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</w:p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</w:p>
    <w:p w:rsidR="009300E1" w:rsidRPr="009300E1" w:rsidRDefault="009300E1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  <w:r w:rsidRPr="009300E1">
        <w:rPr>
          <w:rFonts w:ascii="Andalus" w:hAnsi="Andalus" w:cs="Andalus"/>
          <w:b/>
          <w:bCs/>
          <w:iCs/>
          <w:sz w:val="36"/>
          <w:szCs w:val="36"/>
          <w:u w:val="single"/>
        </w:rPr>
        <w:t>INDICAÇÃO</w:t>
      </w:r>
      <w:r w:rsidR="009A6EB0"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 nº</w:t>
      </w:r>
      <w:r w:rsidR="00521F0B"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 896</w:t>
      </w:r>
      <w:bookmarkStart w:id="0" w:name="_GoBack"/>
      <w:bookmarkEnd w:id="0"/>
      <w:r w:rsidR="009A6EB0"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/17  </w:t>
      </w:r>
      <w:r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 </w:t>
      </w: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A6EB0" w:rsidRPr="007C3DC1" w:rsidRDefault="009300E1" w:rsidP="007C3DC1">
      <w:pPr>
        <w:ind w:left="4196"/>
        <w:jc w:val="both"/>
        <w:rPr>
          <w:rFonts w:ascii="Century Gothic" w:hAnsi="Century Gothic" w:cs="Andalus"/>
          <w:b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7C3DC1">
        <w:rPr>
          <w:rFonts w:ascii="Century Gothic" w:hAnsi="Century Gothic" w:cs="Andalus"/>
          <w:b/>
          <w:sz w:val="20"/>
        </w:rPr>
        <w:t>Solicita a recapeamento da Rua Lúcia A.Rovere D’ Vila bem como a troca d</w:t>
      </w:r>
      <w:r w:rsidR="00883D05">
        <w:rPr>
          <w:rFonts w:ascii="Century Gothic" w:hAnsi="Century Gothic" w:cs="Andalus"/>
          <w:b/>
          <w:sz w:val="20"/>
        </w:rPr>
        <w:t>a placa de identificação da mesma.</w:t>
      </w: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  <w:r w:rsidRPr="009565D7">
        <w:rPr>
          <w:rFonts w:ascii="Andalus" w:hAnsi="Andalus" w:cs="Andalus"/>
          <w:szCs w:val="24"/>
        </w:rPr>
        <w:t>Senhor Presidente:</w:t>
      </w:r>
    </w:p>
    <w:p w:rsidR="009300E1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7C3DC1" w:rsidRPr="009565D7" w:rsidRDefault="007C3DC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  <w:t>O Vereador Gilberto Aparecido Borges - GIBA</w:t>
      </w:r>
      <w:r w:rsidR="00C84E2B" w:rsidRPr="009565D7">
        <w:rPr>
          <w:rFonts w:ascii="Andalus" w:hAnsi="Andalus" w:cs="Andalus"/>
          <w:szCs w:val="24"/>
        </w:rPr>
        <w:t xml:space="preserve"> solicita</w:t>
      </w:r>
      <w:r w:rsidRPr="009565D7">
        <w:rPr>
          <w:rFonts w:ascii="Andalus" w:hAnsi="Andalus" w:cs="Andalus"/>
          <w:szCs w:val="24"/>
        </w:rPr>
        <w:t xml:space="preserve"> que seja encaminhado ao Excelentíssimo Senhor Prefeito Municipal a seguinte indicação:</w:t>
      </w: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565D7" w:rsidRPr="009565D7" w:rsidRDefault="00B17CCA" w:rsidP="009565D7">
      <w:pPr>
        <w:autoSpaceDE w:val="0"/>
        <w:autoSpaceDN w:val="0"/>
        <w:adjustRightInd w:val="0"/>
        <w:jc w:val="both"/>
        <w:rPr>
          <w:rFonts w:ascii="Andalus" w:hAnsi="Andalus" w:cs="Andalus"/>
          <w:b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="00883D05">
        <w:rPr>
          <w:rFonts w:ascii="Andalus" w:hAnsi="Andalus" w:cs="Andalus"/>
          <w:szCs w:val="24"/>
        </w:rPr>
        <w:tab/>
      </w:r>
      <w:r w:rsidR="00883D05">
        <w:rPr>
          <w:rFonts w:ascii="Andalus" w:hAnsi="Andalus" w:cs="Andalus"/>
          <w:szCs w:val="24"/>
        </w:rPr>
        <w:tab/>
      </w:r>
      <w:r w:rsidR="00883D05">
        <w:rPr>
          <w:rFonts w:ascii="Century Gothic" w:hAnsi="Century Gothic" w:cs="Andalus"/>
          <w:b/>
          <w:sz w:val="20"/>
        </w:rPr>
        <w:t>Solicita a recapeamento da Rua Lúcia A.Rovere D’ Vila bem como a troca da placa de identificação da mesma</w:t>
      </w:r>
    </w:p>
    <w:p w:rsidR="009300E1" w:rsidRPr="00B17CCA" w:rsidRDefault="009300E1" w:rsidP="00B15F6A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B17CCA">
        <w:rPr>
          <w:rFonts w:ascii="Andalus" w:hAnsi="Andalus" w:cs="Andalus"/>
          <w:b/>
          <w:sz w:val="26"/>
          <w:szCs w:val="26"/>
          <w:u w:val="single"/>
        </w:rPr>
        <w:t>JUSTIFICATIVA:</w:t>
      </w:r>
    </w:p>
    <w:p w:rsidR="009300E1" w:rsidRPr="00B17CCA" w:rsidRDefault="009300E1" w:rsidP="00B15F6A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contextualSpacing/>
        <w:jc w:val="both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sz w:val="26"/>
          <w:szCs w:val="26"/>
        </w:rPr>
        <w:t xml:space="preserve"> </w:t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="00883D05">
        <w:rPr>
          <w:rFonts w:ascii="Andalus" w:hAnsi="Andalus" w:cs="Andalus"/>
          <w:sz w:val="26"/>
          <w:szCs w:val="26"/>
        </w:rPr>
        <w:t xml:space="preserve">Via pública </w:t>
      </w:r>
      <w:r w:rsidR="00BB078A">
        <w:rPr>
          <w:rFonts w:ascii="Andalus" w:hAnsi="Andalus" w:cs="Andalus"/>
          <w:sz w:val="26"/>
          <w:szCs w:val="26"/>
        </w:rPr>
        <w:t>com vários buracos podendo causar danos a pedestres e veículos.</w:t>
      </w:r>
    </w:p>
    <w:p w:rsidR="009300E1" w:rsidRPr="00B17CCA" w:rsidRDefault="009300E1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C959E7">
      <w:pPr>
        <w:spacing w:after="120"/>
        <w:ind w:left="1416" w:firstLine="708"/>
        <w:contextualSpacing/>
        <w:jc w:val="both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sz w:val="26"/>
          <w:szCs w:val="26"/>
        </w:rPr>
        <w:t xml:space="preserve">Valinhos, aos </w:t>
      </w:r>
      <w:r w:rsidR="0095333A">
        <w:rPr>
          <w:rFonts w:ascii="Andalus" w:hAnsi="Andalus" w:cs="Andalus"/>
          <w:sz w:val="26"/>
          <w:szCs w:val="26"/>
        </w:rPr>
        <w:t>30</w:t>
      </w:r>
      <w:r w:rsidR="00EC6A55">
        <w:rPr>
          <w:rFonts w:ascii="Andalus" w:hAnsi="Andalus" w:cs="Andalus"/>
          <w:sz w:val="26"/>
          <w:szCs w:val="26"/>
        </w:rPr>
        <w:t xml:space="preserve"> de março </w:t>
      </w:r>
      <w:r w:rsidRPr="00B17CCA">
        <w:rPr>
          <w:rFonts w:ascii="Andalus" w:hAnsi="Andalus" w:cs="Andalus"/>
          <w:sz w:val="26"/>
          <w:szCs w:val="26"/>
        </w:rPr>
        <w:t>de 201</w:t>
      </w:r>
      <w:r w:rsidR="00EC6A55">
        <w:rPr>
          <w:rFonts w:ascii="Andalus" w:hAnsi="Andalus" w:cs="Andalus"/>
          <w:sz w:val="26"/>
          <w:szCs w:val="26"/>
        </w:rPr>
        <w:t>7</w:t>
      </w:r>
      <w:r w:rsidRPr="00B17CCA">
        <w:rPr>
          <w:rFonts w:ascii="Andalus" w:hAnsi="Andalus" w:cs="Andalus"/>
          <w:sz w:val="26"/>
          <w:szCs w:val="26"/>
        </w:rPr>
        <w:t>.</w:t>
      </w:r>
    </w:p>
    <w:p w:rsidR="009300E1" w:rsidRDefault="009300E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7C3DC1" w:rsidRPr="00B17CCA" w:rsidRDefault="007C3DC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904283" w:rsidRPr="00B17CCA" w:rsidRDefault="009300E1" w:rsidP="00B15F6A">
      <w:pPr>
        <w:contextualSpacing/>
        <w:jc w:val="center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Vereador</w:t>
      </w:r>
      <w:r w:rsidR="00B15F6A" w:rsidRPr="00B17CCA">
        <w:rPr>
          <w:rFonts w:ascii="Andalus" w:hAnsi="Andalus" w:cs="Andalus"/>
          <w:b/>
          <w:sz w:val="26"/>
          <w:szCs w:val="26"/>
        </w:rPr>
        <w:t xml:space="preserve"> </w:t>
      </w:r>
    </w:p>
    <w:sectPr w:rsidR="00904283" w:rsidRPr="00B17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52D55"/>
    <w:rsid w:val="00325705"/>
    <w:rsid w:val="00521F0B"/>
    <w:rsid w:val="007C3DC1"/>
    <w:rsid w:val="00860322"/>
    <w:rsid w:val="00883D05"/>
    <w:rsid w:val="00904283"/>
    <w:rsid w:val="009300E1"/>
    <w:rsid w:val="0095333A"/>
    <w:rsid w:val="009565D7"/>
    <w:rsid w:val="009A6EB0"/>
    <w:rsid w:val="00B15F6A"/>
    <w:rsid w:val="00B17CCA"/>
    <w:rsid w:val="00BB078A"/>
    <w:rsid w:val="00C84E2B"/>
    <w:rsid w:val="00C959E7"/>
    <w:rsid w:val="00E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2017-03-30T19:21:00Z</cp:lastPrinted>
  <dcterms:created xsi:type="dcterms:W3CDTF">2017-04-05T19:03:00Z</dcterms:created>
  <dcterms:modified xsi:type="dcterms:W3CDTF">2017-04-10T17:31:00Z</dcterms:modified>
</cp:coreProperties>
</file>