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EE" w:rsidRPr="000352EE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4ª </w:t>
      </w:r>
      <w:r w:rsidR="00735E43"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8B088B"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>1</w:t>
      </w:r>
      <w:r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0352E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07/03/2017.</w:t>
      </w:r>
    </w:p>
    <w:p w:rsidR="000352EE" w:rsidRPr="000352EE" w:rsidRDefault="000352EE" w:rsidP="00626DBC">
      <w:pPr>
        <w:jc w:val="center"/>
        <w:rPr>
          <w:rFonts w:ascii="Arial" w:hAnsi="Arial" w:cs="Arial"/>
          <w:b/>
          <w:color w:val="000000"/>
          <w:sz w:val="26"/>
          <w:szCs w:val="32"/>
          <w:u w:color="000000"/>
        </w:rPr>
      </w:pPr>
    </w:p>
    <w:p w:rsidR="000352EE" w:rsidRPr="000352EE" w:rsidRDefault="000352EE" w:rsidP="000352E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Projeto do Executivo:</w:t>
      </w:r>
    </w:p>
    <w:p w:rsidR="000352EE" w:rsidRPr="000352EE" w:rsidRDefault="000352EE" w:rsidP="000352EE">
      <w:pPr>
        <w:jc w:val="center"/>
        <w:rPr>
          <w:rFonts w:ascii="Arial" w:hAnsi="Arial" w:cs="Arial"/>
          <w:b/>
          <w:color w:val="000000"/>
          <w:sz w:val="26"/>
          <w:u w:val="single" w:color="000000"/>
        </w:rPr>
      </w:pP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Projeto de Lei n.º 31/17</w:t>
      </w:r>
      <w:r w:rsidRPr="000352EE">
        <w:rPr>
          <w:rFonts w:ascii="Arial" w:hAnsi="Arial" w:cs="Arial"/>
          <w:color w:val="000000"/>
          <w:sz w:val="28"/>
          <w:u w:color="000000"/>
        </w:rPr>
        <w:t>, que autoriza o Poder Executivo a abrir crédito adicional suplementar na forma que especifica até o valor de R$ 7.131.333,33.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6"/>
          <w:u w:color="000000"/>
        </w:rPr>
      </w:pPr>
    </w:p>
    <w:p w:rsidR="000352EE" w:rsidRPr="000352EE" w:rsidRDefault="000352EE" w:rsidP="000352EE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0352EE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0352EE" w:rsidRPr="000352EE" w:rsidRDefault="000352EE" w:rsidP="000352EE">
      <w:pPr>
        <w:jc w:val="center"/>
        <w:rPr>
          <w:rFonts w:ascii="Arial" w:hAnsi="Arial" w:cs="Arial"/>
          <w:b/>
          <w:color w:val="000000"/>
          <w:sz w:val="26"/>
          <w:szCs w:val="28"/>
          <w:u w:val="single" w:color="000000"/>
        </w:rPr>
      </w:pPr>
    </w:p>
    <w:p w:rsidR="000352EE" w:rsidRPr="000352EE" w:rsidRDefault="007737AC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Projeto de Lei n.º 29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0352EE">
        <w:rPr>
          <w:rFonts w:ascii="Arial" w:hAnsi="Arial" w:cs="Arial"/>
          <w:color w:val="000000"/>
          <w:sz w:val="28"/>
          <w:u w:color="000000"/>
        </w:rPr>
        <w:t>a Semana de Prevenção e Conscientização Acerca do Uso e Abuso de Drogas Lícitas e Ilícitas, a ser incluída no Calendário Oficial do Município de Valinhos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>.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6"/>
          <w:u w:color="000000"/>
        </w:rPr>
      </w:pPr>
    </w:p>
    <w:p w:rsidR="000352EE" w:rsidRPr="000352EE" w:rsidRDefault="007737AC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Projeto de Lei n.º 30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0352EE">
        <w:rPr>
          <w:rFonts w:ascii="Arial" w:hAnsi="Arial" w:cs="Arial"/>
          <w:color w:val="000000"/>
          <w:sz w:val="28"/>
          <w:u w:color="000000"/>
        </w:rPr>
        <w:t>sobre a obrigatoriedade de as clínicas e residências geriátricas manterem em suas unidades equipamentos destinados à oxigenoterapia contínua e seus complementos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>.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6"/>
          <w:u w:color="000000"/>
        </w:rPr>
      </w:pPr>
    </w:p>
    <w:p w:rsidR="000352EE" w:rsidRPr="000352EE" w:rsidRDefault="007737AC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Projeto de Lei n.º 32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0352EE">
        <w:rPr>
          <w:rFonts w:ascii="Arial" w:hAnsi="Arial" w:cs="Arial"/>
          <w:color w:val="000000"/>
          <w:sz w:val="28"/>
          <w:u w:color="000000"/>
        </w:rPr>
        <w:t>o Receptivo de Autoridades do Parque Municipal de Feiras e Exposições Monsenhor Bruno Nardini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>.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Veiga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6"/>
          <w:u w:color="000000"/>
        </w:rPr>
      </w:pPr>
    </w:p>
    <w:p w:rsidR="000352EE" w:rsidRPr="000352EE" w:rsidRDefault="007737AC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Projeto de Lei n.º 33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0352EE">
        <w:rPr>
          <w:rFonts w:ascii="Arial" w:hAnsi="Arial" w:cs="Arial"/>
          <w:color w:val="000000"/>
          <w:sz w:val="28"/>
          <w:u w:color="000000"/>
        </w:rPr>
        <w:t>sobre a obrigação de expedição de declaração de ocorrência quando o sistema de transporte coletivo permanecer parado na forma que especifica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>.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Veiga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6"/>
          <w:u w:color="000000"/>
        </w:rPr>
      </w:pPr>
    </w:p>
    <w:p w:rsidR="000352EE" w:rsidRPr="000352EE" w:rsidRDefault="007737AC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Projeto de Lei n.º 34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0352EE">
        <w:rPr>
          <w:rFonts w:ascii="Arial" w:hAnsi="Arial" w:cs="Arial"/>
          <w:color w:val="000000"/>
          <w:sz w:val="28"/>
          <w:u w:color="000000"/>
        </w:rPr>
        <w:t>sobre a obrigatoriedade da disciplina "Educação Moral e Cívica" nas escolas de educação básica municipais e particulares de Valinhos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>.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6"/>
          <w:u w:color="000000"/>
        </w:rPr>
      </w:pPr>
    </w:p>
    <w:p w:rsidR="000352EE" w:rsidRPr="000352EE" w:rsidRDefault="007737AC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Projeto de Lei n.º 35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que acrescenta </w:t>
      </w:r>
      <w:r w:rsidRPr="000352EE">
        <w:rPr>
          <w:rFonts w:ascii="Arial" w:hAnsi="Arial" w:cs="Arial"/>
          <w:color w:val="000000"/>
          <w:sz w:val="28"/>
          <w:u w:color="000000"/>
        </w:rPr>
        <w:t>inciso VII ao artigo 221 da Lei nº 3.915/2005 (Código Tributário Municipal), na forma que especifica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>.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Veiga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6"/>
          <w:u w:color="000000"/>
        </w:rPr>
      </w:pP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Substitutivo ao Projeto de Lei n.º 7/17</w:t>
      </w:r>
      <w:r w:rsidRPr="000352EE">
        <w:rPr>
          <w:rFonts w:ascii="Arial" w:hAnsi="Arial" w:cs="Arial"/>
          <w:color w:val="000000"/>
          <w:sz w:val="28"/>
          <w:u w:color="000000"/>
        </w:rPr>
        <w:t>, que institui o Programa "Adote uma Praça" e estabelece regras para a celebração de termos com a iniciativa privada, que tenham por objeto as áreas que especifica.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dos vereadores Mayr e Kiko Beloni.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"/>
          <w:u w:color="000000"/>
        </w:rPr>
      </w:pP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Substitutivo ao Projeto de Lei n.º 9/17</w:t>
      </w:r>
      <w:r w:rsidRPr="000352EE">
        <w:rPr>
          <w:rFonts w:ascii="Arial" w:hAnsi="Arial" w:cs="Arial"/>
          <w:color w:val="000000"/>
          <w:sz w:val="28"/>
          <w:u w:color="000000"/>
        </w:rPr>
        <w:t>, que dispõe sobre a obrigatoriedade de os estabelecimentos que servem e vendem bebida alcoólica manterem em local visível cartaz ou placa informando o número de telefone de Cooperativas ou Centrais de Táxi e dá outras providências.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 vereador Giba.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7737AC">
      <w:pPr>
        <w:rPr>
          <w:rFonts w:ascii="Arial" w:hAnsi="Arial" w:cs="Arial"/>
          <w:b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Projeto de Resolução n.º 2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dispõe </w:t>
      </w:r>
      <w:r w:rsidRPr="000352EE">
        <w:rPr>
          <w:rFonts w:ascii="Arial" w:hAnsi="Arial" w:cs="Arial"/>
          <w:color w:val="000000"/>
          <w:sz w:val="28"/>
          <w:u w:color="000000"/>
        </w:rPr>
        <w:t>sobre as normas da cessão de uso de bem imóvel e móvel que entre si celebram de um lado a Câmara Municipal de Valinhos e de outro a Prefeitura Municipal de Valinhos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.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Autoria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da Mesa Diretora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7737AC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Projeto de Decreto Legislativo n.º 6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institui </w:t>
      </w:r>
      <w:r w:rsidRPr="000352EE">
        <w:rPr>
          <w:rFonts w:ascii="Arial" w:hAnsi="Arial" w:cs="Arial"/>
          <w:color w:val="000000"/>
          <w:sz w:val="28"/>
          <w:u w:color="000000"/>
        </w:rPr>
        <w:t>a “Medalha Sarah Kubitschek”, a ser concedida pela Câmara Municipal na forma que especifica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>.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0352EE"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 w:rsidP="000352E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0352EE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0352EE" w:rsidRPr="000352EE" w:rsidRDefault="000352EE" w:rsidP="000352E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0352EE" w:rsidRPr="000352EE" w:rsidRDefault="007737AC" w:rsidP="000352E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0352EE" w:rsidRPr="000352EE" w:rsidRDefault="000352EE" w:rsidP="000352E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7737AC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Moção n.º 17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0352EE">
        <w:rPr>
          <w:rFonts w:ascii="Arial" w:hAnsi="Arial" w:cs="Arial"/>
          <w:color w:val="000000"/>
          <w:sz w:val="28"/>
          <w:u w:color="000000"/>
        </w:rPr>
        <w:t>Apelo ao Congresso Nacional para que aprove a PEC 540/10, que inclui o Cerrado e a Caatinga entre os biomas considerados patrimônios nacionais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>.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7737AC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Moção n.º 18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0352EE">
        <w:rPr>
          <w:rFonts w:ascii="Arial" w:hAnsi="Arial" w:cs="Arial"/>
          <w:color w:val="000000"/>
          <w:sz w:val="28"/>
          <w:u w:color="000000"/>
        </w:rPr>
        <w:t>Apoio à realização de Mutirão da Saúde pela Prefeitura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>.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7737AC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Moção n.º 19</w:t>
      </w:r>
      <w:r w:rsidR="000352EE"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0352EE">
        <w:rPr>
          <w:rFonts w:ascii="Arial" w:hAnsi="Arial" w:cs="Arial"/>
          <w:color w:val="000000"/>
          <w:sz w:val="28"/>
          <w:u w:color="000000"/>
        </w:rPr>
        <w:t>Apoio à reivindicação dos moradores e das indústrias do Country Club, que solicitam pavimentação da Rua Luís Carlos Brunelo e ligação das Ruas Duilio Beltramini e Geraldo de Gasperi, conforme projeto já elaborado pela Prefeitura</w:t>
      </w:r>
      <w:r w:rsidR="000352EE" w:rsidRPr="000352EE">
        <w:rPr>
          <w:rFonts w:ascii="Arial" w:hAnsi="Arial" w:cs="Arial"/>
          <w:color w:val="000000"/>
          <w:sz w:val="28"/>
          <w:u w:color="000000"/>
        </w:rPr>
        <w:t>.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352EE" w:rsidRPr="000352EE">
        <w:rPr>
          <w:rFonts w:ascii="Arial" w:hAnsi="Arial" w:cs="Arial"/>
          <w:b/>
          <w:color w:val="000000"/>
          <w:sz w:val="28"/>
          <w:u w:color="000000"/>
        </w:rPr>
        <w:t>Mayr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7737AC" w:rsidP="000352E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0352EE" w:rsidRPr="000352EE" w:rsidRDefault="000352EE" w:rsidP="000352E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228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o convênio com a Mata Ciliar para manejo de animais silvestres, treinamento e educação ambiental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229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a respeito da previsão orçamentária de 2017 com relação à folha de pagamento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Mayr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230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cópia integral do processo administrativo nº 4.766/16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Mayr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232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funcionamento e limpeza dos sanitários da Praça Washington Luís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233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vale-refeição da corporação da Guarda Civil Municipal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235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se há projeto de melhoria da mobilidade urbana no Jardim Bom Retiro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Roberson Costalonga “Salame”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236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o Decreto de Emergência Financeira e a suplementação orçamentária proveniente de excesso de arrecadação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Mayr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237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o pagamento de empenhos de exercícios anteriores com receitas do corrente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Mayr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238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acerca de licença de comércio de frutas ambulante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239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acerca de área entre as Ruas Jácomo Bersan e Profa. Maria de Camargo, no Jardim Maracanã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240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terraplenagem sendo realizada no final da Rua Laerte de Paiva, Sítio Vista Linda, Bairro Macuco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241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referentes à operação "Cidade Limpa"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243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a atual situação da biblioteca da Emeb Jorge Bierrenbach de Castro, no Parque das Colinas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244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a falta de professor na Emeb Jorge Bierrenbach de Castro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245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uso da Tribuna Livre no dia 21 de março pelo Sr. Ivo Cocco, para explanar sobre o tema que envolve o Estatuto do Idoso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246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transporte coletivo urbano no Bairro Santa Emília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Giba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247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o Loteamento Sítio Recreio dos Cafezais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Giba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248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Bolsões de Segurança no Município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Giba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249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os veículos do Conselho Tutelar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250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a construção de ciclovia, pista de caminhada e emissário de esgoto na Av. Dois, Jardim São Marcos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252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cópia do processo administrativo referente à reforma na Praça Washington Luís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253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referentes ao asfalto da Estrada do Roncáglia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254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referentes a doação de área para construção de campo de futebol no Bairro Parque Portugal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255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comércio ambulante de frutas e afins, além da modalidade Food Truck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256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a tubulação exposta ao lado da Rua Augusto Nechio, no Jardim Alto da Colina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257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os radares instalados nas ruas e avenidas do Município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258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auxiliares em serviços de saúde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259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encaminhar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ofício à Cetesb solicitando informações acerca da extração de areia às margens do Ribeirão dos Pinheiros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260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acerca de desmoronamento da cabeceira da ponte da Estrada Governador Mário Covas, Bairro Macuco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261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acerca de movimentação de terra em Estrada de Servidão, s/n, Bairro Ribeiro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262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acerca de desmoronamento da cabeceira da ponte na Estrada Governador Mario Covas, próximo ao frigorífico Macuco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263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a apresentação da prestação de contas das dívidas deixadas pela gestão passada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264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requerimentos de remoção de árvore na Rua das Orquídeas, Jardim Novo Mundo, pedido que já consta como "deferido" na Prefeitura Municipal de Valinhos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265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a construção da ciclovia na Av. Dois, Jardim São Marcos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267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a obra de desassoreamento das represas Barragem das Figueiras e do CLT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268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as áreas interditadas das Emebs Vicente Marchiori e André Franco Montoro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28"/>
          <w:u w:val="single" w:color="000000"/>
        </w:rPr>
        <w:t>269</w:t>
      </w: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737AC" w:rsidRPr="000352EE">
        <w:rPr>
          <w:rFonts w:ascii="Arial" w:hAnsi="Arial" w:cs="Arial"/>
          <w:color w:val="000000"/>
          <w:sz w:val="28"/>
          <w:u w:color="000000"/>
        </w:rPr>
        <w:t>sobre contaminação do córrego ao lado do CLT</w:t>
      </w:r>
      <w:r w:rsidRPr="000352EE">
        <w:rPr>
          <w:rFonts w:ascii="Arial" w:hAnsi="Arial" w:cs="Arial"/>
          <w:color w:val="000000"/>
          <w:sz w:val="28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7737AC" w:rsidRPr="000352E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Default="000352EE">
      <w:pPr>
        <w:jc w:val="left"/>
        <w:rPr>
          <w:rFonts w:ascii="Arial" w:hAnsi="Arial" w:cs="Arial"/>
          <w:b/>
          <w:color w:val="000000"/>
          <w:sz w:val="28"/>
          <w:u w:val="single" w:color="000000"/>
        </w:rPr>
      </w:pPr>
      <w:r>
        <w:rPr>
          <w:rFonts w:ascii="Arial" w:hAnsi="Arial" w:cs="Arial"/>
          <w:b/>
          <w:color w:val="000000"/>
          <w:sz w:val="28"/>
          <w:u w:val="single" w:color="000000"/>
        </w:rPr>
        <w:br w:type="page"/>
      </w:r>
    </w:p>
    <w:p w:rsidR="000352EE" w:rsidRPr="000352EE" w:rsidRDefault="000352EE" w:rsidP="000352E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0352EE" w:rsidRPr="000352EE" w:rsidRDefault="000352EE" w:rsidP="000352E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07/03/2017</w:t>
      </w:r>
    </w:p>
    <w:p w:rsidR="000352EE" w:rsidRPr="000352EE" w:rsidRDefault="000352EE" w:rsidP="000352E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0352EE" w:rsidRPr="000352EE" w:rsidRDefault="000352EE" w:rsidP="000352EE">
      <w:pPr>
        <w:rPr>
          <w:rFonts w:ascii="Arial" w:hAnsi="Arial" w:cs="Arial"/>
          <w:b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color="000000"/>
        </w:rPr>
        <w:t>Autoria do vereador Toloi: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n.º 227/17</w:t>
      </w:r>
      <w:r w:rsidRPr="000352EE">
        <w:rPr>
          <w:rFonts w:ascii="Arial" w:hAnsi="Arial" w:cs="Arial"/>
          <w:color w:val="000000"/>
          <w:sz w:val="28"/>
          <w:u w:color="000000"/>
        </w:rPr>
        <w:t>, Voto de Pesar pelo falecimento de Helena Morasi Napoli.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n.º 242/17</w:t>
      </w:r>
      <w:r w:rsidRPr="000352EE">
        <w:rPr>
          <w:rFonts w:ascii="Arial" w:hAnsi="Arial" w:cs="Arial"/>
          <w:color w:val="000000"/>
          <w:sz w:val="28"/>
          <w:u w:color="000000"/>
        </w:rPr>
        <w:t>, Voto de Pesar pelo falecimento do senhor Wilson Roberto Morasi.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 w:rsidP="000352EE">
      <w:pPr>
        <w:rPr>
          <w:rFonts w:ascii="Arial" w:hAnsi="Arial" w:cs="Arial"/>
          <w:b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color="000000"/>
        </w:rPr>
        <w:t>Autoria do vereador Roberson Costalonga “Salame”: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n.º 231/17</w:t>
      </w:r>
      <w:r w:rsidRPr="000352EE">
        <w:rPr>
          <w:rFonts w:ascii="Arial" w:hAnsi="Arial" w:cs="Arial"/>
          <w:color w:val="000000"/>
          <w:sz w:val="28"/>
          <w:u w:color="000000"/>
        </w:rPr>
        <w:t>, Voto de Pesar pelo falecimento do senhor Alceu Camargo.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 w:rsidP="000352EE">
      <w:pPr>
        <w:rPr>
          <w:rFonts w:ascii="Arial" w:hAnsi="Arial" w:cs="Arial"/>
          <w:b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color="000000"/>
        </w:rPr>
        <w:t>Autoria do vereador Mauro Penido: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n.º 234/17</w:t>
      </w:r>
      <w:r w:rsidRPr="000352EE">
        <w:rPr>
          <w:rFonts w:ascii="Arial" w:hAnsi="Arial" w:cs="Arial"/>
          <w:color w:val="000000"/>
          <w:sz w:val="28"/>
          <w:u w:color="000000"/>
        </w:rPr>
        <w:t>, Voto de Pesar pelo falecimento do senhor José de Oliveira (Zequinha Muladeiro).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 w:rsidP="000352EE">
      <w:pPr>
        <w:rPr>
          <w:rFonts w:ascii="Arial" w:hAnsi="Arial" w:cs="Arial"/>
          <w:b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color="000000"/>
        </w:rPr>
        <w:t xml:space="preserve">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0352E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n.º 251/17</w:t>
      </w:r>
      <w:r w:rsidRPr="000352EE">
        <w:rPr>
          <w:rFonts w:ascii="Arial" w:hAnsi="Arial" w:cs="Arial"/>
          <w:color w:val="000000"/>
          <w:sz w:val="28"/>
          <w:u w:color="000000"/>
        </w:rPr>
        <w:t>, Voto de Pesar pelo falecimento do senhor Tiago de Siqueira.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Pr="000352EE" w:rsidRDefault="000352EE" w:rsidP="000352EE">
      <w:pPr>
        <w:rPr>
          <w:rFonts w:ascii="Arial" w:hAnsi="Arial" w:cs="Arial"/>
          <w:b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color="000000"/>
        </w:rPr>
        <w:t>Autoria do vereador Israel Scupenaro: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  <w:r w:rsidRPr="000352EE">
        <w:rPr>
          <w:rFonts w:ascii="Arial" w:hAnsi="Arial" w:cs="Arial"/>
          <w:b/>
          <w:color w:val="000000"/>
          <w:sz w:val="28"/>
          <w:u w:val="single" w:color="000000"/>
        </w:rPr>
        <w:t>- n.º 266/17</w:t>
      </w:r>
      <w:r w:rsidRPr="000352EE">
        <w:rPr>
          <w:rFonts w:ascii="Arial" w:hAnsi="Arial" w:cs="Arial"/>
          <w:color w:val="000000"/>
          <w:sz w:val="28"/>
          <w:u w:color="000000"/>
        </w:rPr>
        <w:t>, Voto de Pesar pelo falecimento do senhor Valmir Borim.</w:t>
      </w:r>
    </w:p>
    <w:p w:rsidR="000352EE" w:rsidRPr="000352EE" w:rsidRDefault="000352EE" w:rsidP="000352EE">
      <w:pPr>
        <w:rPr>
          <w:rFonts w:ascii="Arial" w:hAnsi="Arial" w:cs="Arial"/>
          <w:color w:val="000000"/>
          <w:sz w:val="28"/>
          <w:u w:color="000000"/>
        </w:rPr>
      </w:pPr>
    </w:p>
    <w:p w:rsidR="000352EE" w:rsidRDefault="000352EE" w:rsidP="000352EE">
      <w:pPr>
        <w:jc w:val="center"/>
        <w:rPr>
          <w:rFonts w:ascii="Arial" w:hAnsi="Arial" w:cs="Arial"/>
          <w:b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RESUMO DAS INDICAÇÕES DA 4ª SESSÃO ORDINÁRIA                                                                                                                                                                                                                              DO 1º ANO DA 16ª LEGISLATURA - DIA 07/03/2017.</w:t>
      </w:r>
    </w:p>
    <w:p w:rsidR="000352EE" w:rsidRPr="000352EE" w:rsidRDefault="000352EE" w:rsidP="000352EE">
      <w:pPr>
        <w:jc w:val="center"/>
        <w:rPr>
          <w:rFonts w:ascii="Arial" w:hAnsi="Arial" w:cs="Arial"/>
          <w:b/>
          <w:color w:val="000000"/>
          <w:sz w:val="19"/>
          <w:szCs w:val="19"/>
          <w:u w:color="000000"/>
        </w:rPr>
      </w:pPr>
    </w:p>
    <w:p w:rsidR="000352EE" w:rsidRPr="000352EE" w:rsidRDefault="000352EE" w:rsidP="000352EE">
      <w:pPr>
        <w:jc w:val="center"/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Indicações encaminhadas ao sr. Prefeito Municipal: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370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 Av. Invernada na altura do viaduto Abílio Franceschini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Toloi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371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 esquina das ruas Abraão Aun e José Barroso, Jardim Itapuã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Toloi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372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elaborar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projeto para construção de ciclovia e pista de caminhada e para iluminação da Av. Invernada, altura do “Córrego Invernada” até o Shopping Valinhos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Roberson Costalonga “Salame”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373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efetuar manutenção do passeio público nas Ruas Antonio Breciani e Isaura Aparecida Oliveira Barbosa Terini, e na praça e na quadra de esportes de uso comum no Jardim Novo Mundo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Roberson Costalonga “Salame”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374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manter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entendimento com a Companhia Paulista de Força e Luz no sentido de colocar um "braço de luz" na Rua João Tordin, defronte ao nº 39, esquina com Rua Guerino Fiorin, Bairro Terra Nova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Dalva Berto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375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instalar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aparelhos de exercícios físicos no Bairro Bom Retiro II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Dalva Berto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376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 Serviço de Convivência e Fortalecimento de Vínculo do Bairro Bom Retiro II.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Dalva Berto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377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 cortar mato na Praça Zumbi dos Palmares, Bairro Bom Retiro II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Dalva Berto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378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limpar terreno no nº 32 da Rua Elisa Bussioli Ribeiro, Bairro Lenheiro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379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criar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novas turmas de ensino supletivo nos períodos noturno e matutino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380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limpar os logradouros públicos do Jardim Morada do Sol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381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sistema de iluminação em todos os logradouros públicos do Bairro Ponte Alta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382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operação "tapa-buraco" em todas as ruas do Bairro Ponte Alta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383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operação "tapa-buraco" em toda a extensão da Rua Luís Borin, no Jardim Paraná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384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operação "tapa-buraco" em toda a extensão da Rua Agostinho Ramos, no Loteamento Pedra Verde, no acesso à Rodovia Municipal dos Andradas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385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operação "tapa-buraco" em toda a extensão da Rua Paulo Trombetta, Bairro Bom Retiro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386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operação "tapa-buraco" em toda a extensão da Rua Silvestre Chiari, Bairro Bom Retiro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387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operação "tapa-buraco" na Rua Francisco Glicério, no trecho entre a Praça Washington Luís e o Shopping Valinhos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388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operação "tapa-buraco" nas ruas do Country Club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389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instalar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parquímetros em cabines fechadas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390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podar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árvores no estacionamento nas margens da Av. Gessy Lever, no Centro, sentido Lenheiro, defronte ao Supermercado ASP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391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colocar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cascalho em estacionamento nas margens da Av. Gessy Lever, no Centro, sentido Lenheiro, defronte ao Supermercado ASP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392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limpar o entorno da Emeb Antônio Perseghetti, Bairro Ponte Alta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393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consertar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rede de esgotos na Rua Silvestri Chiari, altura do nº 24, Jardim. Bom Retiro II, que aparenta estar vazando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394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as margens do córrego ao lado da Rua Silvestri Chiari, entre os ns. 10 e 32, Jardim Bom Retiro II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395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efetuar manutenção da praça e da quadra do Bairro Jardim Morada do Sol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396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reforma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da praça e campo de areia do Jardim Universo, situada na Rua Yoshito Matsutami, atrás da Emeb Yrma de Andrade Fiore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397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podar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árvore na Rua Vereador Fernando Spadaccia, altura do nº 448, Jardim da Palmeiras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Roberson Costalonga “Salame”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398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pintar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faixa de pedestres em frente à Cemei “Alberto Juliano Serra”, na Rua Mário Olivo, no Jardim Maracanã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399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limpar o Centro Comunitário da Rua Baptista Canavassi, no Jardim Morada do Sol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400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limpar a Emeb Yrma de Andrade Fiori, no Jardim Morada do Sol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401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limpar a praça da Rua Onze com a Rua João Catellan, Jardim Morada do Sol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402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manutenção do alambrado e repintar as demarcações da quadra poliesportiva da Rua Ana Pedral Maria com a Rua Antônio Trento, Jardim Universo I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403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limpar e retirar entulho da Praça São Cristóvão, Rua Pedreira com a Rua Indaiatuba e Rua Itatiba, no Jardim São Cristóvão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404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limpar a Praça Monteiro Lobato, no Jardim São Cristóvão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405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plantar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árvores, das espécies indicadas, para praças e jardins, na Praça do Jardim São Marcos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406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recuperar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lombada da Rua João Previtale, esquina com Rua Ver. Antonio de Oliveira, próximo à Associação Católica Século 21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407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solicitar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ao Daev para proceder ao levantamento da tampa da rede de esgoto da Av. Dois, esquina com Av. Um, no Jardim São Marcos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408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manutenção do elevador da Escola Dom Bosco, Bairro São Marcos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409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urbanizar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 praça Vereadora Tânia Denilze Capovilla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410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recolocar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placa e identificar o Pavilhão "Victório Bissoto" no Parque de Feiras e Exposições "Monsenhor Bruno Nardini"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Mauro Penido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411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vistoriar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para identificar possível atividade de funilaria e pintura em andamento na Rua Aldino Bartolo, altura do nº 102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412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 cortar mato na praça e no playground entre as Ruas Itatiba e Pedreira, Vila Jair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413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notificar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proprietário para implantar dispositivo de contenção de material em comércio localizado na Av. Rosa Belmiro Ramos, altura do nº 277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414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fiscalizar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 trânsito na Rodovia Municipal dos Andradas, ao lado do Pedrão Lanches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415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retirar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lixos e entulhos descartados de forma irregular na Rua Augusto Nechio, Bairro Beira Rio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416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 cortar mato em ponto de ônibus e passeio público na Av. Rosa Belmiro Ramos, ao lado do nº 849 B, Bairro Ortizes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417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 cortar mato na praça e no playground da Av. Rosa Belmiro Ramos, defronte ao nº 849 B, Bairro Ortizes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418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instituir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no Estatuto do Servidor Público Municipal o direito a seis faltas abonadas por ano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419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limpar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, cortar mato alto e realizar manutenção dos brinquedos e da quadra na praça do Jardim das Figueiras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Dalva Berto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420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terreno no bairro Jardim Palmeiras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Dalva Berto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421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trocar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placa de identificação de Rua no Jardim Palmeiras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Dalva Berto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422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reforçar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policiamento no Bairro Bom Retiro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Dalva Berto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423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instalar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semáforo e sinalização correta para melhoria do trânsito na Rod. Flávio de Carvalho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Dalva Berto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424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limpar terreno na Rua Alice Garrido, ao lado do nº 159, Bairro Fonte Nova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425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reinstalar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guichê de cobrança de tarifa de ônibus na portaria 3 do Terminal Rodoviário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426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instalar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tubulação subterrânea nas margens da Rua Augusto Nechio, bairro Jardim Alto da Colina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427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desenvolver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 implementar o aplicativo "Alerta Dengue", para ser baixado em smartphones e tablets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428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desenvolver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 implementar aplicativo que possibilite a consulta por vagas de trabalho oferecidas, para ser baixado em smartphones e tablets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429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limpar área externa do Centro Comunitário do Jardim Santa Elisa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430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implantar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melhorias no ponto de ônibus próximo ao Condomínio Residencial Moinho de Vento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431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vistoriar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 frota de ônibus da empresa SOU Valinhos com relação à existência de limitadores instalados nos vidros das janelas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432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minuta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do Projeto de Lei, que institui o programa "Morando Legal", que visa à regularização de edificações e lotes desdobrados irregularmente com edificações em desacordo com as normas municipais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433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instalar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cobertura entre os prédios da escola e da biblioteca na Emeb Dra. Yrma de Andrade Fiori, Bairro Morada do Sol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434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manutenção da praça da Rua Etori Evangelista, Jardim Universo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435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refazer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sinalizações de solo de faixas de pedestres, faixa de deficientes e redutores de velocidade “lombada” em frente à Emeb Dra. Yrma de Andrade Fiori, Bairro Morada do Sol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436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na Emeb Dra. Yrma de Andrade Fiori, Bairro Morada do Sol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437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remover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galho de árvore próximo ao nº 2988 da Av. Joaquim Alves Corrêa, Parque Nova Suíça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438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 passeio público da entrada principal da Emeb Dra. Yrma de Andrade Fiori, Bairro Morada do Sol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439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buracos no bolsão de segurança do Jardim Panorama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440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buraco no entroncamento das Ruas Ângelo Antônio Schiavinato e Armando Costa Magalhães, Vila Santo Antônio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441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 e efetuar manutenção do passeio público na Rua Ailton Aparecido Vaccari, altura do nº 746, no Centro Comunitário, na Praça e na Quadra de Esportes de uso comum do Jardim Universo e Morada do Sol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Roberson Costalonga “Salame”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442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mato, e efetuar manutenção do passeio público e da praça na Rua Horácio Amaral, altura do nº 646, Jardim Pinheiros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Roberson Costalonga “Salame”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443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refazer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sinalização de solo no cruzamento das ruas Francisco Glicério e José Pisciota, Bairro Castelo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Roberson Costalonga “Salame”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444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 cobertura do centro esportivo do Bairro Castelo e podar eucalipto na arquibancada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Alécio Cau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445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manutenção da ponte da Rua José Ezequiel da Silva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Alécio Cau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446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pintar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faixa de pedestres na Rua Orozimbo Maia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Alécio Cau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447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construir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muro de divisa na Emeb Gov. André Franco Montoro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Alécio Cau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448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construir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mureta nos fundos da UPA 24H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Alécio Cau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449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instalar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bueiro na Rua Campos Salles, defronte ao nº 2.401, no Jardim América II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César Rocha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450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manutenção de parquinho na Rua Santo Milanese, Jardim Jurema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César Rocha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451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operação "tapa-buraco" na Rua Luis Borin, defronte aos ns. 255 e 295, Jardim Paraná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César Rocha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452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 cortar mato na Praça São Cristóvão, Jardim São Cristóvão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César Rocha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453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operação "tapa-buraco" em toda a extensão da Rua Vila Real, no Parque Portugal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454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 remover mato na Rua Francisco de Castro Júnior, altura do nº 66, Jardim Pinheiros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455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substituir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escorregador no Sistema de Lazer do Jardim Jurema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456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operação "tapa-buraco" na Ruão João Bissoto Filho, Bairro dos Ortizes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457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manutenção do playground na Rua Santo Milanese, Jardim Jurema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458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estudos e providências para criação de um "disque-pichação"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459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consertar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trechos do asfalto da Rua Antonio Felamingo, próximo à subestação de esgoto, bairro Macuco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460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manutenção e desobstruir bueiro na Rua Krebsfer, ao lado da fábrica “Suleste”, Bairro Macuco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461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retirar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vasos de flores com água parada dos túmulos do Cemitério São João Batista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César Rocha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462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recapear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as ruas Ernesto Ponchio, Santo Milanez, Miguel Busato e Pedro Favrin, no Jardim Jurema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463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área de lazer na Rua Santo Milanez, no Jardim Jurema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464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implantar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cobertura na quadra da Escola Estadual Prof. Cyro de Barros Rezende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465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informação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referente à manutenção do prédio da Emeb Dom Agnelo Rossi, no Bairro Boa Esperança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466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recapear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as ruas Antônio Peixoto, Luiza Dallanegra Bracalente, Arnaldo Alves de Souza e Brasilino Munholi, Bairro Ana Carolina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467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utilizar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o antigo prédio da UBS Capuava para fisioterapia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468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contenção de erosão na Rua Doze de Outubro, bairro Vila Santana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469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reparos gerais e limpar praça na Rua Domingos Agnelo, bairro Jardim Pinheiros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470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construir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lombada na Rua Luiz Marinangelo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471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implantar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barreira eletrônica na Rua Campos Salles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472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canaletas, e limpar boca de lobo e tubulação de água pluvial na Estrada Luiz de Queiroz Guimarães, bairro Reforma Agrária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473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abrir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praça com vagas de estacionamento na área pública disponível em uma das margens da rua João Reinholz, altura do n. 51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474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recapear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 Rua Silvestre Chiari, no Jardim Bom Retiro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André Amaral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0352EE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475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asfalto na Rua Atílio Sales Arcuri, Jardim Santa Rosa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André Amaral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22EAD" w:rsidRPr="000352EE" w:rsidRDefault="000352EE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476</w:t>
      </w:r>
      <w:r w:rsidRPr="000352EE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7737AC" w:rsidRPr="000352EE">
        <w:rPr>
          <w:rFonts w:ascii="Arial" w:hAnsi="Arial" w:cs="Arial"/>
          <w:color w:val="000000"/>
          <w:sz w:val="19"/>
          <w:szCs w:val="19"/>
          <w:u w:color="000000"/>
        </w:rPr>
        <w:t>iluminação pública da Praça do Jardim São Marcos</w:t>
      </w:r>
      <w:r w:rsidRPr="000352EE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André Amaral</w:t>
      </w:r>
      <w:r w:rsidR="007737AC" w:rsidRPr="000352EE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sectPr w:rsidR="00322EAD" w:rsidRPr="000352EE" w:rsidSect="000352EE">
      <w:headerReference w:type="default" r:id="rId8"/>
      <w:pgSz w:w="11906" w:h="16838"/>
      <w:pgMar w:top="2552" w:right="1134" w:bottom="124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56" w:rsidRDefault="003D1056" w:rsidP="00C7346D">
      <w:r>
        <w:separator/>
      </w:r>
    </w:p>
  </w:endnote>
  <w:endnote w:type="continuationSeparator" w:id="0">
    <w:p w:rsidR="003D1056" w:rsidRDefault="003D1056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56" w:rsidRDefault="003D1056" w:rsidP="00C7346D">
      <w:r>
        <w:separator/>
      </w:r>
    </w:p>
  </w:footnote>
  <w:footnote w:type="continuationSeparator" w:id="0">
    <w:p w:rsidR="003D1056" w:rsidRDefault="003D1056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0352EE">
    <w:pPr>
      <w:pStyle w:val="Cabealho"/>
      <w:tabs>
        <w:tab w:val="clear" w:pos="8504"/>
        <w:tab w:val="right" w:pos="8789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D105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D1056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352EE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22EAD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1056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737AC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B088B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37832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3853</Words>
  <Characters>20807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34</cp:revision>
  <cp:lastPrinted>2017-03-07T18:32:00Z</cp:lastPrinted>
  <dcterms:created xsi:type="dcterms:W3CDTF">2014-08-05T16:57:00Z</dcterms:created>
  <dcterms:modified xsi:type="dcterms:W3CDTF">2017-03-07T18:32:00Z</dcterms:modified>
</cp:coreProperties>
</file>