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5D30E6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INDICAÇÃO </w:t>
      </w:r>
      <w:r w:rsidR="005D30E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Nº</w:t>
      </w:r>
      <w:r w:rsidR="00252530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392</w:t>
      </w:r>
      <w:bookmarkStart w:id="0" w:name="_GoBack"/>
      <w:bookmarkEnd w:id="0"/>
      <w:r w:rsidR="005D30E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/2017</w:t>
      </w:r>
    </w:p>
    <w:p w:rsid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93931" w:rsidRDefault="00493931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93931" w:rsidRPr="00633572" w:rsidRDefault="00493931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93931" w:rsidRDefault="00493931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93931" w:rsidRPr="00633572" w:rsidRDefault="00493931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5D30E6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</w:t>
      </w:r>
      <w:proofErr w:type="spellStart"/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Beloni</w:t>
      </w:r>
      <w:proofErr w:type="spellEnd"/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requer nos termos regimentais, após aprovação em Plenário, que seja encaminhada ao Excelentíssimo Prefeito Municipal, o seguinte pedido:</w:t>
      </w: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ao </w:t>
      </w:r>
      <w:r w:rsidR="005D30E6">
        <w:rPr>
          <w:rFonts w:ascii="Palatino Linotype" w:eastAsia="Times New Roman" w:hAnsi="Palatino Linotype" w:cs="Arial"/>
          <w:sz w:val="24"/>
          <w:szCs w:val="24"/>
          <w:lang w:eastAsia="pt-BR"/>
        </w:rPr>
        <w:t>D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epartamento competente que tome as providências que se fizerem necessárias para que seja realizado o corte do mato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e a limpeza do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493931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entorno da EMEB </w:t>
      </w:r>
      <w:r w:rsidR="005D30E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Antônio </w:t>
      </w:r>
      <w:proofErr w:type="spellStart"/>
      <w:r w:rsidR="005D30E6">
        <w:rPr>
          <w:rFonts w:ascii="Palatino Linotype" w:eastAsia="Times New Roman" w:hAnsi="Palatino Linotype" w:cs="Arial"/>
          <w:sz w:val="24"/>
          <w:szCs w:val="24"/>
          <w:lang w:eastAsia="pt-BR"/>
        </w:rPr>
        <w:t>Perseghetti</w:t>
      </w:r>
      <w:proofErr w:type="spellEnd"/>
      <w:r w:rsidR="005D30E6">
        <w:rPr>
          <w:rFonts w:ascii="Palatino Linotype" w:eastAsia="Times New Roman" w:hAnsi="Palatino Linotype" w:cs="Arial"/>
          <w:sz w:val="24"/>
          <w:szCs w:val="24"/>
          <w:lang w:eastAsia="pt-BR"/>
        </w:rPr>
        <w:t>, na Ponte Alta</w:t>
      </w:r>
      <w:r w:rsidR="00493931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493931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</w:t>
      </w:r>
      <w:r w:rsidR="00633572"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ustificativa:</w:t>
      </w:r>
    </w:p>
    <w:p w:rsidR="00633572" w:rsidRPr="00633572" w:rsidRDefault="00633572" w:rsidP="00633572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:rsidR="00633572" w:rsidRPr="007F5D6C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em atenção à solicitação de </w:t>
      </w:r>
      <w:r w:rsidR="00493931">
        <w:rPr>
          <w:rFonts w:ascii="Palatino Linotype" w:eastAsia="Times New Roman" w:hAnsi="Palatino Linotype" w:cs="Arial"/>
          <w:sz w:val="24"/>
          <w:szCs w:val="24"/>
          <w:lang w:eastAsia="pt-BR"/>
        </w:rPr>
        <w:t>munícipes pais de alunos, que demonstram preocupação com a altura da vegetação existente no entorno da mencionada escola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BC5D7F" w:rsidRDefault="00BC5D7F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5D30E6">
        <w:rPr>
          <w:rFonts w:ascii="Palatino Linotype" w:eastAsia="Times New Roman" w:hAnsi="Palatino Linotype" w:cs="Arial"/>
          <w:sz w:val="24"/>
          <w:szCs w:val="24"/>
          <w:lang w:eastAsia="pt-BR"/>
        </w:rPr>
        <w:t>20 de fevereiro de 2017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BC5D7F" w:rsidRPr="00633572" w:rsidRDefault="00BC5D7F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C5D7F" w:rsidRPr="00633572" w:rsidRDefault="00BC5D7F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633572" w:rsidRPr="005D30E6" w:rsidRDefault="00633572" w:rsidP="005D30E6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  <w:r w:rsidR="007F5D6C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–</w:t>
      </w: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PSB</w:t>
      </w:r>
    </w:p>
    <w:sectPr w:rsidR="00633572" w:rsidRPr="005D30E6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72"/>
    <w:rsid w:val="00252530"/>
    <w:rsid w:val="00493931"/>
    <w:rsid w:val="004B3C66"/>
    <w:rsid w:val="005D30E6"/>
    <w:rsid w:val="00633572"/>
    <w:rsid w:val="007E75AE"/>
    <w:rsid w:val="007F5D6C"/>
    <w:rsid w:val="009766F8"/>
    <w:rsid w:val="00BC5D7F"/>
    <w:rsid w:val="00D9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Kiko</dc:creator>
  <cp:lastModifiedBy>Rafael Leandro Pereira Da Silva</cp:lastModifiedBy>
  <cp:revision>3</cp:revision>
  <cp:lastPrinted>2016-03-23T13:53:00Z</cp:lastPrinted>
  <dcterms:created xsi:type="dcterms:W3CDTF">2017-02-20T14:30:00Z</dcterms:created>
  <dcterms:modified xsi:type="dcterms:W3CDTF">2017-03-01T16:16:00Z</dcterms:modified>
</cp:coreProperties>
</file>