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522D64">
        <w:rPr>
          <w:rFonts w:ascii="Andalus" w:hAnsi="Andalus" w:cs="Andalus"/>
          <w:b/>
          <w:sz w:val="26"/>
          <w:szCs w:val="26"/>
        </w:rPr>
        <w:t>149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74765">
        <w:rPr>
          <w:rFonts w:ascii="Century Gothic" w:hAnsi="Century Gothic"/>
          <w:b/>
          <w:sz w:val="20"/>
          <w:szCs w:val="20"/>
        </w:rPr>
        <w:t>Informação sobre inclusão na estrutura da prefeitura de servidores interpretes</w:t>
      </w:r>
      <w:proofErr w:type="gramEnd"/>
      <w:r w:rsidR="00B74765">
        <w:rPr>
          <w:rFonts w:ascii="Century Gothic" w:hAnsi="Century Gothic"/>
          <w:b/>
          <w:sz w:val="20"/>
          <w:szCs w:val="20"/>
        </w:rPr>
        <w:t xml:space="preserve"> de LIBRAS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Pr="00C73D7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80170F" w:rsidRDefault="00B74765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4F52FE">
        <w:rPr>
          <w:rFonts w:ascii="Andalus" w:hAnsi="Andalus" w:cs="Andalus"/>
          <w:sz w:val="28"/>
          <w:szCs w:val="28"/>
        </w:rPr>
        <w:t>A</w:t>
      </w:r>
      <w:r>
        <w:rPr>
          <w:rFonts w:ascii="Andalus" w:hAnsi="Andalus" w:cs="Andalus"/>
          <w:sz w:val="28"/>
          <w:szCs w:val="28"/>
        </w:rPr>
        <w:t xml:space="preserve"> administração municipal</w:t>
      </w:r>
      <w:r w:rsidR="004F52FE">
        <w:rPr>
          <w:rFonts w:ascii="Andalus" w:hAnsi="Andalus" w:cs="Andalus"/>
          <w:sz w:val="28"/>
          <w:szCs w:val="28"/>
        </w:rPr>
        <w:t xml:space="preserve"> tem a intenção de</w:t>
      </w:r>
      <w:r>
        <w:rPr>
          <w:rFonts w:ascii="Andalus" w:hAnsi="Andalus" w:cs="Andalus"/>
          <w:sz w:val="28"/>
          <w:szCs w:val="28"/>
        </w:rPr>
        <w:t xml:space="preserve"> incluir na estrutura da prefeitura servidores </w:t>
      </w:r>
      <w:r w:rsidRPr="00B74765">
        <w:rPr>
          <w:rFonts w:ascii="Andalus" w:hAnsi="Andalus" w:cs="Andalus"/>
          <w:sz w:val="28"/>
          <w:szCs w:val="28"/>
        </w:rPr>
        <w:t xml:space="preserve">cargos de assistentes administrativos com formação em interpretação de Libras </w:t>
      </w:r>
      <w:r>
        <w:rPr>
          <w:rFonts w:ascii="Andalus" w:hAnsi="Andalus" w:cs="Andalus"/>
          <w:sz w:val="28"/>
          <w:szCs w:val="28"/>
        </w:rPr>
        <w:t xml:space="preserve">(Língua Brasileira de Sinais). </w:t>
      </w:r>
      <w:r w:rsidRPr="00B74765">
        <w:rPr>
          <w:rFonts w:ascii="Andalus" w:hAnsi="Andalus" w:cs="Andalus"/>
          <w:sz w:val="28"/>
          <w:szCs w:val="28"/>
        </w:rPr>
        <w:t xml:space="preserve">Trata-se de reconhecer e determinar a interpretação de Libras em toda a transmissão </w:t>
      </w:r>
      <w:r>
        <w:rPr>
          <w:rFonts w:ascii="Andalus" w:hAnsi="Andalus" w:cs="Andalus"/>
          <w:sz w:val="28"/>
          <w:szCs w:val="28"/>
        </w:rPr>
        <w:t xml:space="preserve">da prefeitura </w:t>
      </w:r>
      <w:r w:rsidRPr="00B74765">
        <w:rPr>
          <w:rFonts w:ascii="Andalus" w:hAnsi="Andalus" w:cs="Andalus"/>
          <w:sz w:val="28"/>
          <w:szCs w:val="28"/>
        </w:rPr>
        <w:t xml:space="preserve">na televisão e na internet, e até mesmo para atendimento pessoal ao deficiente auditivo ou surdo que desejar se manifestar nas </w:t>
      </w:r>
      <w:r>
        <w:rPr>
          <w:rFonts w:ascii="Andalus" w:hAnsi="Andalus" w:cs="Andalus"/>
          <w:sz w:val="28"/>
          <w:szCs w:val="28"/>
        </w:rPr>
        <w:t>repartições públicas municipais</w:t>
      </w:r>
      <w:r w:rsidRPr="00B74765">
        <w:rPr>
          <w:rFonts w:ascii="Andalus" w:hAnsi="Andalus" w:cs="Andalus"/>
          <w:sz w:val="28"/>
          <w:szCs w:val="28"/>
        </w:rPr>
        <w:t xml:space="preserve"> e no atendimento de seus direitos.</w:t>
      </w:r>
    </w:p>
    <w:p w:rsidR="001342C6" w:rsidRDefault="001342C6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Ou a administração municipal tem a intenção de capacitar alguns funcionários que fazem atendimento ao público em </w:t>
      </w:r>
      <w:r w:rsidRPr="001342C6">
        <w:rPr>
          <w:rFonts w:ascii="Andalus" w:hAnsi="Andalus" w:cs="Andalus"/>
          <w:sz w:val="28"/>
          <w:szCs w:val="28"/>
        </w:rPr>
        <w:t>formação em interpretação de Libras (Língua Brasileira de Sinais)</w:t>
      </w:r>
      <w:r>
        <w:rPr>
          <w:rFonts w:ascii="Andalus" w:hAnsi="Andalus" w:cs="Andalus"/>
          <w:sz w:val="28"/>
          <w:szCs w:val="28"/>
        </w:rPr>
        <w:t xml:space="preserve">. </w:t>
      </w:r>
    </w:p>
    <w:p w:rsidR="00A65FD2" w:rsidRDefault="00A65FD2" w:rsidP="00F6598F">
      <w:pPr>
        <w:jc w:val="both"/>
        <w:rPr>
          <w:rFonts w:ascii="Andalus" w:hAnsi="Andalus" w:cs="Andalus"/>
          <w:sz w:val="28"/>
          <w:szCs w:val="28"/>
        </w:rPr>
      </w:pPr>
    </w:p>
    <w:p w:rsidR="00BB2B36" w:rsidRDefault="00BB2B36" w:rsidP="00F6598F">
      <w:pPr>
        <w:jc w:val="both"/>
        <w:rPr>
          <w:rFonts w:ascii="Andalus" w:hAnsi="Andalus" w:cs="Andalus"/>
          <w:sz w:val="28"/>
          <w:szCs w:val="28"/>
        </w:rPr>
      </w:pPr>
    </w:p>
    <w:p w:rsidR="001B7443" w:rsidRDefault="001B7443" w:rsidP="00F6598F">
      <w:pPr>
        <w:jc w:val="both"/>
        <w:rPr>
          <w:rFonts w:ascii="Andalus" w:hAnsi="Andalus" w:cs="Andalus"/>
          <w:sz w:val="28"/>
          <w:szCs w:val="28"/>
        </w:rPr>
      </w:pPr>
    </w:p>
    <w:p w:rsidR="00B74765" w:rsidRDefault="00B74765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F77C5" w:rsidRDefault="0080170F" w:rsidP="00B7476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E77F78">
        <w:rPr>
          <w:rFonts w:ascii="Andalus" w:eastAsia="Times New Roman" w:hAnsi="Andalus" w:cs="Andalus"/>
          <w:sz w:val="28"/>
          <w:szCs w:val="28"/>
          <w:lang w:eastAsia="pt-BR"/>
        </w:rPr>
        <w:t>Es</w:t>
      </w:r>
      <w:r w:rsidR="004F52FE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77F78">
        <w:rPr>
          <w:rFonts w:ascii="Andalus" w:eastAsia="Times New Roman" w:hAnsi="Andalus" w:cs="Andalus"/>
          <w:sz w:val="28"/>
          <w:szCs w:val="28"/>
          <w:lang w:eastAsia="pt-BR"/>
        </w:rPr>
        <w:t xml:space="preserve">e requerimento </w:t>
      </w:r>
      <w:r w:rsidR="00B74765" w:rsidRPr="00B74765">
        <w:rPr>
          <w:rFonts w:ascii="Andalus" w:eastAsia="Times New Roman" w:hAnsi="Andalus" w:cs="Andalus"/>
          <w:sz w:val="28"/>
          <w:szCs w:val="28"/>
          <w:lang w:eastAsia="pt-BR"/>
        </w:rPr>
        <w:t>visa à inclusão do cidadão deficiente auditivo ou surdo, que, aliás, não são poucos</w:t>
      </w:r>
      <w:r w:rsidR="00B7476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B74765" w:rsidRPr="00B74765">
        <w:rPr>
          <w:rFonts w:ascii="Andalus" w:eastAsia="Times New Roman" w:hAnsi="Andalus" w:cs="Andalus"/>
          <w:sz w:val="28"/>
          <w:szCs w:val="28"/>
          <w:lang w:eastAsia="pt-BR"/>
        </w:rPr>
        <w:t>em nossa sociedade, na garantia da postulação de seus direitos, com base Lei Brasileira de Inclusão – LBI (Lei 13.146/15), em vigor desde janeiro deste ano.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Contando com o apoio dos Nobres Pares, agradeço.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1B7443">
        <w:rPr>
          <w:rFonts w:ascii="Andalus" w:eastAsia="Times New Roman" w:hAnsi="Andalus" w:cs="Andalus"/>
          <w:sz w:val="28"/>
          <w:szCs w:val="28"/>
          <w:lang w:eastAsia="pt-BR"/>
        </w:rPr>
        <w:t>13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de Fevereiro  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00" w:rsidRDefault="00204200" w:rsidP="00FF4453">
      <w:pPr>
        <w:spacing w:after="0" w:line="240" w:lineRule="auto"/>
      </w:pPr>
      <w:r>
        <w:separator/>
      </w:r>
    </w:p>
  </w:endnote>
  <w:endnote w:type="continuationSeparator" w:id="0">
    <w:p w:rsidR="00204200" w:rsidRDefault="00204200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00" w:rsidRDefault="00204200" w:rsidP="00FF4453">
      <w:pPr>
        <w:spacing w:after="0" w:line="240" w:lineRule="auto"/>
      </w:pPr>
      <w:r>
        <w:separator/>
      </w:r>
    </w:p>
  </w:footnote>
  <w:footnote w:type="continuationSeparator" w:id="0">
    <w:p w:rsidR="00204200" w:rsidRDefault="00204200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589D"/>
    <w:rsid w:val="00057F8A"/>
    <w:rsid w:val="000C2FC9"/>
    <w:rsid w:val="000E7D53"/>
    <w:rsid w:val="001006C0"/>
    <w:rsid w:val="00102DF9"/>
    <w:rsid w:val="001342C6"/>
    <w:rsid w:val="00141156"/>
    <w:rsid w:val="00151D21"/>
    <w:rsid w:val="001A4019"/>
    <w:rsid w:val="001B18D5"/>
    <w:rsid w:val="001B7443"/>
    <w:rsid w:val="001C5C17"/>
    <w:rsid w:val="00204200"/>
    <w:rsid w:val="002369D3"/>
    <w:rsid w:val="00243CE6"/>
    <w:rsid w:val="00247CCD"/>
    <w:rsid w:val="00281F8E"/>
    <w:rsid w:val="00285B04"/>
    <w:rsid w:val="00286E68"/>
    <w:rsid w:val="002F0D94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7075"/>
    <w:rsid w:val="003B2744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4F52FE"/>
    <w:rsid w:val="005002BC"/>
    <w:rsid w:val="00502B29"/>
    <w:rsid w:val="0051216C"/>
    <w:rsid w:val="00513654"/>
    <w:rsid w:val="00522D64"/>
    <w:rsid w:val="005231D6"/>
    <w:rsid w:val="005325C0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A5DCC"/>
    <w:rsid w:val="006D310D"/>
    <w:rsid w:val="00710E75"/>
    <w:rsid w:val="0071556F"/>
    <w:rsid w:val="00726A69"/>
    <w:rsid w:val="0078603E"/>
    <w:rsid w:val="007B6E2F"/>
    <w:rsid w:val="007E13E5"/>
    <w:rsid w:val="007F77C5"/>
    <w:rsid w:val="0080170F"/>
    <w:rsid w:val="0081192E"/>
    <w:rsid w:val="00812197"/>
    <w:rsid w:val="00816161"/>
    <w:rsid w:val="008259ED"/>
    <w:rsid w:val="008813C5"/>
    <w:rsid w:val="0088158B"/>
    <w:rsid w:val="008F1D9C"/>
    <w:rsid w:val="008F4B28"/>
    <w:rsid w:val="009267D0"/>
    <w:rsid w:val="00934044"/>
    <w:rsid w:val="00944C4F"/>
    <w:rsid w:val="00970B98"/>
    <w:rsid w:val="00986A5D"/>
    <w:rsid w:val="00987D6E"/>
    <w:rsid w:val="00993701"/>
    <w:rsid w:val="009E130B"/>
    <w:rsid w:val="009F054B"/>
    <w:rsid w:val="00A01510"/>
    <w:rsid w:val="00A30B1A"/>
    <w:rsid w:val="00A30EF6"/>
    <w:rsid w:val="00A44006"/>
    <w:rsid w:val="00A60613"/>
    <w:rsid w:val="00A65FD2"/>
    <w:rsid w:val="00A74FF1"/>
    <w:rsid w:val="00AA65E8"/>
    <w:rsid w:val="00AB2143"/>
    <w:rsid w:val="00AC1813"/>
    <w:rsid w:val="00B10667"/>
    <w:rsid w:val="00B124D1"/>
    <w:rsid w:val="00B1528E"/>
    <w:rsid w:val="00B61E13"/>
    <w:rsid w:val="00B663F1"/>
    <w:rsid w:val="00B6741B"/>
    <w:rsid w:val="00B74765"/>
    <w:rsid w:val="00BA0103"/>
    <w:rsid w:val="00BA4A12"/>
    <w:rsid w:val="00BB2B36"/>
    <w:rsid w:val="00BF2D10"/>
    <w:rsid w:val="00C465AD"/>
    <w:rsid w:val="00C51601"/>
    <w:rsid w:val="00C73D78"/>
    <w:rsid w:val="00C7492E"/>
    <w:rsid w:val="00C9091D"/>
    <w:rsid w:val="00CA63A7"/>
    <w:rsid w:val="00CC30C8"/>
    <w:rsid w:val="00CD609D"/>
    <w:rsid w:val="00CE1338"/>
    <w:rsid w:val="00CE3C81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12A40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7D71-8225-455D-A164-C12893B7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35</cp:revision>
  <cp:lastPrinted>2017-01-10T17:43:00Z</cp:lastPrinted>
  <dcterms:created xsi:type="dcterms:W3CDTF">2017-01-09T17:52:00Z</dcterms:created>
  <dcterms:modified xsi:type="dcterms:W3CDTF">2017-02-13T18:54:00Z</dcterms:modified>
</cp:coreProperties>
</file>