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6F" w:rsidRPr="00830D91" w:rsidRDefault="00830D91" w:rsidP="00AF52B5">
      <w:pPr>
        <w:spacing w:line="360" w:lineRule="auto"/>
        <w:ind w:firstLine="269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30D91">
        <w:rPr>
          <w:rFonts w:ascii="Arial" w:hAnsi="Arial" w:cs="Arial"/>
          <w:b/>
          <w:bCs/>
          <w:color w:val="000000"/>
          <w:sz w:val="24"/>
          <w:szCs w:val="24"/>
        </w:rPr>
        <w:t>ATO Nº</w:t>
      </w:r>
      <w:r w:rsidR="00342DA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160D8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D66F6E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D9780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342DAA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r w:rsidR="005F6E9A">
        <w:rPr>
          <w:rFonts w:ascii="Arial" w:hAnsi="Arial" w:cs="Arial"/>
          <w:b/>
          <w:bCs/>
          <w:color w:val="000000"/>
          <w:sz w:val="24"/>
          <w:szCs w:val="24"/>
        </w:rPr>
        <w:t>03</w:t>
      </w:r>
      <w:r w:rsidR="0085307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42DAA"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 w:rsidR="005F6E9A">
        <w:rPr>
          <w:rFonts w:ascii="Arial" w:hAnsi="Arial" w:cs="Arial"/>
          <w:b/>
          <w:bCs/>
          <w:color w:val="000000"/>
          <w:sz w:val="24"/>
          <w:szCs w:val="24"/>
        </w:rPr>
        <w:t>FEVEREIRO</w:t>
      </w:r>
      <w:r w:rsidR="00642D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B2406">
        <w:rPr>
          <w:rFonts w:ascii="Arial" w:hAnsi="Arial" w:cs="Arial"/>
          <w:b/>
          <w:bCs/>
          <w:color w:val="000000"/>
          <w:sz w:val="24"/>
          <w:szCs w:val="24"/>
        </w:rPr>
        <w:t>DE 2017</w:t>
      </w:r>
      <w:r w:rsidR="00342DA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53B07" w:rsidRDefault="00353B07" w:rsidP="00AF52B5">
      <w:pPr>
        <w:spacing w:line="360" w:lineRule="auto"/>
        <w:ind w:left="269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35F2" w:rsidRDefault="00AF52B5" w:rsidP="00AF52B5">
      <w:pPr>
        <w:spacing w:line="360" w:lineRule="auto"/>
        <w:ind w:left="269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Designa </w:t>
      </w:r>
      <w:r w:rsidR="005F6E9A">
        <w:rPr>
          <w:rFonts w:ascii="Arial" w:hAnsi="Arial" w:cs="Arial"/>
          <w:b/>
          <w:bCs/>
          <w:color w:val="000000"/>
          <w:sz w:val="24"/>
          <w:szCs w:val="24"/>
        </w:rPr>
        <w:t>servidores para compor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 Comissão Especial </w:t>
      </w:r>
      <w:r w:rsidR="005F6E9A">
        <w:rPr>
          <w:rFonts w:ascii="Arial" w:hAnsi="Arial" w:cs="Arial"/>
          <w:b/>
          <w:bCs/>
          <w:color w:val="000000"/>
          <w:sz w:val="24"/>
          <w:szCs w:val="24"/>
        </w:rPr>
        <w:t>de Avaliação e Destinação de Documentos da Câmara Municipal de Valinhos, e dá outras providências</w:t>
      </w:r>
      <w:r w:rsidR="003A35F2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5F6E9A" w:rsidRDefault="005F6E9A" w:rsidP="00AF52B5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</w:p>
    <w:p w:rsidR="003269C0" w:rsidRDefault="00D66F6E" w:rsidP="00AF52B5">
      <w:pPr>
        <w:spacing w:line="360" w:lineRule="auto"/>
        <w:ind w:firstLine="2693"/>
        <w:jc w:val="both"/>
        <w:rPr>
          <w:rFonts w:ascii="Arial" w:hAnsi="Arial" w:cs="Arial"/>
          <w:sz w:val="24"/>
          <w:szCs w:val="24"/>
        </w:rPr>
      </w:pPr>
      <w:r w:rsidRPr="00D66F6E">
        <w:rPr>
          <w:rFonts w:ascii="Arial" w:hAnsi="Arial" w:cs="Arial"/>
          <w:b/>
          <w:sz w:val="24"/>
          <w:szCs w:val="24"/>
        </w:rPr>
        <w:t>A MESA DIRETORA</w:t>
      </w:r>
      <w:r w:rsidRPr="00D66F6E">
        <w:rPr>
          <w:rFonts w:ascii="Arial" w:hAnsi="Arial" w:cs="Arial"/>
          <w:sz w:val="24"/>
          <w:szCs w:val="24"/>
        </w:rPr>
        <w:t xml:space="preserve"> </w:t>
      </w:r>
      <w:r w:rsidR="00AF52B5" w:rsidRPr="00D66F6E">
        <w:rPr>
          <w:rFonts w:ascii="Arial" w:hAnsi="Arial" w:cs="Arial"/>
          <w:sz w:val="24"/>
          <w:szCs w:val="24"/>
        </w:rPr>
        <w:t xml:space="preserve">da </w:t>
      </w:r>
      <w:r w:rsidR="00886CC8" w:rsidRPr="00D66F6E">
        <w:rPr>
          <w:rFonts w:ascii="Arial" w:hAnsi="Arial" w:cs="Arial"/>
          <w:sz w:val="24"/>
          <w:szCs w:val="24"/>
        </w:rPr>
        <w:t>Câmara Municipal de Valinhos</w:t>
      </w:r>
      <w:r w:rsidR="00D97800" w:rsidRPr="00D66F6E">
        <w:rPr>
          <w:rFonts w:ascii="Arial" w:hAnsi="Arial" w:cs="Arial"/>
          <w:sz w:val="24"/>
          <w:szCs w:val="24"/>
        </w:rPr>
        <w:t xml:space="preserve">, </w:t>
      </w:r>
      <w:r w:rsidR="003269C0" w:rsidRPr="00886CC8">
        <w:rPr>
          <w:rFonts w:ascii="Arial" w:hAnsi="Arial" w:cs="Arial"/>
          <w:sz w:val="24"/>
          <w:szCs w:val="24"/>
        </w:rPr>
        <w:t>no uso de suas atribuições legais</w:t>
      </w:r>
      <w:r w:rsidR="007752B8">
        <w:rPr>
          <w:rFonts w:ascii="Arial" w:hAnsi="Arial" w:cs="Arial"/>
          <w:sz w:val="24"/>
          <w:szCs w:val="24"/>
        </w:rPr>
        <w:t>, em conformidade com o Ato nº 06, de 23 de abril de 2015</w:t>
      </w:r>
      <w:r w:rsidR="00091460">
        <w:rPr>
          <w:rFonts w:ascii="Arial" w:hAnsi="Arial" w:cs="Arial"/>
          <w:sz w:val="24"/>
          <w:szCs w:val="24"/>
        </w:rPr>
        <w:t>,</w:t>
      </w:r>
      <w:r w:rsidR="007752B8">
        <w:rPr>
          <w:rFonts w:ascii="Arial" w:hAnsi="Arial" w:cs="Arial"/>
          <w:sz w:val="24"/>
          <w:szCs w:val="24"/>
        </w:rPr>
        <w:t xml:space="preserve"> que “i</w:t>
      </w:r>
      <w:r w:rsidR="007752B8" w:rsidRPr="007752B8">
        <w:rPr>
          <w:rFonts w:ascii="Arial" w:hAnsi="Arial" w:cs="Arial"/>
          <w:sz w:val="24"/>
          <w:szCs w:val="24"/>
        </w:rPr>
        <w:t>nstitui a Comissão Especial de Avaliação e Destinação de Documentos da Câmara Municipal de Valinhos e dá outras providências</w:t>
      </w:r>
      <w:r w:rsidR="007752B8">
        <w:rPr>
          <w:rFonts w:ascii="Arial" w:hAnsi="Arial" w:cs="Arial"/>
          <w:sz w:val="24"/>
          <w:szCs w:val="24"/>
        </w:rPr>
        <w:t>”,</w:t>
      </w:r>
    </w:p>
    <w:p w:rsidR="003B2406" w:rsidRDefault="003B2406" w:rsidP="00AF52B5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</w:p>
    <w:p w:rsidR="0024186F" w:rsidRPr="00830D91" w:rsidRDefault="0024186F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b/>
          <w:bCs/>
          <w:sz w:val="24"/>
          <w:szCs w:val="24"/>
        </w:rPr>
      </w:pPr>
      <w:r w:rsidRPr="00830D91">
        <w:rPr>
          <w:rFonts w:ascii="Arial" w:hAnsi="Arial" w:cs="Arial"/>
          <w:b/>
          <w:bCs/>
          <w:sz w:val="24"/>
          <w:szCs w:val="24"/>
        </w:rPr>
        <w:t>RESOLVE:</w:t>
      </w:r>
    </w:p>
    <w:p w:rsidR="003A35F2" w:rsidRDefault="003A35F2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2E758C" w:rsidRDefault="0024186F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bCs/>
          <w:sz w:val="24"/>
          <w:szCs w:val="24"/>
        </w:rPr>
      </w:pPr>
      <w:r w:rsidRPr="00830D91">
        <w:rPr>
          <w:rFonts w:ascii="Arial" w:hAnsi="Arial" w:cs="Arial"/>
          <w:b/>
          <w:bCs/>
          <w:sz w:val="24"/>
          <w:szCs w:val="24"/>
        </w:rPr>
        <w:t>Art. 1º</w:t>
      </w:r>
      <w:r w:rsidRPr="003A35F2">
        <w:rPr>
          <w:rFonts w:ascii="Arial" w:hAnsi="Arial" w:cs="Arial"/>
          <w:bCs/>
          <w:sz w:val="24"/>
          <w:szCs w:val="24"/>
        </w:rPr>
        <w:t xml:space="preserve"> </w:t>
      </w:r>
      <w:r w:rsidR="005F6E9A">
        <w:rPr>
          <w:rFonts w:ascii="Arial" w:hAnsi="Arial" w:cs="Arial"/>
          <w:bCs/>
          <w:sz w:val="24"/>
          <w:szCs w:val="24"/>
        </w:rPr>
        <w:t>São designados para compor a</w:t>
      </w:r>
      <w:r w:rsidR="005F6E9A" w:rsidRPr="005F6E9A">
        <w:rPr>
          <w:rFonts w:ascii="Arial" w:hAnsi="Arial" w:cs="Arial"/>
          <w:bCs/>
          <w:sz w:val="24"/>
          <w:szCs w:val="24"/>
        </w:rPr>
        <w:t xml:space="preserve"> Comissão Especial de Avaliação e Destinação de Documentos da Câmara Municipal de Valinhos, </w:t>
      </w:r>
      <w:r w:rsidR="005F6E9A">
        <w:rPr>
          <w:rFonts w:ascii="Arial" w:hAnsi="Arial" w:cs="Arial"/>
          <w:bCs/>
          <w:sz w:val="24"/>
          <w:szCs w:val="24"/>
        </w:rPr>
        <w:t>instituída pel</w:t>
      </w:r>
      <w:r w:rsidR="005F6E9A" w:rsidRPr="005F6E9A">
        <w:rPr>
          <w:rFonts w:ascii="Arial" w:hAnsi="Arial" w:cs="Arial"/>
          <w:bCs/>
          <w:sz w:val="24"/>
          <w:szCs w:val="24"/>
        </w:rPr>
        <w:t>o Ato nº 06</w:t>
      </w:r>
      <w:r w:rsidR="00D66F6E">
        <w:rPr>
          <w:rFonts w:ascii="Arial" w:hAnsi="Arial" w:cs="Arial"/>
          <w:bCs/>
          <w:sz w:val="24"/>
          <w:szCs w:val="24"/>
        </w:rPr>
        <w:t>,</w:t>
      </w:r>
      <w:r w:rsidR="005F6E9A" w:rsidRPr="005F6E9A">
        <w:rPr>
          <w:rFonts w:ascii="Arial" w:hAnsi="Arial" w:cs="Arial"/>
          <w:bCs/>
          <w:sz w:val="24"/>
          <w:szCs w:val="24"/>
        </w:rPr>
        <w:t xml:space="preserve"> de 23 de abril de 2015, os seguintes </w:t>
      </w:r>
      <w:r w:rsidR="005F6E9A">
        <w:rPr>
          <w:rFonts w:ascii="Arial" w:hAnsi="Arial" w:cs="Arial"/>
          <w:bCs/>
          <w:sz w:val="24"/>
          <w:szCs w:val="24"/>
        </w:rPr>
        <w:t>servidores</w:t>
      </w:r>
      <w:r w:rsidR="00AF52B5">
        <w:rPr>
          <w:rFonts w:ascii="Arial" w:hAnsi="Arial" w:cs="Arial"/>
          <w:bCs/>
          <w:sz w:val="24"/>
          <w:szCs w:val="24"/>
        </w:rPr>
        <w:t>:</w:t>
      </w:r>
    </w:p>
    <w:p w:rsidR="005F6E9A" w:rsidRDefault="00D52F69" w:rsidP="005F6E9A">
      <w:pPr>
        <w:autoSpaceDE w:val="0"/>
        <w:autoSpaceDN w:val="0"/>
        <w:adjustRightInd w:val="0"/>
        <w:spacing w:line="360" w:lineRule="auto"/>
        <w:ind w:left="993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I-</w:t>
      </w:r>
      <w:r>
        <w:rPr>
          <w:rFonts w:ascii="Arial" w:hAnsi="Arial" w:cs="Arial"/>
          <w:bCs/>
          <w:sz w:val="24"/>
          <w:szCs w:val="24"/>
        </w:rPr>
        <w:tab/>
      </w:r>
      <w:r w:rsidR="005F6E9A">
        <w:rPr>
          <w:rFonts w:ascii="Arial" w:hAnsi="Arial" w:cs="Arial"/>
          <w:bCs/>
          <w:sz w:val="24"/>
          <w:szCs w:val="24"/>
        </w:rPr>
        <w:t>Presidente:</w:t>
      </w:r>
    </w:p>
    <w:p w:rsidR="00D52F69" w:rsidRDefault="005F6E9A" w:rsidP="005F6E9A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ab/>
        <w:t xml:space="preserve">Cláudia Regina </w:t>
      </w:r>
      <w:proofErr w:type="spellStart"/>
      <w:r>
        <w:rPr>
          <w:rFonts w:ascii="Arial" w:hAnsi="Arial" w:cs="Arial"/>
          <w:bCs/>
          <w:sz w:val="24"/>
          <w:szCs w:val="24"/>
        </w:rPr>
        <w:t>Filippi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</w:t>
      </w:r>
      <w:r w:rsidRPr="005F6E9A">
        <w:rPr>
          <w:rFonts w:ascii="Arial" w:hAnsi="Arial" w:cs="Arial"/>
          <w:bCs/>
          <w:sz w:val="24"/>
          <w:szCs w:val="24"/>
        </w:rPr>
        <w:t>e Moraes – Diretoria Financeira</w:t>
      </w:r>
      <w:r w:rsidR="00D52F69">
        <w:rPr>
          <w:rFonts w:ascii="Arial" w:hAnsi="Arial" w:cs="Arial"/>
          <w:bCs/>
          <w:sz w:val="24"/>
          <w:szCs w:val="24"/>
        </w:rPr>
        <w:t>;</w:t>
      </w:r>
    </w:p>
    <w:p w:rsidR="005F6E9A" w:rsidRDefault="00D52F69" w:rsidP="005F6E9A">
      <w:pPr>
        <w:autoSpaceDE w:val="0"/>
        <w:autoSpaceDN w:val="0"/>
        <w:adjustRightInd w:val="0"/>
        <w:spacing w:line="360" w:lineRule="auto"/>
        <w:ind w:left="993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AF52B5">
        <w:rPr>
          <w:rFonts w:ascii="Arial" w:hAnsi="Arial" w:cs="Arial"/>
          <w:bCs/>
          <w:sz w:val="24"/>
          <w:szCs w:val="24"/>
        </w:rPr>
        <w:t>I-</w:t>
      </w:r>
      <w:r w:rsidR="00AF52B5">
        <w:rPr>
          <w:rFonts w:ascii="Arial" w:hAnsi="Arial" w:cs="Arial"/>
          <w:bCs/>
          <w:sz w:val="24"/>
          <w:szCs w:val="24"/>
        </w:rPr>
        <w:tab/>
      </w:r>
      <w:r w:rsidR="005F6E9A">
        <w:rPr>
          <w:rFonts w:ascii="Arial" w:hAnsi="Arial" w:cs="Arial"/>
          <w:bCs/>
          <w:sz w:val="24"/>
          <w:szCs w:val="24"/>
        </w:rPr>
        <w:t>Membros:</w:t>
      </w:r>
    </w:p>
    <w:p w:rsidR="005F6E9A" w:rsidRPr="00FF67F8" w:rsidRDefault="005F6E9A" w:rsidP="005F6E9A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bCs/>
          <w:strike/>
          <w:sz w:val="18"/>
          <w:szCs w:val="24"/>
        </w:rPr>
      </w:pPr>
      <w:proofErr w:type="gramStart"/>
      <w:r w:rsidRPr="00FF67F8">
        <w:rPr>
          <w:rFonts w:ascii="Arial" w:hAnsi="Arial" w:cs="Arial"/>
          <w:bCs/>
          <w:strike/>
          <w:sz w:val="18"/>
          <w:szCs w:val="24"/>
        </w:rPr>
        <w:t>a</w:t>
      </w:r>
      <w:proofErr w:type="gramEnd"/>
      <w:r w:rsidRPr="00FF67F8">
        <w:rPr>
          <w:rFonts w:ascii="Arial" w:hAnsi="Arial" w:cs="Arial"/>
          <w:bCs/>
          <w:strike/>
          <w:sz w:val="18"/>
          <w:szCs w:val="24"/>
        </w:rPr>
        <w:t>)</w:t>
      </w:r>
      <w:r w:rsidRPr="00FF67F8">
        <w:rPr>
          <w:rFonts w:ascii="Arial" w:hAnsi="Arial" w:cs="Arial"/>
          <w:bCs/>
          <w:strike/>
          <w:sz w:val="18"/>
          <w:szCs w:val="24"/>
        </w:rPr>
        <w:tab/>
        <w:t>Aelton Silva de Aquino – Diretoria de Comunicação Social;</w:t>
      </w:r>
    </w:p>
    <w:p w:rsidR="005F6E9A" w:rsidRPr="00FF67F8" w:rsidRDefault="005F6E9A" w:rsidP="005F6E9A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bCs/>
          <w:strike/>
          <w:sz w:val="18"/>
          <w:szCs w:val="24"/>
        </w:rPr>
      </w:pPr>
      <w:proofErr w:type="gramStart"/>
      <w:r w:rsidRPr="00FF67F8">
        <w:rPr>
          <w:rFonts w:ascii="Arial" w:hAnsi="Arial" w:cs="Arial"/>
          <w:bCs/>
          <w:strike/>
          <w:sz w:val="18"/>
          <w:szCs w:val="24"/>
        </w:rPr>
        <w:t>b)</w:t>
      </w:r>
      <w:proofErr w:type="gramEnd"/>
      <w:r w:rsidRPr="00FF67F8">
        <w:rPr>
          <w:rFonts w:ascii="Arial" w:hAnsi="Arial" w:cs="Arial"/>
          <w:bCs/>
          <w:strike/>
          <w:sz w:val="18"/>
          <w:szCs w:val="24"/>
        </w:rPr>
        <w:tab/>
        <w:t>Aparecida de Lourdes Teixeira – Diretoria Jurídica;</w:t>
      </w:r>
    </w:p>
    <w:p w:rsidR="005F6E9A" w:rsidRPr="00FF67F8" w:rsidRDefault="005F6E9A" w:rsidP="005F6E9A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bCs/>
          <w:strike/>
          <w:sz w:val="18"/>
          <w:szCs w:val="24"/>
        </w:rPr>
      </w:pPr>
      <w:proofErr w:type="gramStart"/>
      <w:r w:rsidRPr="00FF67F8">
        <w:rPr>
          <w:rFonts w:ascii="Arial" w:hAnsi="Arial" w:cs="Arial"/>
          <w:bCs/>
          <w:strike/>
          <w:sz w:val="18"/>
          <w:szCs w:val="24"/>
        </w:rPr>
        <w:t>c)</w:t>
      </w:r>
      <w:proofErr w:type="gramEnd"/>
      <w:r w:rsidRPr="00FF67F8">
        <w:rPr>
          <w:rFonts w:ascii="Arial" w:hAnsi="Arial" w:cs="Arial"/>
          <w:bCs/>
          <w:strike/>
          <w:sz w:val="18"/>
          <w:szCs w:val="24"/>
        </w:rPr>
        <w:tab/>
        <w:t xml:space="preserve">Jorge Augusto de Oliveira – Diretoria de Expediente e Gestão Documental; </w:t>
      </w:r>
    </w:p>
    <w:p w:rsidR="005F6E9A" w:rsidRPr="00FF67F8" w:rsidRDefault="005F6E9A" w:rsidP="005F6E9A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bCs/>
          <w:strike/>
          <w:sz w:val="18"/>
          <w:szCs w:val="24"/>
        </w:rPr>
      </w:pPr>
      <w:proofErr w:type="gramStart"/>
      <w:r w:rsidRPr="00FF67F8">
        <w:rPr>
          <w:rFonts w:ascii="Arial" w:hAnsi="Arial" w:cs="Arial"/>
          <w:bCs/>
          <w:strike/>
          <w:sz w:val="18"/>
          <w:szCs w:val="24"/>
        </w:rPr>
        <w:t>d)</w:t>
      </w:r>
      <w:proofErr w:type="gramEnd"/>
      <w:r w:rsidRPr="00FF67F8">
        <w:rPr>
          <w:rFonts w:ascii="Arial" w:hAnsi="Arial" w:cs="Arial"/>
          <w:bCs/>
          <w:strike/>
          <w:sz w:val="18"/>
          <w:szCs w:val="24"/>
        </w:rPr>
        <w:tab/>
        <w:t xml:space="preserve">Letícia </w:t>
      </w:r>
      <w:proofErr w:type="spellStart"/>
      <w:r w:rsidRPr="00FF67F8">
        <w:rPr>
          <w:rFonts w:ascii="Arial" w:hAnsi="Arial" w:cs="Arial"/>
          <w:bCs/>
          <w:strike/>
          <w:sz w:val="18"/>
          <w:szCs w:val="24"/>
        </w:rPr>
        <w:t>Takizawa</w:t>
      </w:r>
      <w:proofErr w:type="spellEnd"/>
      <w:r w:rsidRPr="00FF67F8">
        <w:rPr>
          <w:rFonts w:ascii="Arial" w:hAnsi="Arial" w:cs="Arial"/>
          <w:bCs/>
          <w:strike/>
          <w:sz w:val="18"/>
          <w:szCs w:val="24"/>
        </w:rPr>
        <w:t xml:space="preserve"> – Diretoria Administrativa (Compras);</w:t>
      </w:r>
    </w:p>
    <w:p w:rsidR="005F6E9A" w:rsidRPr="00FF67F8" w:rsidRDefault="005F6E9A" w:rsidP="005F6E9A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bCs/>
          <w:strike/>
          <w:sz w:val="18"/>
          <w:szCs w:val="24"/>
        </w:rPr>
      </w:pPr>
      <w:proofErr w:type="gramStart"/>
      <w:r w:rsidRPr="00FF67F8">
        <w:rPr>
          <w:rFonts w:ascii="Arial" w:hAnsi="Arial" w:cs="Arial"/>
          <w:bCs/>
          <w:strike/>
          <w:sz w:val="18"/>
          <w:szCs w:val="24"/>
        </w:rPr>
        <w:t>e</w:t>
      </w:r>
      <w:proofErr w:type="gramEnd"/>
      <w:r w:rsidRPr="00FF67F8">
        <w:rPr>
          <w:rFonts w:ascii="Arial" w:hAnsi="Arial" w:cs="Arial"/>
          <w:bCs/>
          <w:strike/>
          <w:sz w:val="18"/>
          <w:szCs w:val="24"/>
        </w:rPr>
        <w:t>)</w:t>
      </w:r>
      <w:r w:rsidRPr="00FF67F8">
        <w:rPr>
          <w:rFonts w:ascii="Arial" w:hAnsi="Arial" w:cs="Arial"/>
          <w:bCs/>
          <w:strike/>
          <w:sz w:val="18"/>
          <w:szCs w:val="24"/>
        </w:rPr>
        <w:tab/>
        <w:t>Marcel Coelho Martins – Diretoria Administrativa (Informática).</w:t>
      </w:r>
    </w:p>
    <w:p w:rsidR="005F6E9A" w:rsidRPr="00FF67F8" w:rsidRDefault="005F6E9A" w:rsidP="005F6E9A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bCs/>
          <w:strike/>
          <w:sz w:val="18"/>
          <w:szCs w:val="24"/>
        </w:rPr>
      </w:pPr>
      <w:proofErr w:type="gramStart"/>
      <w:r w:rsidRPr="00FF67F8">
        <w:rPr>
          <w:rFonts w:ascii="Arial" w:hAnsi="Arial" w:cs="Arial"/>
          <w:bCs/>
          <w:strike/>
          <w:sz w:val="18"/>
          <w:szCs w:val="24"/>
        </w:rPr>
        <w:t>f)</w:t>
      </w:r>
      <w:proofErr w:type="gramEnd"/>
      <w:r w:rsidRPr="00FF67F8">
        <w:rPr>
          <w:rFonts w:ascii="Arial" w:hAnsi="Arial" w:cs="Arial"/>
          <w:bCs/>
          <w:strike/>
          <w:sz w:val="18"/>
          <w:szCs w:val="24"/>
        </w:rPr>
        <w:tab/>
        <w:t xml:space="preserve">Otávio Augusto </w:t>
      </w:r>
      <w:proofErr w:type="spellStart"/>
      <w:r w:rsidRPr="00FF67F8">
        <w:rPr>
          <w:rFonts w:ascii="Arial" w:hAnsi="Arial" w:cs="Arial"/>
          <w:bCs/>
          <w:strike/>
          <w:sz w:val="18"/>
          <w:szCs w:val="24"/>
        </w:rPr>
        <w:t>Scalon</w:t>
      </w:r>
      <w:proofErr w:type="spellEnd"/>
      <w:r w:rsidRPr="00FF67F8">
        <w:rPr>
          <w:rFonts w:ascii="Arial" w:hAnsi="Arial" w:cs="Arial"/>
          <w:bCs/>
          <w:strike/>
          <w:sz w:val="18"/>
          <w:szCs w:val="24"/>
        </w:rPr>
        <w:t xml:space="preserve"> – Chefia de Gabinete;</w:t>
      </w:r>
    </w:p>
    <w:p w:rsidR="005F6E9A" w:rsidRPr="00FF67F8" w:rsidRDefault="005F6E9A" w:rsidP="005F6E9A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bCs/>
          <w:strike/>
          <w:sz w:val="18"/>
          <w:szCs w:val="24"/>
        </w:rPr>
      </w:pPr>
      <w:proofErr w:type="gramStart"/>
      <w:r w:rsidRPr="00FF67F8">
        <w:rPr>
          <w:rFonts w:ascii="Arial" w:hAnsi="Arial" w:cs="Arial"/>
          <w:bCs/>
          <w:strike/>
          <w:sz w:val="18"/>
          <w:szCs w:val="24"/>
        </w:rPr>
        <w:t>g)</w:t>
      </w:r>
      <w:proofErr w:type="gramEnd"/>
      <w:r w:rsidRPr="00FF67F8">
        <w:rPr>
          <w:rFonts w:ascii="Arial" w:hAnsi="Arial" w:cs="Arial"/>
          <w:bCs/>
          <w:strike/>
          <w:sz w:val="18"/>
          <w:szCs w:val="24"/>
        </w:rPr>
        <w:tab/>
        <w:t>Rafael Alves Rodrigues – Diretoria Legislativa;</w:t>
      </w:r>
    </w:p>
    <w:p w:rsidR="005F6E9A" w:rsidRPr="00FF67F8" w:rsidRDefault="005F6E9A" w:rsidP="005F6E9A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bCs/>
          <w:strike/>
          <w:sz w:val="18"/>
          <w:szCs w:val="24"/>
        </w:rPr>
      </w:pPr>
      <w:proofErr w:type="gramStart"/>
      <w:r w:rsidRPr="00FF67F8">
        <w:rPr>
          <w:rFonts w:ascii="Arial" w:hAnsi="Arial" w:cs="Arial"/>
          <w:bCs/>
          <w:strike/>
          <w:sz w:val="18"/>
          <w:szCs w:val="24"/>
        </w:rPr>
        <w:t>h)</w:t>
      </w:r>
      <w:proofErr w:type="gramEnd"/>
      <w:r w:rsidRPr="00FF67F8">
        <w:rPr>
          <w:rFonts w:ascii="Arial" w:hAnsi="Arial" w:cs="Arial"/>
          <w:bCs/>
          <w:strike/>
          <w:sz w:val="18"/>
          <w:szCs w:val="24"/>
        </w:rPr>
        <w:tab/>
        <w:t xml:space="preserve">Ricardo </w:t>
      </w:r>
      <w:proofErr w:type="spellStart"/>
      <w:r w:rsidRPr="00FF67F8">
        <w:rPr>
          <w:rFonts w:ascii="Arial" w:hAnsi="Arial" w:cs="Arial"/>
          <w:bCs/>
          <w:strike/>
          <w:sz w:val="18"/>
          <w:szCs w:val="24"/>
        </w:rPr>
        <w:t>Françoso</w:t>
      </w:r>
      <w:proofErr w:type="spellEnd"/>
      <w:r w:rsidRPr="00FF67F8">
        <w:rPr>
          <w:rFonts w:ascii="Arial" w:hAnsi="Arial" w:cs="Arial"/>
          <w:bCs/>
          <w:strike/>
          <w:sz w:val="18"/>
          <w:szCs w:val="24"/>
        </w:rPr>
        <w:t xml:space="preserve"> Martini </w:t>
      </w:r>
      <w:r w:rsidR="00FF67F8" w:rsidRPr="00FF67F8">
        <w:rPr>
          <w:rFonts w:ascii="Arial" w:hAnsi="Arial" w:cs="Arial"/>
          <w:bCs/>
          <w:strike/>
          <w:sz w:val="18"/>
          <w:szCs w:val="24"/>
        </w:rPr>
        <w:t>– Diretoria Administrativa (RH).</w:t>
      </w:r>
    </w:p>
    <w:p w:rsidR="00FF67F8" w:rsidRPr="00FF67F8" w:rsidRDefault="00FF67F8" w:rsidP="00FF67F8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F67F8">
        <w:rPr>
          <w:rFonts w:ascii="Arial" w:hAnsi="Arial" w:cs="Arial"/>
          <w:bCs/>
          <w:sz w:val="24"/>
          <w:szCs w:val="24"/>
        </w:rPr>
        <w:t>a</w:t>
      </w:r>
      <w:proofErr w:type="gramEnd"/>
      <w:r w:rsidRPr="00FF67F8">
        <w:rPr>
          <w:rFonts w:ascii="Arial" w:hAnsi="Arial" w:cs="Arial"/>
          <w:bCs/>
          <w:sz w:val="24"/>
          <w:szCs w:val="24"/>
        </w:rPr>
        <w:t>)</w:t>
      </w:r>
      <w:r w:rsidRPr="00FF67F8">
        <w:rPr>
          <w:rFonts w:ascii="Arial" w:hAnsi="Arial" w:cs="Arial"/>
          <w:bCs/>
          <w:sz w:val="24"/>
          <w:szCs w:val="24"/>
        </w:rPr>
        <w:tab/>
        <w:t>Jorge Augusto de Oliveira – Departamento de Expediente e Gestão Documental; 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67F8">
        <w:rPr>
          <w:rFonts w:ascii="Arial" w:hAnsi="Arial" w:cs="Arial"/>
          <w:b/>
          <w:bCs/>
          <w:sz w:val="24"/>
          <w:szCs w:val="24"/>
        </w:rPr>
        <w:t>(Ato nº 09/17)</w:t>
      </w:r>
    </w:p>
    <w:p w:rsidR="00FF67F8" w:rsidRDefault="00FF67F8" w:rsidP="00FF67F8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BE7938">
        <w:rPr>
          <w:rFonts w:ascii="Arial" w:hAnsi="Arial" w:cs="Arial"/>
          <w:bCs/>
          <w:strike/>
          <w:sz w:val="18"/>
          <w:szCs w:val="24"/>
        </w:rPr>
        <w:t>b)</w:t>
      </w:r>
      <w:proofErr w:type="gramEnd"/>
      <w:r w:rsidRPr="00BE7938">
        <w:rPr>
          <w:rFonts w:ascii="Arial" w:hAnsi="Arial" w:cs="Arial"/>
          <w:bCs/>
          <w:strike/>
          <w:sz w:val="18"/>
          <w:szCs w:val="24"/>
        </w:rPr>
        <w:tab/>
        <w:t>Rafael Alves Rodrigues – Departamento Legislativo.</w:t>
      </w:r>
      <w:r w:rsidRPr="00BE7938">
        <w:rPr>
          <w:rFonts w:ascii="Arial" w:hAnsi="Arial" w:cs="Arial"/>
          <w:b/>
          <w:bCs/>
          <w:sz w:val="18"/>
          <w:szCs w:val="24"/>
        </w:rPr>
        <w:t xml:space="preserve"> </w:t>
      </w:r>
      <w:r w:rsidRPr="00FF67F8">
        <w:rPr>
          <w:rFonts w:ascii="Arial" w:hAnsi="Arial" w:cs="Arial"/>
          <w:b/>
          <w:bCs/>
          <w:sz w:val="24"/>
          <w:szCs w:val="24"/>
        </w:rPr>
        <w:t>(Ato nº 09/17)</w:t>
      </w:r>
    </w:p>
    <w:p w:rsidR="00BE7938" w:rsidRPr="00BE7938" w:rsidRDefault="00BE7938" w:rsidP="00BE7938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b</w:t>
      </w:r>
      <w:r w:rsidRPr="00BE7938">
        <w:rPr>
          <w:rFonts w:ascii="Arial" w:hAnsi="Arial" w:cs="Arial"/>
          <w:bCs/>
          <w:sz w:val="24"/>
          <w:szCs w:val="24"/>
        </w:rPr>
        <w:t>)</w:t>
      </w:r>
      <w:proofErr w:type="gramEnd"/>
      <w:r w:rsidRPr="00BE7938">
        <w:rPr>
          <w:rFonts w:ascii="Arial" w:hAnsi="Arial" w:cs="Arial"/>
          <w:bCs/>
          <w:sz w:val="24"/>
          <w:szCs w:val="24"/>
        </w:rPr>
        <w:tab/>
        <w:t>Aelton Silva de Aquino – D</w:t>
      </w:r>
      <w:r>
        <w:rPr>
          <w:rFonts w:ascii="Arial" w:hAnsi="Arial" w:cs="Arial"/>
          <w:bCs/>
          <w:sz w:val="24"/>
          <w:szCs w:val="24"/>
        </w:rPr>
        <w:t xml:space="preserve">epartamento </w:t>
      </w:r>
      <w:r w:rsidRPr="00BE7938">
        <w:rPr>
          <w:rFonts w:ascii="Arial" w:hAnsi="Arial" w:cs="Arial"/>
          <w:bCs/>
          <w:sz w:val="24"/>
          <w:szCs w:val="24"/>
        </w:rPr>
        <w:t>de Comunicação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BE7938">
        <w:rPr>
          <w:rFonts w:ascii="Arial" w:hAnsi="Arial" w:cs="Arial"/>
          <w:b/>
          <w:bCs/>
          <w:sz w:val="24"/>
          <w:szCs w:val="24"/>
        </w:rPr>
        <w:t>(Ato nº 10/17)</w:t>
      </w:r>
    </w:p>
    <w:p w:rsidR="00BE7938" w:rsidRPr="00FF67F8" w:rsidRDefault="00BE7938" w:rsidP="00FF67F8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</w:p>
    <w:p w:rsidR="00D95544" w:rsidRDefault="00D95544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</w:p>
    <w:p w:rsidR="005F6E9A" w:rsidRDefault="005F6E9A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 w:rsidRPr="005F6E9A">
        <w:rPr>
          <w:rFonts w:ascii="Arial" w:hAnsi="Arial" w:cs="Arial"/>
          <w:b/>
          <w:sz w:val="24"/>
          <w:szCs w:val="24"/>
        </w:rPr>
        <w:lastRenderedPageBreak/>
        <w:t>Art. 2º</w:t>
      </w:r>
      <w:r>
        <w:rPr>
          <w:rFonts w:ascii="Arial" w:hAnsi="Arial" w:cs="Arial"/>
          <w:sz w:val="24"/>
          <w:szCs w:val="24"/>
        </w:rPr>
        <w:t xml:space="preserve"> </w:t>
      </w:r>
      <w:r w:rsidR="00D66F6E">
        <w:rPr>
          <w:rFonts w:ascii="Arial" w:hAnsi="Arial" w:cs="Arial"/>
          <w:sz w:val="24"/>
          <w:szCs w:val="24"/>
        </w:rPr>
        <w:t>É alterado o</w:t>
      </w:r>
      <w:r>
        <w:rPr>
          <w:rFonts w:ascii="Arial" w:hAnsi="Arial" w:cs="Arial"/>
          <w:sz w:val="24"/>
          <w:szCs w:val="24"/>
        </w:rPr>
        <w:t xml:space="preserve"> art. 5º do Ato nº 6, de 23 de abril de 2015, passa</w:t>
      </w:r>
      <w:r w:rsidR="00D66F6E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a ter a seguinte redação:</w:t>
      </w:r>
    </w:p>
    <w:p w:rsidR="005F6E9A" w:rsidRDefault="005F6E9A" w:rsidP="00D66F6E">
      <w:pPr>
        <w:autoSpaceDE w:val="0"/>
        <w:autoSpaceDN w:val="0"/>
        <w:adjustRightInd w:val="0"/>
        <w:spacing w:line="360" w:lineRule="auto"/>
        <w:ind w:left="567" w:right="567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“Art. 5º </w:t>
      </w:r>
      <w:r w:rsidRPr="005F6E9A">
        <w:rPr>
          <w:rFonts w:ascii="Arial" w:hAnsi="Arial" w:cs="Arial"/>
          <w:sz w:val="24"/>
          <w:szCs w:val="24"/>
        </w:rPr>
        <w:t xml:space="preserve">O trabalho dos </w:t>
      </w:r>
      <w:r w:rsidR="00D66F6E">
        <w:rPr>
          <w:rFonts w:ascii="Arial" w:hAnsi="Arial" w:cs="Arial"/>
          <w:sz w:val="24"/>
          <w:szCs w:val="24"/>
        </w:rPr>
        <w:t>membros</w:t>
      </w:r>
      <w:r w:rsidRPr="005F6E9A">
        <w:rPr>
          <w:rFonts w:ascii="Arial" w:hAnsi="Arial" w:cs="Arial"/>
          <w:sz w:val="24"/>
          <w:szCs w:val="24"/>
        </w:rPr>
        <w:t xml:space="preserve"> da Comissão criada por este Ato será prestado sem prejuízo das at</w:t>
      </w:r>
      <w:r w:rsidR="00D66F6E">
        <w:rPr>
          <w:rFonts w:ascii="Arial" w:hAnsi="Arial" w:cs="Arial"/>
          <w:sz w:val="24"/>
          <w:szCs w:val="24"/>
        </w:rPr>
        <w:t>ribuições</w:t>
      </w:r>
      <w:r w:rsidRPr="005F6E9A">
        <w:rPr>
          <w:rFonts w:ascii="Arial" w:hAnsi="Arial" w:cs="Arial"/>
          <w:sz w:val="24"/>
          <w:szCs w:val="24"/>
        </w:rPr>
        <w:t xml:space="preserve"> próprias </w:t>
      </w:r>
      <w:r w:rsidR="00D66F6E">
        <w:rPr>
          <w:rFonts w:ascii="Arial" w:hAnsi="Arial" w:cs="Arial"/>
          <w:sz w:val="24"/>
          <w:szCs w:val="24"/>
        </w:rPr>
        <w:t>de cada cargo</w:t>
      </w:r>
      <w:r>
        <w:rPr>
          <w:rFonts w:ascii="Arial" w:hAnsi="Arial" w:cs="Arial"/>
          <w:sz w:val="24"/>
          <w:szCs w:val="24"/>
        </w:rPr>
        <w:t>.”</w:t>
      </w:r>
    </w:p>
    <w:p w:rsidR="005F6E9A" w:rsidRDefault="005F6E9A" w:rsidP="005F6E9A">
      <w:pPr>
        <w:autoSpaceDE w:val="0"/>
        <w:autoSpaceDN w:val="0"/>
        <w:adjustRightInd w:val="0"/>
        <w:spacing w:line="360" w:lineRule="auto"/>
        <w:ind w:left="567" w:right="567" w:firstLine="1134"/>
        <w:jc w:val="both"/>
        <w:rPr>
          <w:rFonts w:ascii="Arial" w:hAnsi="Arial" w:cs="Arial"/>
          <w:sz w:val="24"/>
          <w:szCs w:val="24"/>
        </w:rPr>
      </w:pPr>
    </w:p>
    <w:p w:rsidR="005F6E9A" w:rsidRDefault="005F6E9A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bCs/>
          <w:sz w:val="24"/>
          <w:szCs w:val="24"/>
        </w:rPr>
      </w:pPr>
      <w:bookmarkStart w:id="1" w:name="OLE_LINK1"/>
      <w:r>
        <w:rPr>
          <w:rFonts w:ascii="Arial" w:hAnsi="Arial" w:cs="Arial"/>
          <w:b/>
          <w:bCs/>
          <w:sz w:val="24"/>
          <w:szCs w:val="24"/>
        </w:rPr>
        <w:t>Art. 3º</w:t>
      </w:r>
      <w:r w:rsidRPr="005F6E9A">
        <w:rPr>
          <w:rFonts w:ascii="Arial" w:hAnsi="Arial" w:cs="Arial"/>
          <w:bCs/>
          <w:sz w:val="24"/>
          <w:szCs w:val="24"/>
        </w:rPr>
        <w:t xml:space="preserve"> Revoga</w:t>
      </w:r>
      <w:r w:rsidR="007F1E61">
        <w:rPr>
          <w:rFonts w:ascii="Arial" w:hAnsi="Arial" w:cs="Arial"/>
          <w:bCs/>
          <w:sz w:val="24"/>
          <w:szCs w:val="24"/>
        </w:rPr>
        <w:t>m</w:t>
      </w:r>
      <w:r w:rsidRPr="005F6E9A">
        <w:rPr>
          <w:rFonts w:ascii="Arial" w:hAnsi="Arial" w:cs="Arial"/>
          <w:bCs/>
          <w:sz w:val="24"/>
          <w:szCs w:val="24"/>
        </w:rPr>
        <w:t xml:space="preserve">-se o </w:t>
      </w:r>
      <w:r w:rsidR="007F1E61">
        <w:rPr>
          <w:rFonts w:ascii="Arial" w:hAnsi="Arial" w:cs="Arial"/>
          <w:bCs/>
          <w:sz w:val="24"/>
          <w:szCs w:val="24"/>
        </w:rPr>
        <w:t xml:space="preserve">Ato nº 09, de 12 de maio de 2015, o Ato nº 11, de 08 de junho de 2015, e o </w:t>
      </w:r>
      <w:r w:rsidRPr="005F6E9A">
        <w:rPr>
          <w:rFonts w:ascii="Arial" w:hAnsi="Arial" w:cs="Arial"/>
          <w:bCs/>
          <w:sz w:val="24"/>
          <w:szCs w:val="24"/>
        </w:rPr>
        <w:t xml:space="preserve">§ 1º do art. 1º do Ato nº </w:t>
      </w:r>
      <w:r w:rsidR="00D66F6E">
        <w:rPr>
          <w:rFonts w:ascii="Arial" w:hAnsi="Arial" w:cs="Arial"/>
          <w:bCs/>
          <w:sz w:val="24"/>
          <w:szCs w:val="24"/>
        </w:rPr>
        <w:t>0</w:t>
      </w:r>
      <w:r w:rsidRPr="005F6E9A">
        <w:rPr>
          <w:rFonts w:ascii="Arial" w:hAnsi="Arial" w:cs="Arial"/>
          <w:bCs/>
          <w:sz w:val="24"/>
          <w:szCs w:val="24"/>
        </w:rPr>
        <w:t>6, de 23 de abril de 201</w:t>
      </w:r>
      <w:r w:rsidR="00D66F6E">
        <w:rPr>
          <w:rFonts w:ascii="Arial" w:hAnsi="Arial" w:cs="Arial"/>
          <w:bCs/>
          <w:sz w:val="24"/>
          <w:szCs w:val="24"/>
        </w:rPr>
        <w:t>5</w:t>
      </w:r>
      <w:r w:rsidRPr="005F6E9A">
        <w:rPr>
          <w:rFonts w:ascii="Arial" w:hAnsi="Arial" w:cs="Arial"/>
          <w:bCs/>
          <w:sz w:val="24"/>
          <w:szCs w:val="24"/>
        </w:rPr>
        <w:t>.</w:t>
      </w:r>
    </w:p>
    <w:p w:rsidR="005F6E9A" w:rsidRPr="005F6E9A" w:rsidRDefault="005F6E9A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bCs/>
          <w:sz w:val="24"/>
          <w:szCs w:val="24"/>
        </w:rPr>
      </w:pPr>
    </w:p>
    <w:p w:rsidR="0025328E" w:rsidRDefault="003A35F2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</w:t>
      </w:r>
      <w:r w:rsidR="005F6E9A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º </w:t>
      </w:r>
      <w:r w:rsidR="002E6DB4">
        <w:rPr>
          <w:rFonts w:ascii="Arial" w:hAnsi="Arial" w:cs="Arial"/>
          <w:sz w:val="24"/>
          <w:szCs w:val="24"/>
        </w:rPr>
        <w:t>Este Ato entra em vigor</w:t>
      </w:r>
      <w:r w:rsidR="00761B1A">
        <w:rPr>
          <w:rFonts w:ascii="Arial" w:hAnsi="Arial" w:cs="Arial"/>
          <w:sz w:val="24"/>
          <w:szCs w:val="24"/>
        </w:rPr>
        <w:t xml:space="preserve"> </w:t>
      </w:r>
      <w:r w:rsidR="007752B8">
        <w:rPr>
          <w:rFonts w:ascii="Arial" w:hAnsi="Arial" w:cs="Arial"/>
          <w:sz w:val="24"/>
          <w:szCs w:val="24"/>
        </w:rPr>
        <w:t>n</w:t>
      </w:r>
      <w:r w:rsidR="00AF52B5">
        <w:rPr>
          <w:rFonts w:ascii="Arial" w:hAnsi="Arial" w:cs="Arial"/>
          <w:sz w:val="24"/>
          <w:szCs w:val="24"/>
        </w:rPr>
        <w:t>a data</w:t>
      </w:r>
      <w:r w:rsidR="007752B8">
        <w:rPr>
          <w:rFonts w:ascii="Arial" w:hAnsi="Arial" w:cs="Arial"/>
          <w:sz w:val="24"/>
          <w:szCs w:val="24"/>
        </w:rPr>
        <w:t xml:space="preserve"> de sua publicação</w:t>
      </w:r>
      <w:r w:rsidR="00761B1A">
        <w:rPr>
          <w:rFonts w:ascii="Arial" w:hAnsi="Arial" w:cs="Arial"/>
          <w:sz w:val="24"/>
          <w:szCs w:val="24"/>
        </w:rPr>
        <w:t>.</w:t>
      </w:r>
    </w:p>
    <w:p w:rsidR="00D66F6E" w:rsidRDefault="00D66F6E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</w:p>
    <w:bookmarkEnd w:id="1"/>
    <w:p w:rsidR="0024186F" w:rsidRPr="00830D91" w:rsidRDefault="0024186F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 w:rsidRPr="00830D91">
        <w:rPr>
          <w:rFonts w:ascii="Arial" w:hAnsi="Arial" w:cs="Arial"/>
          <w:b/>
          <w:sz w:val="24"/>
          <w:szCs w:val="24"/>
        </w:rPr>
        <w:t>Câmara Municipal de Valinhos,</w:t>
      </w:r>
    </w:p>
    <w:p w:rsidR="0024186F" w:rsidRPr="00830D91" w:rsidRDefault="0024186F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30D91">
        <w:rPr>
          <w:rFonts w:ascii="Arial" w:hAnsi="Arial" w:cs="Arial"/>
          <w:b/>
          <w:sz w:val="24"/>
          <w:szCs w:val="24"/>
        </w:rPr>
        <w:t>aos</w:t>
      </w:r>
      <w:proofErr w:type="gramEnd"/>
      <w:r w:rsidRPr="00830D91">
        <w:rPr>
          <w:rFonts w:ascii="Arial" w:hAnsi="Arial" w:cs="Arial"/>
          <w:b/>
          <w:sz w:val="24"/>
          <w:szCs w:val="24"/>
        </w:rPr>
        <w:t xml:space="preserve"> </w:t>
      </w:r>
      <w:r w:rsidR="005F6E9A">
        <w:rPr>
          <w:rFonts w:ascii="Arial" w:hAnsi="Arial" w:cs="Arial"/>
          <w:b/>
          <w:sz w:val="24"/>
          <w:szCs w:val="24"/>
        </w:rPr>
        <w:t>03</w:t>
      </w:r>
      <w:r w:rsidRPr="00830D91">
        <w:rPr>
          <w:rFonts w:ascii="Arial" w:hAnsi="Arial" w:cs="Arial"/>
          <w:b/>
          <w:sz w:val="24"/>
          <w:szCs w:val="24"/>
        </w:rPr>
        <w:t xml:space="preserve"> de </w:t>
      </w:r>
      <w:r w:rsidR="005F6E9A">
        <w:rPr>
          <w:rFonts w:ascii="Arial" w:hAnsi="Arial" w:cs="Arial"/>
          <w:b/>
          <w:sz w:val="24"/>
          <w:szCs w:val="24"/>
        </w:rPr>
        <w:t>fevereiro</w:t>
      </w:r>
      <w:r w:rsidRPr="00830D91">
        <w:rPr>
          <w:rFonts w:ascii="Arial" w:hAnsi="Arial" w:cs="Arial"/>
          <w:b/>
          <w:sz w:val="24"/>
          <w:szCs w:val="24"/>
        </w:rPr>
        <w:t xml:space="preserve"> de </w:t>
      </w:r>
      <w:r w:rsidR="00136304">
        <w:rPr>
          <w:rFonts w:ascii="Arial" w:hAnsi="Arial" w:cs="Arial"/>
          <w:b/>
          <w:sz w:val="24"/>
          <w:szCs w:val="24"/>
        </w:rPr>
        <w:t>2017</w:t>
      </w:r>
      <w:r w:rsidRPr="00830D91">
        <w:rPr>
          <w:rFonts w:ascii="Arial" w:hAnsi="Arial" w:cs="Arial"/>
          <w:b/>
          <w:sz w:val="24"/>
          <w:szCs w:val="24"/>
        </w:rPr>
        <w:t>.</w:t>
      </w:r>
    </w:p>
    <w:p w:rsidR="00761B1A" w:rsidRDefault="00761B1A" w:rsidP="00AF52B5">
      <w:pPr>
        <w:tabs>
          <w:tab w:val="left" w:pos="1210"/>
        </w:tabs>
        <w:ind w:firstLine="2694"/>
        <w:jc w:val="both"/>
        <w:rPr>
          <w:rFonts w:ascii="Arial" w:hAnsi="Arial" w:cs="Arial"/>
          <w:sz w:val="24"/>
          <w:szCs w:val="24"/>
        </w:rPr>
      </w:pPr>
    </w:p>
    <w:p w:rsidR="0024186F" w:rsidRDefault="0024186F" w:rsidP="00AF52B5">
      <w:pPr>
        <w:tabs>
          <w:tab w:val="left" w:pos="1210"/>
        </w:tabs>
        <w:jc w:val="both"/>
        <w:rPr>
          <w:rFonts w:ascii="Arial" w:hAnsi="Arial" w:cs="Arial"/>
          <w:sz w:val="24"/>
          <w:szCs w:val="24"/>
        </w:rPr>
      </w:pPr>
      <w:r w:rsidRPr="00830D91">
        <w:rPr>
          <w:rFonts w:ascii="Arial" w:hAnsi="Arial" w:cs="Arial"/>
          <w:sz w:val="24"/>
          <w:szCs w:val="24"/>
        </w:rPr>
        <w:t>Publique-se.</w:t>
      </w:r>
    </w:p>
    <w:p w:rsidR="003A1032" w:rsidRDefault="003A1032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Israel Scupenaro</w:t>
      </w: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D66F6E" w:rsidRDefault="00D66F6E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Luiz Mayr Neto</w:t>
      </w: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 Secretário</w:t>
      </w:r>
    </w:p>
    <w:p w:rsidR="00D66F6E" w:rsidRDefault="00D66F6E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Alécio Maestro </w:t>
      </w:r>
      <w:proofErr w:type="spellStart"/>
      <w:r>
        <w:rPr>
          <w:rFonts w:ascii="Arial" w:hAnsi="Arial" w:cs="Arial"/>
          <w:b/>
          <w:sz w:val="24"/>
          <w:szCs w:val="24"/>
        </w:rPr>
        <w:t>Cau</w:t>
      </w:r>
      <w:proofErr w:type="spellEnd"/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2º Secretário</w:t>
      </w:r>
    </w:p>
    <w:p w:rsidR="00D66F6E" w:rsidRDefault="00D66F6E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24186F" w:rsidRPr="00830D91" w:rsidRDefault="0024186F" w:rsidP="00AF52B5">
      <w:pPr>
        <w:tabs>
          <w:tab w:val="left" w:pos="1210"/>
        </w:tabs>
        <w:jc w:val="both"/>
        <w:rPr>
          <w:rFonts w:ascii="Arial" w:hAnsi="Arial" w:cs="Arial"/>
          <w:sz w:val="24"/>
          <w:szCs w:val="24"/>
        </w:rPr>
      </w:pPr>
      <w:r w:rsidRPr="00830D91">
        <w:rPr>
          <w:rFonts w:ascii="Arial" w:hAnsi="Arial" w:cs="Arial"/>
          <w:sz w:val="24"/>
          <w:szCs w:val="24"/>
        </w:rPr>
        <w:t xml:space="preserve">Publicado, mediante afixação no local de costume. Encaminhado para publicação no Boletim Municipal nesta mesma data. </w:t>
      </w:r>
    </w:p>
    <w:p w:rsidR="00200665" w:rsidRDefault="00200665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200665" w:rsidRDefault="00200665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D66F6E" w:rsidRDefault="00D66F6E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F71680" w:rsidRDefault="00545516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Pr="00545516"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 w:rsidRPr="00545516">
        <w:rPr>
          <w:rFonts w:ascii="Arial" w:hAnsi="Arial" w:cs="Arial"/>
          <w:b/>
          <w:sz w:val="24"/>
          <w:szCs w:val="24"/>
        </w:rPr>
        <w:t>Cavicchioli</w:t>
      </w:r>
      <w:proofErr w:type="spellEnd"/>
      <w:r w:rsidRPr="005455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5516">
        <w:rPr>
          <w:rFonts w:ascii="Arial" w:hAnsi="Arial" w:cs="Arial"/>
          <w:b/>
          <w:sz w:val="24"/>
          <w:szCs w:val="24"/>
        </w:rPr>
        <w:t>Melchert</w:t>
      </w:r>
      <w:proofErr w:type="spellEnd"/>
    </w:p>
    <w:p w:rsidR="007D7A07" w:rsidRPr="00830D91" w:rsidRDefault="0024186F" w:rsidP="00AF52B5">
      <w:pPr>
        <w:tabs>
          <w:tab w:val="left" w:pos="1210"/>
        </w:tabs>
        <w:ind w:firstLine="2694"/>
        <w:jc w:val="both"/>
        <w:rPr>
          <w:rFonts w:ascii="Arial" w:hAnsi="Arial" w:cs="Arial"/>
          <w:sz w:val="24"/>
          <w:szCs w:val="24"/>
        </w:rPr>
      </w:pPr>
      <w:r w:rsidRPr="00830D91">
        <w:rPr>
          <w:rFonts w:ascii="Arial" w:hAnsi="Arial" w:cs="Arial"/>
          <w:b/>
          <w:sz w:val="24"/>
          <w:szCs w:val="24"/>
        </w:rPr>
        <w:t xml:space="preserve">Diretor </w:t>
      </w:r>
      <w:r w:rsidR="00545516">
        <w:rPr>
          <w:rFonts w:ascii="Arial" w:hAnsi="Arial" w:cs="Arial"/>
          <w:b/>
          <w:sz w:val="24"/>
          <w:szCs w:val="24"/>
        </w:rPr>
        <w:t>Legislativo</w:t>
      </w:r>
    </w:p>
    <w:sectPr w:rsidR="007D7A07" w:rsidRPr="00830D91" w:rsidSect="005F6E9A">
      <w:headerReference w:type="default" r:id="rId7"/>
      <w:pgSz w:w="11907" w:h="16840" w:code="9"/>
      <w:pgMar w:top="2552" w:right="1134" w:bottom="1247" w:left="1701" w:header="269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B2" w:rsidRDefault="00D17DB2">
      <w:r>
        <w:separator/>
      </w:r>
    </w:p>
  </w:endnote>
  <w:endnote w:type="continuationSeparator" w:id="0">
    <w:p w:rsidR="00D17DB2" w:rsidRDefault="00D1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B2" w:rsidRDefault="00D17DB2">
      <w:r>
        <w:separator/>
      </w:r>
    </w:p>
  </w:footnote>
  <w:footnote w:type="continuationSeparator" w:id="0">
    <w:p w:rsidR="00D17DB2" w:rsidRDefault="00D17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94" w:rsidRDefault="00B01394" w:rsidP="00B01394">
    <w:pPr>
      <w:pStyle w:val="Cabealho"/>
      <w:tabs>
        <w:tab w:val="clear" w:pos="8640"/>
        <w:tab w:val="right" w:pos="9072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(Ato nº </w:t>
    </w:r>
    <w:r w:rsidR="00D66F6E">
      <w:rPr>
        <w:rFonts w:ascii="Arial" w:hAnsi="Arial" w:cs="Arial"/>
        <w:sz w:val="24"/>
        <w:szCs w:val="24"/>
      </w:rPr>
      <w:t>06</w:t>
    </w:r>
    <w:r w:rsidR="00F71680">
      <w:rPr>
        <w:rFonts w:ascii="Arial" w:hAnsi="Arial" w:cs="Arial"/>
        <w:sz w:val="24"/>
        <w:szCs w:val="24"/>
      </w:rPr>
      <w:t>/17</w:t>
    </w:r>
    <w:proofErr w:type="gramStart"/>
    <w:r>
      <w:rPr>
        <w:rFonts w:ascii="Arial" w:hAnsi="Arial" w:cs="Arial"/>
        <w:sz w:val="24"/>
        <w:szCs w:val="24"/>
      </w:rPr>
      <w:t>)</w:t>
    </w:r>
    <w:proofErr w:type="gramEnd"/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Fl. </w:t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</w:instrText>
    </w:r>
    <w:r w:rsidRPr="00B01394">
      <w:rPr>
        <w:rFonts w:ascii="Arial" w:hAnsi="Arial" w:cs="Arial"/>
        <w:sz w:val="24"/>
        <w:szCs w:val="24"/>
      </w:rPr>
      <w:instrText>PAGE \# 00 Arabic \* MERGEFORMAT</w:instrText>
    </w:r>
    <w:r>
      <w:rPr>
        <w:rFonts w:ascii="Arial" w:hAnsi="Arial" w:cs="Arial"/>
        <w:sz w:val="24"/>
        <w:szCs w:val="24"/>
      </w:rPr>
      <w:instrText xml:space="preserve"> </w:instrText>
    </w:r>
    <w:r>
      <w:rPr>
        <w:rFonts w:ascii="Arial" w:hAnsi="Arial" w:cs="Arial"/>
        <w:sz w:val="24"/>
        <w:szCs w:val="24"/>
      </w:rPr>
      <w:fldChar w:fldCharType="separate"/>
    </w:r>
    <w:r w:rsidR="00BE7938">
      <w:rPr>
        <w:rFonts w:ascii="Arial" w:hAnsi="Arial" w:cs="Arial"/>
        <w:noProof/>
        <w:sz w:val="24"/>
        <w:szCs w:val="24"/>
      </w:rPr>
      <w:t>02</w:t>
    </w:r>
    <w:r>
      <w:rPr>
        <w:rFonts w:ascii="Arial" w:hAnsi="Arial" w:cs="Arial"/>
        <w:sz w:val="24"/>
        <w:szCs w:val="24"/>
      </w:rPr>
      <w:fldChar w:fldCharType="end"/>
    </w:r>
  </w:p>
  <w:p w:rsidR="00894863" w:rsidRPr="00B01394" w:rsidRDefault="00894863" w:rsidP="00B01394">
    <w:pPr>
      <w:pStyle w:val="Cabealho"/>
      <w:tabs>
        <w:tab w:val="clear" w:pos="8640"/>
        <w:tab w:val="right" w:pos="9072"/>
      </w:tabs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25"/>
    <w:rsid w:val="00015F47"/>
    <w:rsid w:val="000160D8"/>
    <w:rsid w:val="00037344"/>
    <w:rsid w:val="00061C4B"/>
    <w:rsid w:val="00091460"/>
    <w:rsid w:val="00101E8A"/>
    <w:rsid w:val="00125316"/>
    <w:rsid w:val="00131641"/>
    <w:rsid w:val="00136304"/>
    <w:rsid w:val="001828BF"/>
    <w:rsid w:val="001C0F43"/>
    <w:rsid w:val="00200665"/>
    <w:rsid w:val="00202EE9"/>
    <w:rsid w:val="0021414C"/>
    <w:rsid w:val="00217BB3"/>
    <w:rsid w:val="00241536"/>
    <w:rsid w:val="0024186F"/>
    <w:rsid w:val="0025328E"/>
    <w:rsid w:val="002858C4"/>
    <w:rsid w:val="00293A25"/>
    <w:rsid w:val="002B10AB"/>
    <w:rsid w:val="002B4961"/>
    <w:rsid w:val="002C6D51"/>
    <w:rsid w:val="002E6DB4"/>
    <w:rsid w:val="002E758C"/>
    <w:rsid w:val="003269C0"/>
    <w:rsid w:val="00342DAA"/>
    <w:rsid w:val="00353B07"/>
    <w:rsid w:val="003561B6"/>
    <w:rsid w:val="00360EE2"/>
    <w:rsid w:val="003659B0"/>
    <w:rsid w:val="00374780"/>
    <w:rsid w:val="00384EFB"/>
    <w:rsid w:val="003870F6"/>
    <w:rsid w:val="00387B85"/>
    <w:rsid w:val="00396EFB"/>
    <w:rsid w:val="003A1032"/>
    <w:rsid w:val="003A35F2"/>
    <w:rsid w:val="003A6C33"/>
    <w:rsid w:val="003B2406"/>
    <w:rsid w:val="003E0683"/>
    <w:rsid w:val="00420198"/>
    <w:rsid w:val="00461FAA"/>
    <w:rsid w:val="00495BB1"/>
    <w:rsid w:val="004A7B68"/>
    <w:rsid w:val="004B11EF"/>
    <w:rsid w:val="004C2C5A"/>
    <w:rsid w:val="004D3603"/>
    <w:rsid w:val="00510332"/>
    <w:rsid w:val="0052177E"/>
    <w:rsid w:val="005254E7"/>
    <w:rsid w:val="00532B3C"/>
    <w:rsid w:val="00545516"/>
    <w:rsid w:val="00546324"/>
    <w:rsid w:val="00575C9E"/>
    <w:rsid w:val="00582023"/>
    <w:rsid w:val="005E2A7E"/>
    <w:rsid w:val="005E7E4A"/>
    <w:rsid w:val="005F092E"/>
    <w:rsid w:val="005F6E9A"/>
    <w:rsid w:val="006052C9"/>
    <w:rsid w:val="00627095"/>
    <w:rsid w:val="00642D4B"/>
    <w:rsid w:val="006542C0"/>
    <w:rsid w:val="0066531B"/>
    <w:rsid w:val="006B3B17"/>
    <w:rsid w:val="006D2F9B"/>
    <w:rsid w:val="00716C49"/>
    <w:rsid w:val="00754691"/>
    <w:rsid w:val="00761B1A"/>
    <w:rsid w:val="007752B8"/>
    <w:rsid w:val="00777C36"/>
    <w:rsid w:val="007A1D69"/>
    <w:rsid w:val="007D7A07"/>
    <w:rsid w:val="007F1E61"/>
    <w:rsid w:val="007F4C05"/>
    <w:rsid w:val="00810D53"/>
    <w:rsid w:val="0081463A"/>
    <w:rsid w:val="00830D91"/>
    <w:rsid w:val="00844F67"/>
    <w:rsid w:val="0085307C"/>
    <w:rsid w:val="00877790"/>
    <w:rsid w:val="00886CC8"/>
    <w:rsid w:val="00894863"/>
    <w:rsid w:val="008A1C71"/>
    <w:rsid w:val="008B6D45"/>
    <w:rsid w:val="008D4BA5"/>
    <w:rsid w:val="008D4C40"/>
    <w:rsid w:val="008F143A"/>
    <w:rsid w:val="008F3DCF"/>
    <w:rsid w:val="008F3F89"/>
    <w:rsid w:val="00954474"/>
    <w:rsid w:val="00965E13"/>
    <w:rsid w:val="0097608E"/>
    <w:rsid w:val="009952F4"/>
    <w:rsid w:val="009B2A23"/>
    <w:rsid w:val="009C6D4E"/>
    <w:rsid w:val="009F12A6"/>
    <w:rsid w:val="00A140AA"/>
    <w:rsid w:val="00A47B1A"/>
    <w:rsid w:val="00A57917"/>
    <w:rsid w:val="00A6602D"/>
    <w:rsid w:val="00A846BB"/>
    <w:rsid w:val="00AA2D56"/>
    <w:rsid w:val="00AB35D6"/>
    <w:rsid w:val="00AE2B5A"/>
    <w:rsid w:val="00AF52B5"/>
    <w:rsid w:val="00B01394"/>
    <w:rsid w:val="00B34D71"/>
    <w:rsid w:val="00B55BE1"/>
    <w:rsid w:val="00B95707"/>
    <w:rsid w:val="00BA0186"/>
    <w:rsid w:val="00BA025B"/>
    <w:rsid w:val="00BA5D90"/>
    <w:rsid w:val="00BD17A1"/>
    <w:rsid w:val="00BE7938"/>
    <w:rsid w:val="00BF0EF7"/>
    <w:rsid w:val="00C10B2C"/>
    <w:rsid w:val="00C14E19"/>
    <w:rsid w:val="00C24D61"/>
    <w:rsid w:val="00C31F59"/>
    <w:rsid w:val="00C5032F"/>
    <w:rsid w:val="00C543F6"/>
    <w:rsid w:val="00C9152B"/>
    <w:rsid w:val="00C928E6"/>
    <w:rsid w:val="00C97BD9"/>
    <w:rsid w:val="00CC52DF"/>
    <w:rsid w:val="00CD55E5"/>
    <w:rsid w:val="00CE5B10"/>
    <w:rsid w:val="00CF22BC"/>
    <w:rsid w:val="00D17DB2"/>
    <w:rsid w:val="00D47634"/>
    <w:rsid w:val="00D50AAB"/>
    <w:rsid w:val="00D52F69"/>
    <w:rsid w:val="00D635FA"/>
    <w:rsid w:val="00D66F6E"/>
    <w:rsid w:val="00D72396"/>
    <w:rsid w:val="00D8466F"/>
    <w:rsid w:val="00D95544"/>
    <w:rsid w:val="00D97800"/>
    <w:rsid w:val="00DD5E1E"/>
    <w:rsid w:val="00E0264C"/>
    <w:rsid w:val="00E42F3A"/>
    <w:rsid w:val="00E530A0"/>
    <w:rsid w:val="00E87AAC"/>
    <w:rsid w:val="00E9748D"/>
    <w:rsid w:val="00F155AC"/>
    <w:rsid w:val="00F20E9B"/>
    <w:rsid w:val="00F338F5"/>
    <w:rsid w:val="00F54587"/>
    <w:rsid w:val="00F71680"/>
    <w:rsid w:val="00F76827"/>
    <w:rsid w:val="00FD1D50"/>
    <w:rsid w:val="00FD710A"/>
    <w:rsid w:val="00FE66C5"/>
    <w:rsid w:val="00FF67F8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24186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A7B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A7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24186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A7B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A7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 Alves Rodrigues</cp:lastModifiedBy>
  <cp:revision>7</cp:revision>
  <cp:lastPrinted>2017-02-03T11:42:00Z</cp:lastPrinted>
  <dcterms:created xsi:type="dcterms:W3CDTF">2017-02-03T11:10:00Z</dcterms:created>
  <dcterms:modified xsi:type="dcterms:W3CDTF">2017-06-01T19:57:00Z</dcterms:modified>
</cp:coreProperties>
</file>