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666" w:rsidRDefault="00217666" w:rsidP="0021766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217666" w:rsidP="0021766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217666" w:rsidP="0021766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B6A12" w:rsidRDefault="006B6A12" w:rsidP="0021766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217666" w:rsidP="00217666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REQUERIMENTO  Nº </w:t>
      </w:r>
      <w:r w:rsidR="0038188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42</w:t>
      </w:r>
      <w:bookmarkStart w:id="0" w:name="_GoBack"/>
      <w:bookmarkEnd w:id="0"/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217666" w:rsidRDefault="00217666" w:rsidP="00217666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217666" w:rsidRDefault="00217666" w:rsidP="00217666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consignado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VOTO DE PESAR</w:t>
      </w:r>
      <w:r w:rsidR="006B6A1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pelo falecimento da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Sra.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NAIR RIGAMONTE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17666" w:rsidRDefault="00217666" w:rsidP="00217666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217666" w:rsidRDefault="00217666" w:rsidP="00217666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A Sr</w:t>
      </w:r>
      <w:r w:rsidR="006B6A12">
        <w:rPr>
          <w:rFonts w:ascii="Palatino Linotype" w:eastAsia="Times New Roman" w:hAnsi="Palatino Linotype" w:cs="Arial"/>
          <w:sz w:val="24"/>
          <w:szCs w:val="24"/>
          <w:lang w:eastAsia="pt-BR"/>
        </w:rPr>
        <w:t>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. 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NAIR RIGAMONTE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faleceu aos 73 (setenta e três) anos de idade, deixando os filhos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Jair Antônio</w:t>
      </w:r>
      <w:r w:rsidR="006B6A12">
        <w:rPr>
          <w:rFonts w:ascii="Palatino Linotype" w:eastAsia="Times New Roman" w:hAnsi="Palatino Linotype" w:cs="Arial"/>
          <w:sz w:val="24"/>
          <w:szCs w:val="24"/>
          <w:lang w:eastAsia="pt-BR"/>
        </w:rPr>
        <w:t>, Rodrigo, Rosana, Marta, Cini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ra, Sueli, E</w:t>
      </w:r>
      <w:r w:rsidR="006B6A12">
        <w:rPr>
          <w:rFonts w:ascii="Palatino Linotype" w:eastAsia="Times New Roman" w:hAnsi="Palatino Linotype" w:cs="Arial"/>
          <w:sz w:val="24"/>
          <w:szCs w:val="24"/>
          <w:lang w:eastAsia="pt-BR"/>
        </w:rPr>
        <w:t>telvina e Natalina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Seu falecimento representa uma perda irreparável entre familiares e amigos.</w:t>
      </w: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ainda que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seja</w:t>
      </w:r>
      <w:proofErr w:type="gramEnd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guardado pelo Plenário um minuto de silêncio em sua derradeira homenagem e, posteriormente, enviado à família enlutada as condolências desta Edilidade.</w:t>
      </w: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6B6A12" w:rsidP="00217666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sz w:val="24"/>
          <w:szCs w:val="24"/>
          <w:lang w:eastAsia="pt-BR"/>
        </w:rPr>
        <w:t>Valinhos, 16</w:t>
      </w:r>
      <w:r w:rsidR="002176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de janeiro de 2017.</w:t>
      </w:r>
    </w:p>
    <w:p w:rsidR="00217666" w:rsidRDefault="00217666" w:rsidP="00217666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217666" w:rsidRDefault="00217666" w:rsidP="00217666">
      <w:pPr>
        <w:spacing w:after="0" w:line="240" w:lineRule="auto"/>
        <w:ind w:right="276"/>
        <w:jc w:val="both"/>
        <w:rPr>
          <w:rFonts w:ascii="Arial" w:eastAsia="Times New Roman" w:hAnsi="Arial" w:cs="Arial"/>
          <w:sz w:val="26"/>
          <w:szCs w:val="26"/>
          <w:lang w:eastAsia="pt-BR"/>
        </w:rPr>
      </w:pPr>
    </w:p>
    <w:p w:rsidR="00217666" w:rsidRDefault="00217666" w:rsidP="00217666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217666" w:rsidRDefault="00217666" w:rsidP="00217666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</w:pPr>
      <w:r>
        <w:rPr>
          <w:rFonts w:ascii="Palatino Linotype" w:eastAsia="Times New Roman" w:hAnsi="Palatino Linotype" w:cs="Arial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217666" w:rsidRDefault="00217666" w:rsidP="00217666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b/>
          <w:bCs/>
          <w:caps/>
          <w:color w:val="000000"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217666" w:rsidRDefault="00217666" w:rsidP="00217666">
      <w:pPr>
        <w:shd w:val="clear" w:color="auto" w:fill="FFFFFF"/>
        <w:spacing w:after="0" w:line="240" w:lineRule="auto"/>
        <w:jc w:val="center"/>
      </w:pPr>
    </w:p>
    <w:p w:rsidR="00217666" w:rsidRDefault="00217666" w:rsidP="00217666"/>
    <w:p w:rsidR="003B063F" w:rsidRDefault="003B063F"/>
    <w:sectPr w:rsidR="003B06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666"/>
    <w:rsid w:val="00217666"/>
    <w:rsid w:val="00381886"/>
    <w:rsid w:val="003B063F"/>
    <w:rsid w:val="006B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666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2</cp:revision>
  <cp:lastPrinted>2017-01-16T12:13:00Z</cp:lastPrinted>
  <dcterms:created xsi:type="dcterms:W3CDTF">2017-01-16T11:57:00Z</dcterms:created>
  <dcterms:modified xsi:type="dcterms:W3CDTF">2017-01-23T15:23:00Z</dcterms:modified>
</cp:coreProperties>
</file>