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9A" w:rsidRDefault="0097749A">
      <w:pPr>
        <w:spacing w:after="159" w:line="360" w:lineRule="auto"/>
        <w:jc w:val="both"/>
      </w:pPr>
    </w:p>
    <w:p w:rsidR="0097749A" w:rsidRDefault="0097749A">
      <w:pPr>
        <w:spacing w:after="159" w:line="360" w:lineRule="auto"/>
        <w:jc w:val="both"/>
      </w:pPr>
    </w:p>
    <w:p w:rsidR="0097749A" w:rsidRDefault="006337D9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477AA3">
        <w:rPr>
          <w:rFonts w:ascii="Calibri" w:hAnsi="Calibri"/>
          <w:b/>
          <w:sz w:val="32"/>
        </w:rPr>
        <w:t>33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97749A" w:rsidRDefault="0097749A">
      <w:pPr>
        <w:spacing w:after="159" w:line="360" w:lineRule="auto"/>
        <w:jc w:val="both"/>
      </w:pPr>
    </w:p>
    <w:p w:rsidR="0097749A" w:rsidRDefault="0097749A">
      <w:pPr>
        <w:spacing w:after="159" w:line="360" w:lineRule="auto"/>
        <w:jc w:val="both"/>
      </w:pPr>
    </w:p>
    <w:p w:rsidR="0097749A" w:rsidRDefault="006337D9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97749A" w:rsidRDefault="006337D9">
      <w:pPr>
        <w:spacing w:after="159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Exceletíssimos</w:t>
      </w:r>
      <w:proofErr w:type="spellEnd"/>
      <w:r>
        <w:rPr>
          <w:rFonts w:ascii="Calibri" w:hAnsi="Calibri"/>
        </w:rPr>
        <w:t xml:space="preserve"> Senhores Vereadores.</w:t>
      </w:r>
    </w:p>
    <w:p w:rsidR="0097749A" w:rsidRDefault="0097749A">
      <w:pPr>
        <w:spacing w:after="159" w:line="360" w:lineRule="auto"/>
        <w:jc w:val="both"/>
      </w:pPr>
    </w:p>
    <w:p w:rsidR="0097749A" w:rsidRDefault="006337D9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nos termos regimentais e após apreciação e aprovação em Plenário, as seguintes informações sobre a complementação dos</w:t>
      </w:r>
      <w:r>
        <w:rPr>
          <w:rFonts w:ascii="Calibri" w:hAnsi="Calibri"/>
        </w:rPr>
        <w:t xml:space="preserve"> benefícios previdenciários dos servidores municipais aposentados e pensionistas:</w:t>
      </w:r>
    </w:p>
    <w:p w:rsidR="0097749A" w:rsidRDefault="0097749A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97749A" w:rsidRDefault="006337D9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Qual o total do saldo devedor referente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complementação do benefício previdenciário a </w:t>
      </w:r>
      <w:proofErr w:type="gramStart"/>
      <w:r>
        <w:rPr>
          <w:rFonts w:ascii="Calibri" w:hAnsi="Calibri"/>
        </w:rPr>
        <w:t>que</w:t>
      </w:r>
      <w:proofErr w:type="gramEnd"/>
      <w:r>
        <w:rPr>
          <w:rFonts w:ascii="Calibri" w:hAnsi="Calibri"/>
        </w:rPr>
        <w:t xml:space="preserve"> tem direito os servidores municipais aposentados e pensionistas;</w:t>
      </w:r>
    </w:p>
    <w:p w:rsidR="0097749A" w:rsidRDefault="006337D9">
      <w:pPr>
        <w:spacing w:after="159" w:line="360" w:lineRule="auto"/>
        <w:ind w:left="709"/>
        <w:jc w:val="both"/>
      </w:pPr>
      <w:r>
        <w:rPr>
          <w:rFonts w:ascii="Calibri" w:hAnsi="Calibri"/>
        </w:rPr>
        <w:t>2. Desse total</w:t>
      </w:r>
      <w:r>
        <w:rPr>
          <w:rFonts w:ascii="Calibri" w:hAnsi="Calibri"/>
        </w:rPr>
        <w:t>, qual a quantia de cada um dos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>servidores municipais aposentados e pensionistas;</w:t>
      </w:r>
    </w:p>
    <w:p w:rsidR="0097749A" w:rsidRDefault="006337D9">
      <w:pPr>
        <w:spacing w:after="159" w:line="360" w:lineRule="auto"/>
        <w:ind w:left="709"/>
        <w:jc w:val="both"/>
      </w:pPr>
      <w:r>
        <w:rPr>
          <w:rFonts w:ascii="Calibri" w:hAnsi="Calibri"/>
        </w:rPr>
        <w:t>3. De que maneira a Prefeitura Municipal pretende fazer o pagamento desta complementação.</w:t>
      </w:r>
    </w:p>
    <w:p w:rsidR="0097749A" w:rsidRDefault="006337D9">
      <w:pPr>
        <w:spacing w:after="159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749A" w:rsidRDefault="006337D9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JUSTIFICATIVA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 Por força da decisão </w:t>
      </w:r>
      <w:proofErr w:type="spellStart"/>
      <w:r>
        <w:rPr>
          <w:rFonts w:ascii="Calibri" w:hAnsi="Calibri"/>
        </w:rPr>
        <w:t>monocrátia</w:t>
      </w:r>
      <w:proofErr w:type="spellEnd"/>
      <w:r>
        <w:rPr>
          <w:rFonts w:ascii="Calibri" w:hAnsi="Calibri"/>
        </w:rPr>
        <w:t xml:space="preserve"> proferida pela n. Min. Rel. </w:t>
      </w:r>
      <w:proofErr w:type="spellStart"/>
      <w:r>
        <w:rPr>
          <w:rFonts w:ascii="Calibri" w:hAnsi="Calibri"/>
        </w:rPr>
        <w:t>Cárm</w:t>
      </w:r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Lúcia no Recurso Extraordinário (RE) n. 974654/SP, em trâmite perante o Supremo Tribunal Federal (STF), foi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>provido o pleito do município de Valinhos para reconhecer a constitucionalidade dos §§ 1º, 2º, 3º, 4º e 5º do art. 1º da Lei Municipal n. 4.878/</w:t>
      </w:r>
      <w:r>
        <w:rPr>
          <w:rFonts w:ascii="Calibri" w:hAnsi="Calibri"/>
        </w:rPr>
        <w:t xml:space="preserve">13 e, consequentemente, manter a complementação </w:t>
      </w:r>
      <w:r>
        <w:rPr>
          <w:rFonts w:ascii="Calibri" w:hAnsi="Calibri"/>
        </w:rPr>
        <w:lastRenderedPageBreak/>
        <w:t>do benefício previdenciário aos servidores municipais aposentados e pensionistas.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>Originalmente, o que motivou a irresignação da Prefeitura de Valinhos e a interposição do referido Recurso Extraordinário foi</w:t>
      </w:r>
      <w:r>
        <w:rPr>
          <w:rFonts w:ascii="Calibri" w:hAnsi="Calibri"/>
        </w:rPr>
        <w:t xml:space="preserve"> o Acórdão emanado anteriormente pelo E. Tribunal de Justiça do Estado de São Paulo (TJSP), que havia reconhecido </w:t>
      </w:r>
      <w:proofErr w:type="gramStart"/>
      <w:r>
        <w:rPr>
          <w:rFonts w:ascii="Calibri" w:hAnsi="Calibri"/>
        </w:rPr>
        <w:t>a inconstitucionalidade dos citados dispositivos e determinado a suspensão</w:t>
      </w:r>
      <w:proofErr w:type="gram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pagamenta</w:t>
      </w:r>
      <w:proofErr w:type="spellEnd"/>
      <w:r>
        <w:rPr>
          <w:rFonts w:ascii="Calibri" w:hAnsi="Calibri"/>
        </w:rPr>
        <w:t xml:space="preserve"> da complementação.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>Devendo cumprir tal determinação j</w:t>
      </w:r>
      <w:r>
        <w:rPr>
          <w:rFonts w:ascii="Calibri" w:hAnsi="Calibri"/>
        </w:rPr>
        <w:t xml:space="preserve">udicial, a Prefeitura de Valinhos parou de fazer as complementações a partir de </w:t>
      </w:r>
      <w:proofErr w:type="gramStart"/>
      <w:r>
        <w:rPr>
          <w:rFonts w:ascii="Calibri" w:hAnsi="Calibri"/>
        </w:rPr>
        <w:t>então ,</w:t>
      </w:r>
      <w:proofErr w:type="gramEnd"/>
      <w:r>
        <w:rPr>
          <w:rFonts w:ascii="Calibri" w:hAnsi="Calibri"/>
        </w:rPr>
        <w:t xml:space="preserve"> o que gerou o descontentamento imediato dos servidores aposentados e pensionistas.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>No entanto, sobrevindo esta recente decisão monocrática do STF, a Prefeitura de Vali</w:t>
      </w:r>
      <w:r>
        <w:rPr>
          <w:rFonts w:ascii="Calibri" w:hAnsi="Calibri"/>
        </w:rPr>
        <w:t>nhos teve de voltar a fazer o pagamento das complementações, havendo, portanto, um interregno entre a determinação de suspensão e a de continuação, de aproximadamente 08 (oito) meses (de novembro/15 a junho/16), em que os servidores aposentados e pensionis</w:t>
      </w:r>
      <w:r>
        <w:rPr>
          <w:rFonts w:ascii="Calibri" w:hAnsi="Calibri"/>
        </w:rPr>
        <w:t xml:space="preserve">tas ficaram sem receber o </w:t>
      </w:r>
      <w:proofErr w:type="spellStart"/>
      <w:r>
        <w:rPr>
          <w:rFonts w:ascii="Calibri" w:hAnsi="Calibri"/>
        </w:rPr>
        <w:t>benfício</w:t>
      </w:r>
      <w:proofErr w:type="spellEnd"/>
      <w:r>
        <w:rPr>
          <w:rFonts w:ascii="Calibri" w:hAnsi="Calibri"/>
        </w:rPr>
        <w:t xml:space="preserve"> previdenciário por inteiro.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>Daí a necessidade de se apurar o total do saldo devedor de direito dos beneficiários e a forma pela qual se dará este pagamento retroativo.</w:t>
      </w:r>
    </w:p>
    <w:p w:rsidR="0097749A" w:rsidRDefault="006337D9">
      <w:pPr>
        <w:spacing w:after="159" w:line="360" w:lineRule="auto"/>
        <w:jc w:val="both"/>
      </w:pPr>
      <w:r>
        <w:rPr>
          <w:rFonts w:ascii="Calibri" w:hAnsi="Calibri"/>
        </w:rPr>
        <w:tab/>
        <w:t>Assim, as informações ora solicitadas são indispens</w:t>
      </w:r>
      <w:r>
        <w:rPr>
          <w:rFonts w:ascii="Calibri" w:hAnsi="Calibri"/>
        </w:rPr>
        <w:t xml:space="preserve">áveis ao conhecimento desta Casa de Leis, atendendo sua função fiscalizatória prevista na Lei Orgânica Municipal, sobretudo quanto ao cumprimento da determinação judicial superior. </w:t>
      </w:r>
    </w:p>
    <w:p w:rsidR="0097749A" w:rsidRDefault="006337D9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97749A" w:rsidRDefault="0097749A">
      <w:pPr>
        <w:spacing w:after="159"/>
        <w:jc w:val="center"/>
        <w:rPr>
          <w:rFonts w:ascii="Calibri" w:hAnsi="Calibri"/>
        </w:rPr>
      </w:pPr>
    </w:p>
    <w:p w:rsidR="0097749A" w:rsidRDefault="006337D9">
      <w:pPr>
        <w:spacing w:after="159"/>
        <w:jc w:val="center"/>
      </w:pPr>
      <w:r>
        <w:rPr>
          <w:rFonts w:ascii="Calibri" w:hAnsi="Calibri"/>
        </w:rPr>
        <w:t>Valinhos, 18 de</w:t>
      </w:r>
      <w:r>
        <w:rPr>
          <w:rFonts w:ascii="Calibri" w:hAnsi="Calibri"/>
        </w:rPr>
        <w:t xml:space="preserve"> janeiro de 2017.</w:t>
      </w:r>
    </w:p>
    <w:p w:rsidR="0097749A" w:rsidRDefault="0097749A">
      <w:pPr>
        <w:spacing w:after="159"/>
        <w:jc w:val="center"/>
        <w:rPr>
          <w:rFonts w:ascii="Calibri" w:hAnsi="Calibri"/>
        </w:rPr>
      </w:pPr>
    </w:p>
    <w:p w:rsidR="0097749A" w:rsidRDefault="006337D9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97749A" w:rsidRDefault="006337D9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97749A" w:rsidRDefault="006337D9">
      <w:pPr>
        <w:spacing w:after="159"/>
        <w:jc w:val="center"/>
      </w:pPr>
      <w:r>
        <w:rPr>
          <w:rFonts w:ascii="Calibri" w:hAnsi="Calibri"/>
        </w:rPr>
        <w:t>Vereador</w:t>
      </w:r>
    </w:p>
    <w:sectPr w:rsidR="0097749A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D9" w:rsidRDefault="006337D9">
      <w:r>
        <w:separator/>
      </w:r>
    </w:p>
  </w:endnote>
  <w:endnote w:type="continuationSeparator" w:id="0">
    <w:p w:rsidR="006337D9" w:rsidRDefault="006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D9" w:rsidRDefault="006337D9">
      <w:r>
        <w:separator/>
      </w:r>
    </w:p>
  </w:footnote>
  <w:footnote w:type="continuationSeparator" w:id="0">
    <w:p w:rsidR="006337D9" w:rsidRDefault="0063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A" w:rsidRDefault="009774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49A"/>
    <w:rsid w:val="00477AA3"/>
    <w:rsid w:val="006337D9"/>
    <w:rsid w:val="009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11</cp:revision>
  <cp:lastPrinted>2017-01-11T11:51:00Z</cp:lastPrinted>
  <dcterms:created xsi:type="dcterms:W3CDTF">2009-04-16T11:32:00Z</dcterms:created>
  <dcterms:modified xsi:type="dcterms:W3CDTF">2017-01-18T17:07:00Z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