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70403">
        <w:rPr>
          <w:rFonts w:ascii="Arial" w:hAnsi="Arial" w:cs="Arial"/>
          <w:b/>
          <w:color w:val="000000"/>
          <w:sz w:val="24"/>
          <w:szCs w:val="24"/>
        </w:rPr>
        <w:tab/>
      </w:r>
      <w:r w:rsidRPr="00270403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 wp14:anchorId="5FB4BF1D" wp14:editId="3414A782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403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r w:rsidR="00F27AD3">
        <w:rPr>
          <w:rFonts w:ascii="Arial" w:hAnsi="Arial" w:cs="Arial"/>
          <w:b/>
          <w:color w:val="000000"/>
          <w:sz w:val="24"/>
          <w:szCs w:val="24"/>
        </w:rPr>
        <w:t xml:space="preserve"> 5.377 de 14 de dezembro de 2016.</w:t>
      </w: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70403" w:rsidRPr="00270403" w:rsidRDefault="00270403" w:rsidP="00270403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  <w:lang w:val="pt-BR"/>
        </w:rPr>
      </w:pPr>
      <w:r w:rsidRPr="00270403">
        <w:rPr>
          <w:rFonts w:cs="Arial"/>
          <w:color w:val="000000"/>
          <w:szCs w:val="24"/>
        </w:rPr>
        <w:tab/>
      </w:r>
      <w:r w:rsidRPr="00270403">
        <w:rPr>
          <w:rFonts w:cs="Arial"/>
          <w:color w:val="000000"/>
          <w:szCs w:val="24"/>
        </w:rPr>
        <w:tab/>
      </w:r>
      <w:r w:rsidR="00A23C9D" w:rsidRPr="00270403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270403">
        <w:rPr>
          <w:rFonts w:cs="Arial"/>
          <w:color w:val="000000"/>
          <w:szCs w:val="24"/>
          <w:lang w:val="pt-BR"/>
        </w:rPr>
        <w:t xml:space="preserve"> até o valor de</w:t>
      </w:r>
      <w:r w:rsidR="0031575C" w:rsidRPr="00270403">
        <w:rPr>
          <w:rFonts w:cs="Arial"/>
          <w:color w:val="000000"/>
          <w:szCs w:val="24"/>
          <w:lang w:val="pt-BR"/>
        </w:rPr>
        <w:t xml:space="preserve"> </w:t>
      </w:r>
      <w:r w:rsidR="00A23C9D" w:rsidRPr="00270403">
        <w:rPr>
          <w:rFonts w:cs="Arial"/>
          <w:color w:val="000000"/>
          <w:szCs w:val="24"/>
          <w:lang w:val="pt-BR"/>
        </w:rPr>
        <w:t xml:space="preserve">R$ </w:t>
      </w:r>
      <w:r w:rsidR="00B235FF" w:rsidRPr="00270403">
        <w:rPr>
          <w:rFonts w:cs="Arial"/>
          <w:color w:val="000000"/>
          <w:szCs w:val="24"/>
          <w:lang w:val="pt-BR"/>
        </w:rPr>
        <w:t>45</w:t>
      </w:r>
      <w:r w:rsidR="00A23C9D" w:rsidRPr="00270403">
        <w:rPr>
          <w:rFonts w:cs="Arial"/>
          <w:color w:val="000000"/>
          <w:szCs w:val="24"/>
          <w:lang w:val="pt-BR"/>
        </w:rPr>
        <w:t>.000,00</w:t>
      </w:r>
    </w:p>
    <w:p w:rsidR="00270403" w:rsidRPr="00270403" w:rsidRDefault="00270403" w:rsidP="00270403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0403">
        <w:rPr>
          <w:rFonts w:ascii="Arial" w:hAnsi="Arial" w:cs="Arial"/>
          <w:b/>
          <w:color w:val="000000"/>
          <w:sz w:val="24"/>
          <w:szCs w:val="24"/>
        </w:rPr>
        <w:tab/>
      </w:r>
      <w:r w:rsidRPr="00270403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270403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0403">
        <w:rPr>
          <w:rFonts w:ascii="Arial" w:hAnsi="Arial" w:cs="Arial"/>
          <w:color w:val="000000"/>
          <w:sz w:val="24"/>
          <w:szCs w:val="24"/>
        </w:rPr>
        <w:tab/>
      </w:r>
      <w:r w:rsidRPr="00270403">
        <w:rPr>
          <w:rFonts w:ascii="Arial" w:hAnsi="Arial" w:cs="Arial"/>
          <w:color w:val="000000"/>
          <w:sz w:val="24"/>
          <w:szCs w:val="24"/>
        </w:rPr>
        <w:tab/>
      </w:r>
      <w:r w:rsidRPr="00270403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270403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270403" w:rsidRPr="00270403" w:rsidRDefault="00270403" w:rsidP="00270403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270403">
        <w:rPr>
          <w:rFonts w:ascii="Arial" w:hAnsi="Arial" w:cs="Arial"/>
          <w:color w:val="000000"/>
          <w:sz w:val="24"/>
          <w:szCs w:val="24"/>
        </w:rPr>
        <w:tab/>
      </w:r>
      <w:r w:rsidRPr="00270403">
        <w:rPr>
          <w:rFonts w:ascii="Arial" w:hAnsi="Arial" w:cs="Arial"/>
          <w:color w:val="000000"/>
          <w:sz w:val="24"/>
          <w:szCs w:val="24"/>
        </w:rPr>
        <w:tab/>
      </w:r>
      <w:r w:rsidR="00A23C9D" w:rsidRPr="00270403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B235FF" w:rsidRPr="00270403">
        <w:rPr>
          <w:rFonts w:ascii="Arial" w:hAnsi="Arial" w:cs="Arial"/>
          <w:color w:val="000000"/>
          <w:sz w:val="24"/>
          <w:szCs w:val="24"/>
          <w:lang w:val="pt-BR"/>
        </w:rPr>
        <w:t>45</w:t>
      </w:r>
      <w:r w:rsidR="00A23C9D" w:rsidRPr="00270403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>(</w:t>
      </w:r>
      <w:r w:rsidR="00B235FF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quarenta e cinco </w:t>
      </w:r>
      <w:r w:rsidR="0080284F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270403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270403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270403">
        <w:rPr>
          <w:rFonts w:ascii="Arial" w:hAnsi="Arial" w:cs="Arial"/>
          <w:color w:val="000000"/>
          <w:sz w:val="24"/>
          <w:szCs w:val="24"/>
          <w:lang w:val="pt-BR"/>
        </w:rPr>
        <w:t>a fim de suplementar a</w:t>
      </w:r>
      <w:r w:rsidR="00BE0D69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270403" w:rsidRPr="00270403" w:rsidRDefault="00270403" w:rsidP="00270403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270403" w:rsidRPr="00270403" w:rsidRDefault="00D03296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01.00.00</w:t>
      </w: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CÂMARA MUNICIPAL DE VALINHOS</w:t>
      </w:r>
    </w:p>
    <w:p w:rsidR="00270403" w:rsidRPr="00270403" w:rsidRDefault="00D03296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01.01.00</w:t>
      </w: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CÂMARA MUNICIPAL DE VALINHOS</w:t>
      </w:r>
    </w:p>
    <w:p w:rsidR="00270403" w:rsidRPr="00270403" w:rsidRDefault="00B235FF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>01.031.0001.2.001.4.4.90.51.00</w:t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  <w:t>Obras e Instalações</w:t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  <w:t>R$</w:t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  <w:t>45.000,00</w:t>
      </w: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TOTAL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R$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="00B235FF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45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.000,00</w:t>
      </w:r>
    </w:p>
    <w:p w:rsidR="00270403" w:rsidRPr="00270403" w:rsidRDefault="00270403" w:rsidP="00270403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270403" w:rsidRPr="00270403" w:rsidRDefault="00270403" w:rsidP="00270403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270403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Pr="00270403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="00A23C9D" w:rsidRPr="00270403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270403">
        <w:rPr>
          <w:rFonts w:ascii="Arial" w:hAnsi="Arial" w:cs="Arial"/>
          <w:color w:val="000000"/>
          <w:sz w:val="24"/>
          <w:szCs w:val="24"/>
        </w:rPr>
        <w:t>s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270403">
        <w:rPr>
          <w:rFonts w:ascii="Arial" w:hAnsi="Arial" w:cs="Arial"/>
          <w:color w:val="000000"/>
          <w:sz w:val="24"/>
          <w:szCs w:val="24"/>
        </w:rPr>
        <w:t>ões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270403">
        <w:rPr>
          <w:rFonts w:ascii="Arial" w:hAnsi="Arial" w:cs="Arial"/>
          <w:color w:val="000000"/>
          <w:sz w:val="24"/>
          <w:szCs w:val="24"/>
        </w:rPr>
        <w:t>s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0403" w:rsidRPr="00270403" w:rsidRDefault="00D03296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01.00.00</w:t>
      </w: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CÂMARA MUNICIPAL DE VALINHOS</w:t>
      </w:r>
    </w:p>
    <w:p w:rsidR="00270403" w:rsidRPr="00270403" w:rsidRDefault="00D03296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01.01.00</w:t>
      </w: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CÂMARA MUNICIPAL DE VALINHOS</w:t>
      </w:r>
    </w:p>
    <w:p w:rsidR="00270403" w:rsidRPr="00270403" w:rsidRDefault="00B235FF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>01.031.0001.2.001.4.4.90.52.00</w:t>
      </w:r>
      <w:r w:rsidR="00D03296"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proofErr w:type="spellStart"/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>Equip</w:t>
      </w:r>
      <w:proofErr w:type="spellEnd"/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 xml:space="preserve">. </w:t>
      </w:r>
      <w:proofErr w:type="gramStart"/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>e</w:t>
      </w:r>
      <w:proofErr w:type="gramEnd"/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 xml:space="preserve"> Material Permanente</w:t>
      </w:r>
      <w:r w:rsidR="00D03296" w:rsidRPr="00270403">
        <w:rPr>
          <w:rFonts w:ascii="Arial" w:eastAsia="Times New Roman" w:hAnsi="Arial" w:cs="Arial"/>
          <w:color w:val="000000"/>
          <w:sz w:val="24"/>
          <w:lang w:eastAsia="pt-BR"/>
        </w:rPr>
        <w:tab/>
        <w:t>R$</w:t>
      </w:r>
      <w:r w:rsidR="00D03296"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>45</w:t>
      </w:r>
      <w:r w:rsidR="00D03296" w:rsidRPr="00270403">
        <w:rPr>
          <w:rFonts w:ascii="Arial" w:eastAsia="Times New Roman" w:hAnsi="Arial" w:cs="Arial"/>
          <w:color w:val="000000"/>
          <w:sz w:val="24"/>
          <w:lang w:eastAsia="pt-BR"/>
        </w:rPr>
        <w:t>.000,00</w:t>
      </w: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TOTAL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R$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="00B235FF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45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.000,00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  <w:r w:rsidRPr="00270403">
        <w:rPr>
          <w:rFonts w:cs="Arial"/>
          <w:bCs/>
          <w:color w:val="000000"/>
          <w:szCs w:val="24"/>
          <w:lang w:val="pt-BR"/>
        </w:rPr>
        <w:lastRenderedPageBreak/>
        <w:tab/>
      </w:r>
      <w:r w:rsidRPr="00270403">
        <w:rPr>
          <w:rFonts w:cs="Arial"/>
          <w:bCs/>
          <w:noProof/>
          <w:color w:val="000000"/>
          <w:szCs w:val="24"/>
          <w:lang w:val="pt-BR" w:eastAsia="pt-BR"/>
        </w:rPr>
        <w:drawing>
          <wp:anchor distT="0" distB="0" distL="114300" distR="114300" simplePos="0" relativeHeight="251661312" behindDoc="1" locked="0" layoutInCell="0" allowOverlap="1" wp14:anchorId="6CB866C1" wp14:editId="794ADF90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4" name="Imagem 4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403">
        <w:rPr>
          <w:rFonts w:cs="Arial"/>
          <w:bCs/>
          <w:color w:val="000000"/>
          <w:szCs w:val="24"/>
          <w:lang w:val="pt-BR"/>
        </w:rPr>
        <w:tab/>
      </w:r>
      <w:r w:rsidR="00A23C9D" w:rsidRPr="00270403">
        <w:rPr>
          <w:rFonts w:cs="Arial"/>
          <w:b/>
          <w:bCs/>
          <w:color w:val="000000"/>
          <w:szCs w:val="24"/>
        </w:rPr>
        <w:t>Art. 3º.</w:t>
      </w:r>
      <w:r w:rsidR="00A23C9D" w:rsidRPr="00270403">
        <w:rPr>
          <w:rFonts w:cs="Arial"/>
          <w:color w:val="000000"/>
          <w:szCs w:val="24"/>
        </w:rPr>
        <w:t xml:space="preserve"> Esta Lei entra em vigor na data de sua publicação.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aos</w:t>
      </w:r>
      <w:r w:rsidR="00F27AD3">
        <w:rPr>
          <w:rFonts w:cs="Arial"/>
          <w:b/>
          <w:color w:val="000000"/>
          <w:szCs w:val="24"/>
          <w:lang w:val="pt-BR"/>
        </w:rPr>
        <w:t xml:space="preserve"> 14 de dezembro de 2016.</w:t>
      </w:r>
      <w:bookmarkStart w:id="0" w:name="_GoBack"/>
      <w:bookmarkEnd w:id="0"/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270403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270403">
        <w:rPr>
          <w:rFonts w:cs="Arial"/>
          <w:b/>
          <w:color w:val="000000"/>
          <w:szCs w:val="24"/>
          <w:lang w:val="pt-BR"/>
        </w:rPr>
        <w:t xml:space="preserve"> 13 de dezembro de 2016.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270403" w:rsidRPr="00270403" w:rsidSect="00270403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E9" w:rsidRDefault="007415E9" w:rsidP="00D52136">
      <w:pPr>
        <w:spacing w:after="0" w:line="240" w:lineRule="auto"/>
      </w:pPr>
      <w:r>
        <w:separator/>
      </w:r>
    </w:p>
  </w:endnote>
  <w:endnote w:type="continuationSeparator" w:id="0">
    <w:p w:rsidR="007415E9" w:rsidRDefault="007415E9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E9" w:rsidRDefault="007415E9" w:rsidP="00D52136">
      <w:pPr>
        <w:spacing w:after="0" w:line="240" w:lineRule="auto"/>
      </w:pPr>
      <w:r>
        <w:separator/>
      </w:r>
    </w:p>
  </w:footnote>
  <w:footnote w:type="continuationSeparator" w:id="0">
    <w:p w:rsidR="007415E9" w:rsidRDefault="007415E9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03" w:rsidRPr="00270403" w:rsidRDefault="00270403" w:rsidP="0027040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270403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195</w:t>
    </w:r>
    <w:r w:rsidRPr="00270403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144</w:t>
    </w:r>
    <w:r w:rsidRPr="00270403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5132</w:t>
    </w:r>
    <w:r w:rsidRPr="00270403">
      <w:rPr>
        <w:rFonts w:ascii="Arial" w:hAnsi="Arial" w:cs="Arial"/>
        <w:sz w:val="24"/>
      </w:rPr>
      <w:t>/16</w:t>
    </w:r>
    <w:r w:rsidRPr="00270403">
      <w:rPr>
        <w:rFonts w:ascii="Arial" w:hAnsi="Arial" w:cs="Arial"/>
        <w:sz w:val="24"/>
      </w:rPr>
      <w:tab/>
      <w:t xml:space="preserve">Fl. </w:t>
    </w:r>
    <w:r w:rsidRPr="00270403">
      <w:rPr>
        <w:rFonts w:ascii="Arial" w:hAnsi="Arial" w:cs="Arial"/>
        <w:sz w:val="24"/>
      </w:rPr>
      <w:fldChar w:fldCharType="begin"/>
    </w:r>
    <w:r w:rsidRPr="00270403">
      <w:rPr>
        <w:rFonts w:ascii="Arial" w:hAnsi="Arial" w:cs="Arial"/>
        <w:sz w:val="24"/>
      </w:rPr>
      <w:instrText xml:space="preserve"> PAGE \# 00 Arabic \* MERGEFORMAT </w:instrText>
    </w:r>
    <w:r w:rsidRPr="00270403">
      <w:rPr>
        <w:rFonts w:ascii="Arial" w:hAnsi="Arial" w:cs="Arial"/>
        <w:sz w:val="24"/>
      </w:rPr>
      <w:fldChar w:fldCharType="separate"/>
    </w:r>
    <w:r w:rsidR="00F27AD3">
      <w:rPr>
        <w:rFonts w:ascii="Arial" w:hAnsi="Arial" w:cs="Arial"/>
        <w:noProof/>
        <w:sz w:val="24"/>
      </w:rPr>
      <w:t>02</w:t>
    </w:r>
    <w:r w:rsidRPr="00270403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03" w:rsidRPr="00270403" w:rsidRDefault="00270403" w:rsidP="0027040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270403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195</w:t>
    </w:r>
    <w:r w:rsidRPr="00270403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144</w:t>
    </w:r>
    <w:r w:rsidRPr="00270403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1A4302"/>
    <w:rsid w:val="00242AA1"/>
    <w:rsid w:val="002460DC"/>
    <w:rsid w:val="00267B20"/>
    <w:rsid w:val="00270403"/>
    <w:rsid w:val="002A3F42"/>
    <w:rsid w:val="002E57CD"/>
    <w:rsid w:val="002F10BD"/>
    <w:rsid w:val="0031575C"/>
    <w:rsid w:val="00320003"/>
    <w:rsid w:val="00394FC0"/>
    <w:rsid w:val="003D7E17"/>
    <w:rsid w:val="003E0BC7"/>
    <w:rsid w:val="003F1FB1"/>
    <w:rsid w:val="004127A0"/>
    <w:rsid w:val="00430DE5"/>
    <w:rsid w:val="00445E91"/>
    <w:rsid w:val="00476289"/>
    <w:rsid w:val="00482D6C"/>
    <w:rsid w:val="00517E78"/>
    <w:rsid w:val="005E533E"/>
    <w:rsid w:val="00740547"/>
    <w:rsid w:val="007415E9"/>
    <w:rsid w:val="00761B3B"/>
    <w:rsid w:val="007822C4"/>
    <w:rsid w:val="00793B71"/>
    <w:rsid w:val="007C7778"/>
    <w:rsid w:val="007F1EF5"/>
    <w:rsid w:val="0080284F"/>
    <w:rsid w:val="00855538"/>
    <w:rsid w:val="008B6427"/>
    <w:rsid w:val="00A23C9D"/>
    <w:rsid w:val="00AC355E"/>
    <w:rsid w:val="00B235FF"/>
    <w:rsid w:val="00B66413"/>
    <w:rsid w:val="00BE0D69"/>
    <w:rsid w:val="00BF43E0"/>
    <w:rsid w:val="00C87DB1"/>
    <w:rsid w:val="00CD35F0"/>
    <w:rsid w:val="00CE3E23"/>
    <w:rsid w:val="00CE7754"/>
    <w:rsid w:val="00D03296"/>
    <w:rsid w:val="00D40207"/>
    <w:rsid w:val="00D52136"/>
    <w:rsid w:val="00DC4FDF"/>
    <w:rsid w:val="00E15EFA"/>
    <w:rsid w:val="00E67340"/>
    <w:rsid w:val="00E8189B"/>
    <w:rsid w:val="00F27AD3"/>
    <w:rsid w:val="00F35466"/>
    <w:rsid w:val="00F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CD0270-9196-46E3-9F48-F892727B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5</cp:revision>
  <cp:lastPrinted>2016-12-13T23:32:00Z</cp:lastPrinted>
  <dcterms:created xsi:type="dcterms:W3CDTF">2016-12-08T15:41:00Z</dcterms:created>
  <dcterms:modified xsi:type="dcterms:W3CDTF">2017-01-02T13:45:00Z</dcterms:modified>
</cp:coreProperties>
</file>