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D9074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INDICAÇÃO Nº</w:t>
      </w:r>
      <w:r w:rsidR="00DB0F48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2904</w:t>
      </w:r>
      <w:bookmarkStart w:id="0" w:name="_GoBack"/>
      <w:bookmarkEnd w:id="0"/>
      <w:r w:rsidR="00D9074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/201</w:t>
      </w:r>
      <w:r w:rsidR="00D9074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6</w:t>
      </w:r>
    </w:p>
    <w:p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Departamento competente que tome as providências que se fizerem necessárias para que seja realizado o corte do mato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 a limpeza </w:t>
      </w:r>
      <w:r w:rsidR="00BA5954">
        <w:rPr>
          <w:rFonts w:ascii="Palatino Linotype" w:eastAsia="Times New Roman" w:hAnsi="Palatino Linotype" w:cs="Arial"/>
          <w:sz w:val="24"/>
          <w:szCs w:val="24"/>
          <w:lang w:eastAsia="pt-BR"/>
        </w:rPr>
        <w:t>das margens da Estrada do Jequitibá, até o limite do Município com Itatiba.</w:t>
      </w: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Vereador faz a presente indicação em atenção à solicitação de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munícipes, especialmente </w:t>
      </w:r>
      <w:r w:rsidR="00BA5954">
        <w:rPr>
          <w:rFonts w:ascii="Palatino Linotype" w:eastAsia="Times New Roman" w:hAnsi="Palatino Linotype" w:cs="Arial"/>
          <w:sz w:val="24"/>
          <w:szCs w:val="24"/>
          <w:lang w:eastAsia="pt-BR"/>
        </w:rPr>
        <w:t>motoristas que trafegam pelo local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que rela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tam que o mato alto tem </w:t>
      </w:r>
      <w:r w:rsidR="00BA5954">
        <w:rPr>
          <w:rFonts w:ascii="Palatino Linotype" w:eastAsia="Times New Roman" w:hAnsi="Palatino Linotype" w:cs="Arial"/>
          <w:sz w:val="24"/>
          <w:szCs w:val="24"/>
          <w:lang w:eastAsia="pt-BR"/>
        </w:rPr>
        <w:t>prejudica a visualização correta da estrada, além de impedir a parada de veículos em situações de emergência</w:t>
      </w:r>
    </w:p>
    <w:p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BA5954">
        <w:rPr>
          <w:rFonts w:ascii="Palatino Linotype" w:eastAsia="Times New Roman" w:hAnsi="Palatino Linotype" w:cs="Arial"/>
          <w:sz w:val="24"/>
          <w:szCs w:val="24"/>
          <w:lang w:eastAsia="pt-BR"/>
        </w:rPr>
        <w:t>12 de dezembro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2016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633572" w:rsidRPr="00633572" w:rsidRDefault="00BA5954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</w:t>
      </w:r>
      <w:r w:rsidR="00633572"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B</w:t>
      </w: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3º Secretário</w:t>
      </w:r>
    </w:p>
    <w:sectPr w:rsidR="00633572" w:rsidRPr="00633572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4B3C66"/>
    <w:rsid w:val="00633572"/>
    <w:rsid w:val="007E75AE"/>
    <w:rsid w:val="009766F8"/>
    <w:rsid w:val="00BA5954"/>
    <w:rsid w:val="00BC5D7F"/>
    <w:rsid w:val="00D90742"/>
    <w:rsid w:val="00DB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Leandro Pereira Da Silva</cp:lastModifiedBy>
  <cp:revision>3</cp:revision>
  <cp:lastPrinted>2016-02-01T17:02:00Z</cp:lastPrinted>
  <dcterms:created xsi:type="dcterms:W3CDTF">2016-12-12T17:50:00Z</dcterms:created>
  <dcterms:modified xsi:type="dcterms:W3CDTF">2016-12-12T18:22:00Z</dcterms:modified>
</cp:coreProperties>
</file>