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2A" w:rsidRDefault="0053732A" w:rsidP="00E920EC">
      <w:pPr>
        <w:pStyle w:val="Ttulo1"/>
        <w:ind w:right="276"/>
        <w:rPr>
          <w:rFonts w:cs="Arial"/>
          <w:szCs w:val="24"/>
        </w:rPr>
      </w:pPr>
    </w:p>
    <w:p w:rsidR="00E920EC" w:rsidRPr="0053732A" w:rsidRDefault="00E920EC" w:rsidP="00E920EC">
      <w:pPr>
        <w:pStyle w:val="Ttulo1"/>
        <w:ind w:right="276"/>
        <w:rPr>
          <w:rFonts w:cs="Arial"/>
          <w:szCs w:val="24"/>
        </w:rPr>
      </w:pPr>
      <w:r w:rsidRPr="0053732A">
        <w:rPr>
          <w:rFonts w:cs="Arial"/>
          <w:szCs w:val="24"/>
        </w:rPr>
        <w:t xml:space="preserve">REQUERIMENTO N.º </w:t>
      </w:r>
      <w:r w:rsidR="00BE157B">
        <w:rPr>
          <w:rFonts w:cs="Arial"/>
          <w:szCs w:val="24"/>
        </w:rPr>
        <w:t xml:space="preserve"> 1759</w:t>
      </w:r>
      <w:bookmarkStart w:id="0" w:name="_GoBack"/>
      <w:bookmarkEnd w:id="0"/>
      <w:r w:rsidRPr="0053732A">
        <w:rPr>
          <w:rFonts w:cs="Arial"/>
          <w:szCs w:val="24"/>
        </w:rPr>
        <w:t>/2016</w:t>
      </w:r>
    </w:p>
    <w:p w:rsidR="00E920EC" w:rsidRPr="0053732A" w:rsidRDefault="00E920EC" w:rsidP="00E920EC">
      <w:pPr>
        <w:rPr>
          <w:szCs w:val="24"/>
        </w:rPr>
      </w:pPr>
    </w:p>
    <w:p w:rsidR="00E920EC" w:rsidRPr="0053732A" w:rsidRDefault="00E920EC" w:rsidP="00E920EC">
      <w:pPr>
        <w:rPr>
          <w:szCs w:val="24"/>
        </w:rPr>
      </w:pPr>
    </w:p>
    <w:p w:rsidR="00E920EC" w:rsidRPr="0053732A" w:rsidRDefault="00E920EC" w:rsidP="00E920EC">
      <w:pPr>
        <w:tabs>
          <w:tab w:val="num" w:pos="2127"/>
        </w:tabs>
        <w:spacing w:after="120"/>
        <w:ind w:left="4253"/>
        <w:jc w:val="both"/>
        <w:rPr>
          <w:rFonts w:cs="Arial"/>
          <w:bCs/>
          <w:iCs/>
          <w:sz w:val="22"/>
          <w:szCs w:val="22"/>
        </w:rPr>
      </w:pPr>
      <w:r w:rsidRPr="0053732A">
        <w:rPr>
          <w:rFonts w:cs="Arial"/>
          <w:bCs/>
          <w:iCs/>
          <w:sz w:val="22"/>
          <w:szCs w:val="22"/>
        </w:rPr>
        <w:t xml:space="preserve">Ementa: </w:t>
      </w:r>
      <w:r w:rsidR="00F604C5">
        <w:rPr>
          <w:rFonts w:cs="Arial"/>
          <w:bCs/>
          <w:iCs/>
          <w:sz w:val="22"/>
          <w:szCs w:val="22"/>
        </w:rPr>
        <w:t>Tratativas junto ao órgão responsável pelo Parque Estadual da Reforma Agrária, com fins de efetuar aceiro e serviços de limpeza em áreas de reserva.</w:t>
      </w:r>
    </w:p>
    <w:p w:rsidR="00E920EC" w:rsidRPr="0053732A" w:rsidRDefault="00E920EC" w:rsidP="00E920EC">
      <w:pPr>
        <w:tabs>
          <w:tab w:val="num" w:pos="2127"/>
        </w:tabs>
        <w:spacing w:after="120"/>
        <w:ind w:left="4253"/>
        <w:jc w:val="both"/>
        <w:rPr>
          <w:szCs w:val="24"/>
        </w:rPr>
      </w:pPr>
    </w:p>
    <w:p w:rsidR="00E920EC" w:rsidRPr="0053732A" w:rsidRDefault="00E920EC" w:rsidP="00F604C5">
      <w:pPr>
        <w:tabs>
          <w:tab w:val="num" w:pos="2127"/>
        </w:tabs>
        <w:spacing w:line="276" w:lineRule="auto"/>
        <w:jc w:val="both"/>
        <w:rPr>
          <w:b/>
          <w:szCs w:val="24"/>
        </w:rPr>
      </w:pPr>
      <w:r w:rsidRPr="0053732A">
        <w:rPr>
          <w:b/>
          <w:szCs w:val="24"/>
        </w:rPr>
        <w:t>Senhor Presidente,</w:t>
      </w:r>
    </w:p>
    <w:p w:rsidR="00E920EC" w:rsidRPr="00F604C5" w:rsidRDefault="00E920EC" w:rsidP="00F604C5">
      <w:pPr>
        <w:tabs>
          <w:tab w:val="num" w:pos="2127"/>
        </w:tabs>
        <w:spacing w:line="276" w:lineRule="auto"/>
        <w:jc w:val="both"/>
        <w:rPr>
          <w:b/>
          <w:szCs w:val="24"/>
        </w:rPr>
      </w:pPr>
      <w:r w:rsidRPr="0053732A">
        <w:rPr>
          <w:b/>
          <w:szCs w:val="24"/>
        </w:rPr>
        <w:t>Nobres Vereadores:</w:t>
      </w:r>
      <w:r w:rsidRPr="0053732A">
        <w:rPr>
          <w:b/>
          <w:szCs w:val="24"/>
        </w:rPr>
        <w:tab/>
      </w:r>
      <w:r w:rsidRPr="0053732A">
        <w:rPr>
          <w:b/>
          <w:szCs w:val="24"/>
        </w:rPr>
        <w:tab/>
      </w:r>
      <w:r w:rsidR="00F604C5">
        <w:rPr>
          <w:b/>
          <w:szCs w:val="24"/>
        </w:rPr>
        <w:tab/>
      </w:r>
      <w:r w:rsidR="00F604C5">
        <w:rPr>
          <w:b/>
          <w:szCs w:val="24"/>
        </w:rPr>
        <w:tab/>
      </w:r>
      <w:r w:rsidR="00F604C5">
        <w:rPr>
          <w:b/>
          <w:szCs w:val="24"/>
        </w:rPr>
        <w:tab/>
      </w:r>
      <w:r w:rsidR="00F604C5">
        <w:rPr>
          <w:b/>
          <w:szCs w:val="24"/>
        </w:rPr>
        <w:tab/>
      </w:r>
      <w:r w:rsidR="00F604C5">
        <w:rPr>
          <w:b/>
          <w:szCs w:val="24"/>
        </w:rPr>
        <w:tab/>
      </w:r>
      <w:r w:rsidR="00F604C5">
        <w:rPr>
          <w:b/>
          <w:szCs w:val="24"/>
        </w:rPr>
        <w:tab/>
      </w:r>
      <w:r w:rsidR="00F604C5">
        <w:rPr>
          <w:b/>
          <w:szCs w:val="24"/>
        </w:rPr>
        <w:tab/>
      </w:r>
      <w:r w:rsidR="00F604C5">
        <w:rPr>
          <w:b/>
          <w:szCs w:val="24"/>
        </w:rPr>
        <w:tab/>
      </w:r>
      <w:r w:rsidR="0053732A" w:rsidRPr="0053732A">
        <w:rPr>
          <w:rFonts w:cs="Arial"/>
          <w:szCs w:val="24"/>
        </w:rPr>
        <w:t xml:space="preserve"> </w:t>
      </w:r>
    </w:p>
    <w:p w:rsidR="00E920EC" w:rsidRPr="0053732A" w:rsidRDefault="00E920EC" w:rsidP="00F604C5">
      <w:pPr>
        <w:tabs>
          <w:tab w:val="left" w:pos="2127"/>
        </w:tabs>
        <w:spacing w:before="100" w:beforeAutospacing="1" w:after="100" w:afterAutospacing="1" w:line="276" w:lineRule="auto"/>
        <w:jc w:val="both"/>
        <w:rPr>
          <w:rFonts w:cs="Arial"/>
          <w:szCs w:val="24"/>
        </w:rPr>
      </w:pPr>
      <w:r w:rsidRPr="0053732A">
        <w:rPr>
          <w:rFonts w:cs="Arial"/>
          <w:szCs w:val="24"/>
        </w:rPr>
        <w:tab/>
      </w:r>
      <w:r w:rsidRPr="0053732A">
        <w:rPr>
          <w:rFonts w:cs="Arial"/>
          <w:szCs w:val="24"/>
        </w:rPr>
        <w:tab/>
        <w:t xml:space="preserve">O Vereador </w:t>
      </w:r>
      <w:r w:rsidRPr="0053732A">
        <w:rPr>
          <w:rFonts w:cs="Arial"/>
          <w:b/>
          <w:szCs w:val="24"/>
        </w:rPr>
        <w:t>José Henrique Conti</w:t>
      </w:r>
      <w:r w:rsidRPr="0053732A">
        <w:rPr>
          <w:rFonts w:cs="Arial"/>
          <w:szCs w:val="24"/>
        </w:rPr>
        <w:t xml:space="preserve"> requer, nos termos regimentais após a aprovação em plenário, seja encaminhado ao Excelentíssimo Senhor Prefeito Municipal, o seguinte pedido de informação (</w:t>
      </w:r>
      <w:proofErr w:type="spellStart"/>
      <w:r w:rsidRPr="0053732A">
        <w:rPr>
          <w:rFonts w:cs="Arial"/>
          <w:szCs w:val="24"/>
        </w:rPr>
        <w:t>ões</w:t>
      </w:r>
      <w:proofErr w:type="spellEnd"/>
      <w:r w:rsidRPr="0053732A">
        <w:rPr>
          <w:rFonts w:cs="Arial"/>
          <w:szCs w:val="24"/>
        </w:rPr>
        <w:t>)</w:t>
      </w:r>
      <w:r w:rsidR="005472EF">
        <w:rPr>
          <w:rFonts w:cs="Arial"/>
          <w:szCs w:val="24"/>
        </w:rPr>
        <w:t>:</w:t>
      </w:r>
    </w:p>
    <w:p w:rsidR="00F604C5" w:rsidRDefault="00F604C5" w:rsidP="00F604C5">
      <w:pPr>
        <w:spacing w:line="276" w:lineRule="auto"/>
        <w:ind w:firstLine="2835"/>
        <w:jc w:val="both"/>
        <w:rPr>
          <w:rFonts w:cs="Arial"/>
          <w:szCs w:val="24"/>
        </w:rPr>
      </w:pPr>
      <w:r>
        <w:rPr>
          <w:szCs w:val="24"/>
        </w:rPr>
        <w:t>Determinar ao departamento competente, tratativas que se fizerem necessária</w:t>
      </w:r>
      <w:r w:rsidR="005472EF">
        <w:rPr>
          <w:szCs w:val="24"/>
        </w:rPr>
        <w:t>s</w:t>
      </w:r>
      <w:r>
        <w:rPr>
          <w:szCs w:val="24"/>
        </w:rPr>
        <w:t xml:space="preserve"> junto ao </w:t>
      </w:r>
      <w:r>
        <w:rPr>
          <w:rFonts w:cs="Arial"/>
          <w:szCs w:val="24"/>
        </w:rPr>
        <w:t xml:space="preserve">órgão responsável pela administração do Parque Estadual Assessoria da Reforma Agrária - </w:t>
      </w:r>
      <w:proofErr w:type="gramStart"/>
      <w:r>
        <w:rPr>
          <w:rFonts w:cs="Arial"/>
          <w:szCs w:val="24"/>
        </w:rPr>
        <w:t>ARA,</w:t>
      </w:r>
      <w:proofErr w:type="gramEnd"/>
      <w:r>
        <w:rPr>
          <w:rFonts w:cs="Arial"/>
          <w:szCs w:val="24"/>
        </w:rPr>
        <w:t xml:space="preserve"> Valinhos/SP, solicitando que seja feito aceiro </w:t>
      </w:r>
      <w:r w:rsidR="004C2126">
        <w:rPr>
          <w:rFonts w:cs="Arial"/>
          <w:szCs w:val="24"/>
        </w:rPr>
        <w:t>e realizar serviços de limpeza da área de reserva.</w:t>
      </w:r>
    </w:p>
    <w:p w:rsidR="00F604C5" w:rsidRDefault="00F604C5" w:rsidP="00F604C5">
      <w:pPr>
        <w:spacing w:line="276" w:lineRule="auto"/>
        <w:ind w:right="276"/>
        <w:jc w:val="both"/>
        <w:rPr>
          <w:rFonts w:cs="Arial"/>
          <w:szCs w:val="24"/>
        </w:rPr>
      </w:pPr>
    </w:p>
    <w:p w:rsidR="00F604C5" w:rsidRDefault="00F604C5" w:rsidP="00F604C5">
      <w:pPr>
        <w:spacing w:line="276" w:lineRule="auto"/>
        <w:ind w:right="276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Justificativa:</w:t>
      </w:r>
    </w:p>
    <w:p w:rsidR="00F604C5" w:rsidRDefault="00F604C5" w:rsidP="00F604C5">
      <w:pPr>
        <w:spacing w:line="276" w:lineRule="auto"/>
        <w:ind w:right="276"/>
        <w:jc w:val="both"/>
        <w:rPr>
          <w:rFonts w:cs="Arial"/>
          <w:b/>
          <w:szCs w:val="24"/>
        </w:rPr>
      </w:pPr>
    </w:p>
    <w:p w:rsidR="00E920EC" w:rsidRDefault="00F604C5" w:rsidP="00F604C5">
      <w:pPr>
        <w:spacing w:line="276" w:lineRule="auto"/>
        <w:ind w:firstLine="216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Trata-se de uma área com vegetação diversificada e abrigo para várias espécies da fauna regional de suma importância para preservação ambiental de toda nossa região.</w:t>
      </w:r>
    </w:p>
    <w:p w:rsidR="00F604C5" w:rsidRPr="00F604C5" w:rsidRDefault="00F604C5" w:rsidP="00F604C5">
      <w:pPr>
        <w:spacing w:line="360" w:lineRule="auto"/>
        <w:ind w:firstLine="2160"/>
        <w:jc w:val="both"/>
        <w:rPr>
          <w:rFonts w:cs="Arial"/>
          <w:szCs w:val="24"/>
        </w:rPr>
      </w:pPr>
    </w:p>
    <w:p w:rsidR="00E920EC" w:rsidRPr="00D44CEA" w:rsidRDefault="00E920EC" w:rsidP="00E920EC">
      <w:pPr>
        <w:ind w:left="720" w:firstLine="720"/>
        <w:jc w:val="right"/>
        <w:rPr>
          <w:rFonts w:cs="Arial"/>
          <w:szCs w:val="24"/>
        </w:rPr>
      </w:pPr>
      <w:r w:rsidRPr="00D44CEA">
        <w:rPr>
          <w:rFonts w:cs="Arial"/>
          <w:szCs w:val="24"/>
        </w:rPr>
        <w:t xml:space="preserve">Valinhos, aos </w:t>
      </w:r>
      <w:r w:rsidR="00F604C5">
        <w:rPr>
          <w:rFonts w:cs="Arial"/>
          <w:szCs w:val="24"/>
        </w:rPr>
        <w:t>08</w:t>
      </w:r>
      <w:r w:rsidRPr="00D44CEA">
        <w:rPr>
          <w:rFonts w:cs="Arial"/>
          <w:szCs w:val="24"/>
        </w:rPr>
        <w:t xml:space="preserve"> de </w:t>
      </w:r>
      <w:r w:rsidR="00F604C5">
        <w:rPr>
          <w:rFonts w:cs="Arial"/>
          <w:szCs w:val="24"/>
        </w:rPr>
        <w:t>Dezembro</w:t>
      </w:r>
      <w:r w:rsidRPr="00D44CEA">
        <w:rPr>
          <w:rFonts w:cs="Arial"/>
          <w:szCs w:val="24"/>
        </w:rPr>
        <w:t xml:space="preserve"> de 2016.</w:t>
      </w:r>
    </w:p>
    <w:p w:rsidR="00E920EC" w:rsidRDefault="00E920EC" w:rsidP="00E920EC">
      <w:pPr>
        <w:ind w:right="276" w:hanging="2832"/>
        <w:jc w:val="both"/>
        <w:rPr>
          <w:rFonts w:cs="Arial"/>
          <w:szCs w:val="24"/>
        </w:rPr>
      </w:pPr>
    </w:p>
    <w:p w:rsidR="00E920EC" w:rsidRPr="00D44CEA" w:rsidRDefault="00E920EC" w:rsidP="00E920EC">
      <w:pPr>
        <w:ind w:right="276" w:hanging="2832"/>
        <w:jc w:val="both"/>
        <w:rPr>
          <w:rFonts w:cs="Arial"/>
          <w:szCs w:val="24"/>
        </w:rPr>
      </w:pPr>
    </w:p>
    <w:p w:rsidR="00E920EC" w:rsidRPr="00D44CEA" w:rsidRDefault="00E920EC" w:rsidP="00E920EC">
      <w:pPr>
        <w:ind w:right="276"/>
        <w:jc w:val="center"/>
        <w:rPr>
          <w:rFonts w:cs="Arial"/>
          <w:b/>
          <w:szCs w:val="24"/>
        </w:rPr>
      </w:pPr>
      <w:r w:rsidRPr="00D44CEA">
        <w:rPr>
          <w:rFonts w:cs="Arial"/>
          <w:b/>
          <w:szCs w:val="24"/>
        </w:rPr>
        <w:t>Dr. José Henrique Conti</w:t>
      </w:r>
    </w:p>
    <w:p w:rsidR="00E920EC" w:rsidRDefault="00E920EC" w:rsidP="00E920EC">
      <w:pPr>
        <w:ind w:right="276"/>
        <w:jc w:val="center"/>
        <w:rPr>
          <w:rFonts w:cs="Arial"/>
          <w:b/>
          <w:szCs w:val="24"/>
        </w:rPr>
      </w:pPr>
      <w:r w:rsidRPr="00D44CEA">
        <w:rPr>
          <w:rFonts w:cs="Arial"/>
          <w:b/>
          <w:szCs w:val="24"/>
        </w:rPr>
        <w:t>Vereador – P</w:t>
      </w:r>
      <w:r>
        <w:rPr>
          <w:rFonts w:cs="Arial"/>
          <w:b/>
          <w:szCs w:val="24"/>
        </w:rPr>
        <w:t>V</w:t>
      </w:r>
    </w:p>
    <w:p w:rsidR="00E920EC" w:rsidRDefault="00E920EC" w:rsidP="00E920EC">
      <w:pPr>
        <w:ind w:right="276"/>
        <w:rPr>
          <w:rFonts w:cs="Arial"/>
          <w:b/>
          <w:szCs w:val="24"/>
        </w:rPr>
      </w:pPr>
    </w:p>
    <w:p w:rsidR="00E920EC" w:rsidRDefault="00E920EC" w:rsidP="0053732A">
      <w:pPr>
        <w:tabs>
          <w:tab w:val="left" w:pos="4395"/>
        </w:tabs>
      </w:pPr>
    </w:p>
    <w:p w:rsidR="002A34BC" w:rsidRDefault="002A34BC" w:rsidP="000B541B">
      <w:pPr>
        <w:jc w:val="center"/>
      </w:pPr>
    </w:p>
    <w:sectPr w:rsidR="002A34BC" w:rsidSect="005472EF">
      <w:pgSz w:w="11906" w:h="16838"/>
      <w:pgMar w:top="2269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EC"/>
    <w:rsid w:val="000B541B"/>
    <w:rsid w:val="002A34BC"/>
    <w:rsid w:val="00496D2B"/>
    <w:rsid w:val="004C2126"/>
    <w:rsid w:val="0053732A"/>
    <w:rsid w:val="005472EF"/>
    <w:rsid w:val="00BE157B"/>
    <w:rsid w:val="00E920EC"/>
    <w:rsid w:val="00F6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20E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20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0E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920EC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rsid w:val="00E920E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20E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20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0E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920EC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rsid w:val="00E920E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Conti</dc:creator>
  <cp:lastModifiedBy>Rafael Leandro Pereira Da Silva</cp:lastModifiedBy>
  <cp:revision>5</cp:revision>
  <cp:lastPrinted>2016-12-09T12:19:00Z</cp:lastPrinted>
  <dcterms:created xsi:type="dcterms:W3CDTF">2016-12-09T12:00:00Z</dcterms:created>
  <dcterms:modified xsi:type="dcterms:W3CDTF">2016-12-12T12:57:00Z</dcterms:modified>
</cp:coreProperties>
</file>