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9E" w:rsidRPr="00F9389E" w:rsidRDefault="00F9389E" w:rsidP="00F9389E">
      <w:pPr>
        <w:pStyle w:val="Recuodecorpodetexto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rPr>
          <w:rFonts w:cs="Arial"/>
          <w:color w:val="000000"/>
          <w:szCs w:val="24"/>
          <w:lang w:val="pt-BR"/>
        </w:rPr>
      </w:pPr>
      <w:bookmarkStart w:id="0" w:name="_GoBack"/>
      <w:bookmarkEnd w:id="0"/>
      <w:r w:rsidRPr="00F9389E">
        <w:rPr>
          <w:rFonts w:cs="Arial"/>
          <w:color w:val="000000"/>
          <w:szCs w:val="24"/>
          <w:lang w:val="pt-BR"/>
        </w:rPr>
        <w:tab/>
      </w:r>
      <w:r w:rsidRPr="00F9389E">
        <w:rPr>
          <w:rFonts w:cs="Arial"/>
          <w:color w:val="000000"/>
          <w:szCs w:val="24"/>
        </w:rPr>
        <w:drawing>
          <wp:anchor distT="0" distB="0" distL="114300" distR="114300" simplePos="0" relativeHeight="251659264" behindDoc="1" locked="0" layoutInCell="0" allowOverlap="1" wp14:anchorId="729478D6" wp14:editId="44ECA201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2" name="Imagem 2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89E">
        <w:rPr>
          <w:rFonts w:cs="Arial"/>
          <w:color w:val="000000"/>
          <w:szCs w:val="24"/>
          <w:lang w:val="pt-BR"/>
        </w:rPr>
        <w:tab/>
        <w:t>Lei n.º</w:t>
      </w:r>
    </w:p>
    <w:p w:rsidR="00F9389E" w:rsidRPr="00F9389E" w:rsidRDefault="00F9389E" w:rsidP="00F9389E">
      <w:pPr>
        <w:pStyle w:val="Recuodecorpodetexto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rPr>
          <w:rFonts w:cs="Arial"/>
          <w:color w:val="000000"/>
          <w:szCs w:val="24"/>
          <w:lang w:val="pt-BR"/>
        </w:rPr>
      </w:pPr>
    </w:p>
    <w:p w:rsidR="00F9389E" w:rsidRPr="00F9389E" w:rsidRDefault="00F9389E" w:rsidP="00F9389E">
      <w:pPr>
        <w:pStyle w:val="Recuodecorpodetexto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rPr>
          <w:rFonts w:cs="Arial"/>
          <w:color w:val="000000"/>
          <w:szCs w:val="24"/>
          <w:lang w:val="pt-BR"/>
        </w:rPr>
      </w:pPr>
      <w:r w:rsidRPr="00F9389E">
        <w:rPr>
          <w:rFonts w:cs="Arial"/>
          <w:color w:val="000000"/>
          <w:szCs w:val="24"/>
          <w:lang w:val="pt-BR"/>
        </w:rPr>
        <w:tab/>
      </w:r>
      <w:r w:rsidRPr="00F9389E">
        <w:rPr>
          <w:rFonts w:cs="Arial"/>
          <w:color w:val="000000"/>
          <w:szCs w:val="24"/>
          <w:lang w:val="pt-BR"/>
        </w:rPr>
        <w:tab/>
      </w:r>
      <w:r w:rsidR="003151A4" w:rsidRPr="00F9389E">
        <w:rPr>
          <w:rFonts w:cs="Arial"/>
          <w:color w:val="000000"/>
          <w:szCs w:val="24"/>
          <w:lang w:val="pt-BR"/>
        </w:rPr>
        <w:t>Fixa percentual mínimo de cargos em comissão da Câmara Municipal de Valinhos a serem preenchidos por servidores efetivos</w:t>
      </w:r>
      <w:r w:rsidR="00DE43CB" w:rsidRPr="00F9389E">
        <w:rPr>
          <w:rFonts w:cs="Arial"/>
          <w:color w:val="000000"/>
          <w:szCs w:val="24"/>
          <w:lang w:val="pt-BR"/>
        </w:rPr>
        <w:t xml:space="preserve"> e dá outras providências</w:t>
      </w:r>
      <w:r w:rsidR="003151A4" w:rsidRPr="00F9389E">
        <w:rPr>
          <w:rFonts w:cs="Arial"/>
          <w:color w:val="000000"/>
          <w:szCs w:val="24"/>
          <w:lang w:val="pt-BR"/>
        </w:rPr>
        <w:t>.</w:t>
      </w:r>
    </w:p>
    <w:p w:rsidR="00F9389E" w:rsidRPr="00F9389E" w:rsidRDefault="00F9389E" w:rsidP="00F9389E">
      <w:pPr>
        <w:pStyle w:val="Recuodecorpodetexto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0"/>
        <w:rPr>
          <w:rFonts w:cs="Arial"/>
          <w:b w:val="0"/>
          <w:color w:val="000000"/>
          <w:szCs w:val="24"/>
          <w:lang w:val="pt-BR"/>
        </w:rPr>
      </w:pPr>
    </w:p>
    <w:p w:rsidR="00F9389E" w:rsidRPr="00F9389E" w:rsidRDefault="00F9389E" w:rsidP="00F938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9389E">
        <w:rPr>
          <w:rFonts w:ascii="Arial" w:hAnsi="Arial" w:cs="Arial"/>
          <w:b/>
          <w:color w:val="000000"/>
          <w:sz w:val="24"/>
          <w:szCs w:val="24"/>
        </w:rPr>
        <w:tab/>
      </w:r>
      <w:r w:rsidRPr="00F9389E">
        <w:rPr>
          <w:rFonts w:ascii="Arial" w:hAnsi="Arial" w:cs="Arial"/>
          <w:b/>
          <w:color w:val="000000"/>
          <w:sz w:val="24"/>
          <w:szCs w:val="24"/>
        </w:rPr>
        <w:tab/>
        <w:t>CLAYTON ROBERTO MACHADO</w:t>
      </w:r>
      <w:r w:rsidRPr="00F9389E">
        <w:rPr>
          <w:rFonts w:ascii="Arial" w:hAnsi="Arial" w:cs="Arial"/>
          <w:color w:val="000000"/>
          <w:sz w:val="24"/>
          <w:szCs w:val="24"/>
        </w:rPr>
        <w:t xml:space="preserve">, Prefeito do Município de Valinhos, no uso das atribuições que lhe são conferidas pelo artigo 80, inciso </w:t>
      </w:r>
      <w:proofErr w:type="spellStart"/>
      <w:r w:rsidRPr="00F9389E">
        <w:rPr>
          <w:rFonts w:ascii="Arial" w:hAnsi="Arial" w:cs="Arial"/>
          <w:color w:val="000000"/>
          <w:sz w:val="24"/>
          <w:szCs w:val="24"/>
        </w:rPr>
        <w:t>III</w:t>
      </w:r>
      <w:proofErr w:type="spellEnd"/>
      <w:r w:rsidRPr="00F9389E">
        <w:rPr>
          <w:rFonts w:ascii="Arial" w:hAnsi="Arial" w:cs="Arial"/>
          <w:color w:val="000000"/>
          <w:sz w:val="24"/>
          <w:szCs w:val="24"/>
        </w:rPr>
        <w:t>, da Lei Orgânica do Município,</w:t>
      </w:r>
    </w:p>
    <w:p w:rsidR="00F9389E" w:rsidRPr="00F9389E" w:rsidRDefault="00F9389E" w:rsidP="00F938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9389E">
        <w:rPr>
          <w:rFonts w:ascii="Arial" w:hAnsi="Arial" w:cs="Arial"/>
          <w:color w:val="000000"/>
          <w:sz w:val="24"/>
          <w:szCs w:val="24"/>
        </w:rPr>
        <w:tab/>
      </w:r>
      <w:r w:rsidRPr="00F9389E">
        <w:rPr>
          <w:rFonts w:ascii="Arial" w:hAnsi="Arial" w:cs="Arial"/>
          <w:color w:val="000000"/>
          <w:sz w:val="24"/>
          <w:szCs w:val="24"/>
        </w:rPr>
        <w:tab/>
      </w:r>
      <w:r w:rsidRPr="00F9389E"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 w:rsidRPr="00F9389E"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F9389E" w:rsidRPr="00F9389E" w:rsidRDefault="00F9389E" w:rsidP="00F938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</w:p>
    <w:p w:rsidR="00F9389E" w:rsidRPr="00F9389E" w:rsidRDefault="00F9389E" w:rsidP="00F9389E">
      <w:pPr>
        <w:pStyle w:val="Corpodetexto2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F9389E">
        <w:rPr>
          <w:rFonts w:ascii="Arial" w:hAnsi="Arial" w:cs="Arial"/>
          <w:color w:val="000000"/>
          <w:sz w:val="24"/>
          <w:szCs w:val="24"/>
        </w:rPr>
        <w:tab/>
      </w:r>
      <w:r w:rsidRPr="00F9389E">
        <w:rPr>
          <w:rFonts w:ascii="Arial" w:hAnsi="Arial" w:cs="Arial"/>
          <w:color w:val="000000"/>
          <w:sz w:val="24"/>
          <w:szCs w:val="24"/>
        </w:rPr>
        <w:tab/>
      </w:r>
      <w:r w:rsidR="00A23C9D" w:rsidRPr="00F9389E">
        <w:rPr>
          <w:rFonts w:ascii="Arial" w:hAnsi="Arial" w:cs="Arial"/>
          <w:b/>
          <w:bCs/>
          <w:color w:val="000000"/>
          <w:sz w:val="24"/>
          <w:szCs w:val="24"/>
        </w:rPr>
        <w:t>Art. 1º.</w:t>
      </w:r>
      <w:r w:rsidR="00A23C9D" w:rsidRPr="00F9389E">
        <w:rPr>
          <w:rFonts w:ascii="Arial" w:hAnsi="Arial" w:cs="Arial"/>
          <w:color w:val="000000"/>
          <w:sz w:val="24"/>
          <w:szCs w:val="24"/>
        </w:rPr>
        <w:t xml:space="preserve"> </w:t>
      </w:r>
      <w:r w:rsidR="003151A4" w:rsidRPr="00F9389E">
        <w:rPr>
          <w:rFonts w:ascii="Arial" w:hAnsi="Arial" w:cs="Arial"/>
          <w:color w:val="000000"/>
          <w:sz w:val="24"/>
          <w:szCs w:val="24"/>
          <w:lang w:val="pt-BR"/>
        </w:rPr>
        <w:t xml:space="preserve">É fixado o percentual </w:t>
      </w:r>
      <w:r w:rsidR="003151A4" w:rsidRPr="00F9389E">
        <w:rPr>
          <w:rFonts w:ascii="Arial" w:hAnsi="Arial" w:cs="Arial"/>
          <w:color w:val="000000"/>
          <w:sz w:val="24"/>
          <w:szCs w:val="24"/>
        </w:rPr>
        <w:t xml:space="preserve">mínimo de </w:t>
      </w:r>
      <w:r w:rsidR="003151A4" w:rsidRPr="00F9389E">
        <w:rPr>
          <w:rFonts w:ascii="Arial" w:hAnsi="Arial" w:cs="Arial"/>
          <w:color w:val="000000"/>
          <w:sz w:val="24"/>
          <w:szCs w:val="24"/>
          <w:lang w:val="pt-BR"/>
        </w:rPr>
        <w:t>1</w:t>
      </w:r>
      <w:r w:rsidR="003151A4" w:rsidRPr="00F9389E">
        <w:rPr>
          <w:rFonts w:ascii="Arial" w:hAnsi="Arial" w:cs="Arial"/>
          <w:color w:val="000000"/>
          <w:sz w:val="24"/>
          <w:szCs w:val="24"/>
        </w:rPr>
        <w:t>0% (</w:t>
      </w:r>
      <w:r w:rsidR="003151A4" w:rsidRPr="00F9389E">
        <w:rPr>
          <w:rFonts w:ascii="Arial" w:hAnsi="Arial" w:cs="Arial"/>
          <w:color w:val="000000"/>
          <w:sz w:val="24"/>
          <w:szCs w:val="24"/>
          <w:lang w:val="pt-BR"/>
        </w:rPr>
        <w:t>dez</w:t>
      </w:r>
      <w:r w:rsidR="003151A4" w:rsidRPr="00F9389E">
        <w:rPr>
          <w:rFonts w:ascii="Arial" w:hAnsi="Arial" w:cs="Arial"/>
          <w:color w:val="000000"/>
          <w:sz w:val="24"/>
          <w:szCs w:val="24"/>
        </w:rPr>
        <w:t xml:space="preserve"> por cento) do total dos cargos públicos de provimento em comissão, exceto os cargos de Assessores de Vereadores, da Câmara Municipal de Valinhos </w:t>
      </w:r>
      <w:r w:rsidR="003151A4" w:rsidRPr="00F9389E">
        <w:rPr>
          <w:rFonts w:ascii="Arial" w:hAnsi="Arial" w:cs="Arial"/>
          <w:color w:val="000000"/>
          <w:sz w:val="24"/>
          <w:szCs w:val="24"/>
          <w:lang w:val="pt-BR"/>
        </w:rPr>
        <w:t>a ser</w:t>
      </w:r>
      <w:r w:rsidR="003151A4" w:rsidRPr="00F9389E">
        <w:rPr>
          <w:rFonts w:ascii="Arial" w:hAnsi="Arial" w:cs="Arial"/>
          <w:color w:val="000000"/>
          <w:sz w:val="24"/>
          <w:szCs w:val="24"/>
        </w:rPr>
        <w:t xml:space="preserve"> preenchido por servidores efetivos</w:t>
      </w:r>
      <w:r w:rsidR="003151A4" w:rsidRPr="00F9389E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:rsidR="00F9389E" w:rsidRPr="00F9389E" w:rsidRDefault="00F9389E" w:rsidP="00F9389E">
      <w:pPr>
        <w:pStyle w:val="Corpodetexto2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Cs w:val="24"/>
          <w:lang w:val="pt-BR"/>
        </w:rPr>
      </w:pPr>
    </w:p>
    <w:p w:rsidR="00F9389E" w:rsidRPr="00F9389E" w:rsidRDefault="00F9389E" w:rsidP="00F9389E">
      <w:pPr>
        <w:pStyle w:val="Corpodetexto2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F9389E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Pr="00F9389E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="004B4AA5" w:rsidRPr="00F9389E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Art. 2º. </w:t>
      </w:r>
      <w:r w:rsidR="004B4AA5" w:rsidRPr="00F9389E">
        <w:rPr>
          <w:rFonts w:ascii="Arial" w:hAnsi="Arial" w:cs="Arial"/>
          <w:color w:val="000000"/>
          <w:sz w:val="24"/>
          <w:szCs w:val="24"/>
          <w:lang w:val="pt-BR"/>
        </w:rPr>
        <w:t>É o Legislativo Municipal autorizado a criar cargos em comissão em seus quadros em até 30% (trinta por cento) do número de cargos efetivos existentes no quadro de funcionários efetivos, além dos cargos de Assessores de Vereadores, na forma do que dispõe o inciso V do artigo 37 da Constituição Federal.</w:t>
      </w:r>
    </w:p>
    <w:p w:rsidR="00F9389E" w:rsidRPr="00F9389E" w:rsidRDefault="00F9389E" w:rsidP="00F9389E">
      <w:pPr>
        <w:pStyle w:val="Corpodetexto2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Cs w:val="24"/>
          <w:lang w:val="pt-BR"/>
        </w:rPr>
      </w:pPr>
    </w:p>
    <w:p w:rsidR="00F9389E" w:rsidRPr="00F9389E" w:rsidRDefault="00F9389E" w:rsidP="00F9389E">
      <w:pPr>
        <w:pStyle w:val="Corpodetexto2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9389E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Pr="00F9389E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="00DE43CB" w:rsidRPr="00F9389E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Art. </w:t>
      </w:r>
      <w:r w:rsidR="004B4AA5" w:rsidRPr="00F9389E">
        <w:rPr>
          <w:rFonts w:ascii="Arial" w:hAnsi="Arial" w:cs="Arial"/>
          <w:b/>
          <w:color w:val="000000"/>
          <w:sz w:val="24"/>
          <w:szCs w:val="24"/>
          <w:lang w:val="pt-BR"/>
        </w:rPr>
        <w:t>3</w:t>
      </w:r>
      <w:r w:rsidR="00DE43CB" w:rsidRPr="00F9389E">
        <w:rPr>
          <w:rFonts w:ascii="Arial" w:hAnsi="Arial" w:cs="Arial"/>
          <w:b/>
          <w:color w:val="000000"/>
          <w:sz w:val="24"/>
          <w:szCs w:val="24"/>
          <w:lang w:val="pt-BR"/>
        </w:rPr>
        <w:t>º.</w:t>
      </w:r>
      <w:r w:rsidR="00DE43CB" w:rsidRPr="00F9389E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F9389E">
        <w:rPr>
          <w:rFonts w:ascii="Arial" w:hAnsi="Arial" w:cs="Arial"/>
          <w:color w:val="000000"/>
          <w:sz w:val="24"/>
          <w:szCs w:val="24"/>
        </w:rPr>
        <w:t>Esta Lei entra em vigor na data de sua publicação</w:t>
      </w:r>
      <w:r w:rsidR="003151A4" w:rsidRPr="00F9389E">
        <w:rPr>
          <w:rFonts w:ascii="Arial" w:hAnsi="Arial" w:cs="Arial"/>
          <w:color w:val="000000"/>
          <w:sz w:val="24"/>
          <w:szCs w:val="24"/>
          <w:lang w:val="pt-BR"/>
        </w:rPr>
        <w:t>, revogando-se as disposições em contrário</w:t>
      </w:r>
      <w:r w:rsidR="00A23C9D" w:rsidRPr="00F9389E">
        <w:rPr>
          <w:rFonts w:ascii="Arial" w:hAnsi="Arial" w:cs="Arial"/>
          <w:color w:val="000000"/>
          <w:sz w:val="24"/>
          <w:szCs w:val="24"/>
        </w:rPr>
        <w:t>.</w:t>
      </w:r>
    </w:p>
    <w:p w:rsidR="00F9389E" w:rsidRPr="00F9389E" w:rsidRDefault="00F9389E" w:rsidP="00F9389E">
      <w:pPr>
        <w:pStyle w:val="Corpodetexto3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rPr>
          <w:rFonts w:cs="Arial"/>
          <w:color w:val="000000"/>
          <w:sz w:val="22"/>
          <w:szCs w:val="24"/>
          <w:lang w:val="pt-BR"/>
        </w:rPr>
      </w:pPr>
    </w:p>
    <w:p w:rsidR="00F9389E" w:rsidRPr="00F9389E" w:rsidRDefault="00F9389E" w:rsidP="00F9389E">
      <w:pPr>
        <w:pStyle w:val="Corpodetexto3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F9389E">
        <w:rPr>
          <w:rFonts w:cs="Arial"/>
          <w:b/>
          <w:color w:val="000000"/>
          <w:szCs w:val="24"/>
          <w:lang w:val="pt-BR"/>
        </w:rPr>
        <w:tab/>
      </w:r>
      <w:r w:rsidRPr="00F9389E">
        <w:rPr>
          <w:rFonts w:cs="Arial"/>
          <w:b/>
          <w:color w:val="000000"/>
          <w:szCs w:val="24"/>
          <w:lang w:val="pt-BR"/>
        </w:rPr>
        <w:tab/>
        <w:t>Prefeitura do Município de Valinhos,</w:t>
      </w:r>
    </w:p>
    <w:p w:rsidR="00F9389E" w:rsidRPr="00F9389E" w:rsidRDefault="00F9389E" w:rsidP="00F9389E">
      <w:pPr>
        <w:pStyle w:val="Corpodetexto3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F9389E">
        <w:rPr>
          <w:rFonts w:cs="Arial"/>
          <w:b/>
          <w:color w:val="000000"/>
          <w:szCs w:val="24"/>
          <w:lang w:val="pt-BR"/>
        </w:rPr>
        <w:tab/>
      </w:r>
      <w:r w:rsidRPr="00F9389E">
        <w:rPr>
          <w:rFonts w:cs="Arial"/>
          <w:b/>
          <w:color w:val="000000"/>
          <w:szCs w:val="24"/>
          <w:lang w:val="pt-BR"/>
        </w:rPr>
        <w:tab/>
      </w:r>
      <w:proofErr w:type="gramStart"/>
      <w:r w:rsidRPr="00F9389E">
        <w:rPr>
          <w:rFonts w:cs="Arial"/>
          <w:b/>
          <w:color w:val="000000"/>
          <w:szCs w:val="24"/>
          <w:lang w:val="pt-BR"/>
        </w:rPr>
        <w:t>aos</w:t>
      </w:r>
      <w:proofErr w:type="gramEnd"/>
    </w:p>
    <w:p w:rsidR="00F9389E" w:rsidRPr="00F9389E" w:rsidRDefault="00F9389E" w:rsidP="00F9389E">
      <w:pPr>
        <w:pStyle w:val="Corpodetexto3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F9389E" w:rsidRPr="00F9389E" w:rsidRDefault="00F9389E" w:rsidP="00F9389E">
      <w:pPr>
        <w:pStyle w:val="Corpodetexto3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F9389E" w:rsidRPr="00F9389E" w:rsidRDefault="00F9389E" w:rsidP="00F9389E">
      <w:pPr>
        <w:pStyle w:val="Corpodetexto3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F9389E">
        <w:rPr>
          <w:rFonts w:cs="Arial"/>
          <w:b/>
          <w:color w:val="000000"/>
          <w:szCs w:val="24"/>
          <w:lang w:val="pt-BR"/>
        </w:rPr>
        <w:tab/>
      </w:r>
      <w:r w:rsidRPr="00F9389E">
        <w:rPr>
          <w:rFonts w:cs="Arial"/>
          <w:b/>
          <w:color w:val="000000"/>
          <w:szCs w:val="24"/>
          <w:lang w:val="pt-BR"/>
        </w:rPr>
        <w:tab/>
        <w:t>CLAYTON ROBERTO MACHADO</w:t>
      </w:r>
    </w:p>
    <w:p w:rsidR="00F9389E" w:rsidRPr="00F9389E" w:rsidRDefault="00F9389E" w:rsidP="00F9389E">
      <w:pPr>
        <w:pStyle w:val="Corpodetexto3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F9389E">
        <w:rPr>
          <w:rFonts w:cs="Arial"/>
          <w:b/>
          <w:color w:val="000000"/>
          <w:szCs w:val="24"/>
          <w:lang w:val="pt-BR"/>
        </w:rPr>
        <w:tab/>
      </w:r>
      <w:r w:rsidRPr="00F9389E">
        <w:rPr>
          <w:rFonts w:cs="Arial"/>
          <w:b/>
          <w:color w:val="000000"/>
          <w:szCs w:val="24"/>
          <w:lang w:val="pt-BR"/>
        </w:rPr>
        <w:tab/>
        <w:t>Prefeito Municipal</w:t>
      </w:r>
    </w:p>
    <w:p w:rsidR="00F9389E" w:rsidRPr="00F9389E" w:rsidRDefault="00F9389E" w:rsidP="00F9389E">
      <w:pPr>
        <w:pStyle w:val="Corpodetexto3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F9389E" w:rsidRPr="00F9389E" w:rsidRDefault="00F9389E" w:rsidP="00F9389E">
      <w:pPr>
        <w:pStyle w:val="Corpodetexto3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rPr>
          <w:rFonts w:cs="Arial"/>
          <w:b/>
          <w:color w:val="000000"/>
          <w:szCs w:val="24"/>
          <w:lang w:val="pt-BR"/>
        </w:rPr>
      </w:pPr>
      <w:r w:rsidRPr="00F9389E">
        <w:rPr>
          <w:rFonts w:cs="Arial"/>
          <w:b/>
          <w:color w:val="000000"/>
          <w:szCs w:val="24"/>
        </w:rPr>
        <w:drawing>
          <wp:anchor distT="0" distB="0" distL="114300" distR="114300" simplePos="0" relativeHeight="251661312" behindDoc="1" locked="0" layoutInCell="0" allowOverlap="1" wp14:anchorId="4E37B3A4" wp14:editId="49F37A90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1" name="Imagem 1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89E" w:rsidRPr="00F9389E" w:rsidRDefault="00F9389E" w:rsidP="00F9389E">
      <w:pPr>
        <w:pStyle w:val="Corpodetexto3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F9389E" w:rsidRPr="00F9389E" w:rsidRDefault="00F9389E" w:rsidP="00F9389E">
      <w:pPr>
        <w:pStyle w:val="Corpodetexto3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F9389E" w:rsidRPr="00F9389E" w:rsidRDefault="00F9389E" w:rsidP="00F9389E">
      <w:pPr>
        <w:pStyle w:val="Corpodetexto3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F9389E">
        <w:rPr>
          <w:rFonts w:cs="Arial"/>
          <w:b/>
          <w:color w:val="000000"/>
          <w:szCs w:val="24"/>
          <w:lang w:val="pt-BR"/>
        </w:rPr>
        <w:tab/>
      </w:r>
      <w:r w:rsidRPr="00F9389E">
        <w:rPr>
          <w:rFonts w:cs="Arial"/>
          <w:b/>
          <w:color w:val="000000"/>
          <w:szCs w:val="24"/>
          <w:lang w:val="pt-BR"/>
        </w:rPr>
        <w:tab/>
        <w:t>Câmara Municipal de Valinhos,</w:t>
      </w:r>
    </w:p>
    <w:p w:rsidR="00F9389E" w:rsidRPr="00F9389E" w:rsidRDefault="00F9389E" w:rsidP="00F9389E">
      <w:pPr>
        <w:pStyle w:val="Corpodetexto3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>
        <w:rPr>
          <w:rFonts w:cs="Arial"/>
          <w:b/>
          <w:color w:val="000000"/>
          <w:szCs w:val="24"/>
          <w:lang w:val="pt-BR"/>
        </w:rPr>
        <w:tab/>
      </w:r>
      <w:r>
        <w:rPr>
          <w:rFonts w:cs="Arial"/>
          <w:b/>
          <w:color w:val="000000"/>
          <w:szCs w:val="24"/>
          <w:lang w:val="pt-BR"/>
        </w:rPr>
        <w:tab/>
      </w:r>
      <w:proofErr w:type="gramStart"/>
      <w:r>
        <w:rPr>
          <w:rFonts w:cs="Arial"/>
          <w:b/>
          <w:color w:val="000000"/>
          <w:szCs w:val="24"/>
          <w:lang w:val="pt-BR"/>
        </w:rPr>
        <w:t>aos</w:t>
      </w:r>
      <w:proofErr w:type="gramEnd"/>
      <w:r>
        <w:rPr>
          <w:rFonts w:cs="Arial"/>
          <w:b/>
          <w:color w:val="000000"/>
          <w:szCs w:val="24"/>
          <w:lang w:val="pt-BR"/>
        </w:rPr>
        <w:t xml:space="preserve"> 04</w:t>
      </w:r>
      <w:r w:rsidRPr="00F9389E">
        <w:rPr>
          <w:rFonts w:cs="Arial"/>
          <w:b/>
          <w:color w:val="000000"/>
          <w:szCs w:val="24"/>
          <w:lang w:val="pt-BR"/>
        </w:rPr>
        <w:t xml:space="preserve"> de outubro de 2016.</w:t>
      </w:r>
    </w:p>
    <w:p w:rsidR="00F9389E" w:rsidRPr="00F9389E" w:rsidRDefault="00F9389E" w:rsidP="00F9389E">
      <w:pPr>
        <w:pStyle w:val="Corpodetexto3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F9389E" w:rsidRPr="00F9389E" w:rsidRDefault="00F9389E" w:rsidP="00F9389E">
      <w:pPr>
        <w:pStyle w:val="Corpodetexto3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F9389E" w:rsidRPr="00F9389E" w:rsidRDefault="00F9389E" w:rsidP="00F9389E">
      <w:pPr>
        <w:pStyle w:val="Corpodetexto3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F9389E" w:rsidRPr="00F9389E" w:rsidRDefault="00F9389E" w:rsidP="00F9389E">
      <w:pPr>
        <w:pStyle w:val="Corpodetexto3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F9389E" w:rsidRPr="00F9389E" w:rsidRDefault="00F9389E" w:rsidP="00F9389E">
      <w:pPr>
        <w:pStyle w:val="Corpodetexto3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F9389E">
        <w:rPr>
          <w:rFonts w:cs="Arial"/>
          <w:b/>
          <w:color w:val="000000"/>
          <w:szCs w:val="24"/>
          <w:lang w:val="pt-BR"/>
        </w:rPr>
        <w:tab/>
      </w:r>
      <w:r w:rsidRPr="00F9389E">
        <w:rPr>
          <w:rFonts w:cs="Arial"/>
          <w:b/>
          <w:color w:val="000000"/>
          <w:szCs w:val="24"/>
          <w:lang w:val="pt-BR"/>
        </w:rPr>
        <w:tab/>
        <w:t>Sidmar Rodrigo Toloi</w:t>
      </w:r>
    </w:p>
    <w:p w:rsidR="00F9389E" w:rsidRPr="00F9389E" w:rsidRDefault="00F9389E" w:rsidP="00F9389E">
      <w:pPr>
        <w:pStyle w:val="Corpodetexto3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F9389E">
        <w:rPr>
          <w:rFonts w:cs="Arial"/>
          <w:b/>
          <w:color w:val="000000"/>
          <w:szCs w:val="24"/>
          <w:lang w:val="pt-BR"/>
        </w:rPr>
        <w:tab/>
      </w:r>
      <w:r w:rsidRPr="00F9389E">
        <w:rPr>
          <w:rFonts w:cs="Arial"/>
          <w:b/>
          <w:color w:val="000000"/>
          <w:szCs w:val="24"/>
          <w:lang w:val="pt-BR"/>
        </w:rPr>
        <w:tab/>
        <w:t>Presidente</w:t>
      </w:r>
    </w:p>
    <w:p w:rsidR="00F9389E" w:rsidRPr="00F9389E" w:rsidRDefault="00F9389E" w:rsidP="00F9389E">
      <w:pPr>
        <w:pStyle w:val="Corpodetexto3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F9389E" w:rsidRPr="00F9389E" w:rsidRDefault="00F9389E" w:rsidP="00F9389E">
      <w:pPr>
        <w:pStyle w:val="Corpodetexto3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F9389E" w:rsidRPr="00F9389E" w:rsidRDefault="00F9389E" w:rsidP="00F9389E">
      <w:pPr>
        <w:pStyle w:val="Corpodetexto3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F9389E" w:rsidRPr="00F9389E" w:rsidRDefault="00F9389E" w:rsidP="00F9389E">
      <w:pPr>
        <w:pStyle w:val="Corpodetexto3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F9389E" w:rsidRPr="00F9389E" w:rsidRDefault="00F9389E" w:rsidP="00F9389E">
      <w:pPr>
        <w:pStyle w:val="Corpodetexto3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F9389E">
        <w:rPr>
          <w:rFonts w:cs="Arial"/>
          <w:b/>
          <w:color w:val="000000"/>
          <w:szCs w:val="24"/>
          <w:lang w:val="pt-BR"/>
        </w:rPr>
        <w:tab/>
      </w:r>
      <w:r w:rsidRPr="00F9389E">
        <w:rPr>
          <w:rFonts w:cs="Arial"/>
          <w:b/>
          <w:color w:val="000000"/>
          <w:szCs w:val="24"/>
          <w:lang w:val="pt-BR"/>
        </w:rPr>
        <w:tab/>
        <w:t>Israel Scupenaro</w:t>
      </w:r>
    </w:p>
    <w:p w:rsidR="00F9389E" w:rsidRPr="00F9389E" w:rsidRDefault="00F9389E" w:rsidP="00F9389E">
      <w:pPr>
        <w:pStyle w:val="Corpodetexto3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F9389E">
        <w:rPr>
          <w:rFonts w:cs="Arial"/>
          <w:b/>
          <w:color w:val="000000"/>
          <w:szCs w:val="24"/>
          <w:lang w:val="pt-BR"/>
        </w:rPr>
        <w:tab/>
      </w:r>
      <w:r w:rsidRPr="00F9389E">
        <w:rPr>
          <w:rFonts w:cs="Arial"/>
          <w:b/>
          <w:color w:val="000000"/>
          <w:szCs w:val="24"/>
          <w:lang w:val="pt-BR"/>
        </w:rPr>
        <w:tab/>
        <w:t>1º Secretário</w:t>
      </w:r>
    </w:p>
    <w:p w:rsidR="00F9389E" w:rsidRPr="00F9389E" w:rsidRDefault="00F9389E" w:rsidP="00F9389E">
      <w:pPr>
        <w:pStyle w:val="Corpodetexto3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F9389E" w:rsidRPr="00F9389E" w:rsidRDefault="00F9389E" w:rsidP="00F9389E">
      <w:pPr>
        <w:pStyle w:val="Corpodetexto3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F9389E" w:rsidRPr="00F9389E" w:rsidRDefault="00F9389E" w:rsidP="00F9389E">
      <w:pPr>
        <w:pStyle w:val="Corpodetexto3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F9389E" w:rsidRPr="00F9389E" w:rsidRDefault="00F9389E" w:rsidP="00F9389E">
      <w:pPr>
        <w:pStyle w:val="Corpodetexto3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F9389E" w:rsidRPr="00F9389E" w:rsidRDefault="00F9389E" w:rsidP="00F9389E">
      <w:pPr>
        <w:pStyle w:val="Corpodetexto3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F9389E">
        <w:rPr>
          <w:rFonts w:cs="Arial"/>
          <w:b/>
          <w:color w:val="000000"/>
          <w:szCs w:val="24"/>
          <w:lang w:val="pt-BR"/>
        </w:rPr>
        <w:tab/>
      </w:r>
      <w:r w:rsidRPr="00F9389E">
        <w:rPr>
          <w:rFonts w:cs="Arial"/>
          <w:b/>
          <w:color w:val="000000"/>
          <w:szCs w:val="24"/>
          <w:lang w:val="pt-BR"/>
        </w:rPr>
        <w:tab/>
        <w:t>César Rocha Andrade da Silva</w:t>
      </w:r>
    </w:p>
    <w:p w:rsidR="00F9389E" w:rsidRPr="00F9389E" w:rsidRDefault="00F9389E" w:rsidP="00F9389E">
      <w:pPr>
        <w:pStyle w:val="Corpodetexto3"/>
        <w:tabs>
          <w:tab w:val="clear" w:pos="2835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F9389E">
        <w:rPr>
          <w:rFonts w:cs="Arial"/>
          <w:b/>
          <w:color w:val="000000"/>
          <w:szCs w:val="24"/>
          <w:lang w:val="pt-BR"/>
        </w:rPr>
        <w:tab/>
      </w:r>
      <w:r w:rsidRPr="00F9389E">
        <w:rPr>
          <w:rFonts w:cs="Arial"/>
          <w:b/>
          <w:color w:val="000000"/>
          <w:szCs w:val="24"/>
          <w:lang w:val="pt-BR"/>
        </w:rPr>
        <w:tab/>
        <w:t>2º Secretário</w:t>
      </w:r>
    </w:p>
    <w:sectPr w:rsidR="00F9389E" w:rsidRPr="00F9389E" w:rsidSect="00F9389E">
      <w:headerReference w:type="default" r:id="rId8"/>
      <w:headerReference w:type="first" r:id="rId9"/>
      <w:pgSz w:w="11906" w:h="16838"/>
      <w:pgMar w:top="3119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1E8" w:rsidRDefault="008041E8" w:rsidP="00D52136">
      <w:pPr>
        <w:spacing w:after="0" w:line="240" w:lineRule="auto"/>
      </w:pPr>
      <w:r>
        <w:separator/>
      </w:r>
    </w:p>
  </w:endnote>
  <w:endnote w:type="continuationSeparator" w:id="0">
    <w:p w:rsidR="008041E8" w:rsidRDefault="008041E8" w:rsidP="00D5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1E8" w:rsidRDefault="008041E8" w:rsidP="00D52136">
      <w:pPr>
        <w:spacing w:after="0" w:line="240" w:lineRule="auto"/>
      </w:pPr>
      <w:r>
        <w:separator/>
      </w:r>
    </w:p>
  </w:footnote>
  <w:footnote w:type="continuationSeparator" w:id="0">
    <w:p w:rsidR="008041E8" w:rsidRDefault="008041E8" w:rsidP="00D52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89E" w:rsidRPr="00F9389E" w:rsidRDefault="00F9389E" w:rsidP="00F9389E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F9389E">
      <w:rPr>
        <w:rFonts w:ascii="Arial" w:hAnsi="Arial" w:cs="Arial"/>
        <w:sz w:val="24"/>
      </w:rPr>
      <w:t xml:space="preserve">Do </w:t>
    </w:r>
    <w:proofErr w:type="spellStart"/>
    <w:r w:rsidRPr="00F9389E">
      <w:rPr>
        <w:rFonts w:ascii="Arial" w:hAnsi="Arial" w:cs="Arial"/>
        <w:sz w:val="24"/>
      </w:rPr>
      <w:t>P.L</w:t>
    </w:r>
    <w:proofErr w:type="spellEnd"/>
    <w:r w:rsidRPr="00F9389E">
      <w:rPr>
        <w:rFonts w:ascii="Arial" w:hAnsi="Arial" w:cs="Arial"/>
        <w:sz w:val="24"/>
      </w:rPr>
      <w:t xml:space="preserve">. n.º </w:t>
    </w:r>
    <w:r>
      <w:rPr>
        <w:rFonts w:ascii="Arial" w:hAnsi="Arial" w:cs="Arial"/>
        <w:sz w:val="24"/>
      </w:rPr>
      <w:t>53</w:t>
    </w:r>
    <w:r w:rsidRPr="00F9389E">
      <w:rPr>
        <w:rFonts w:ascii="Arial" w:hAnsi="Arial" w:cs="Arial"/>
        <w:sz w:val="24"/>
      </w:rPr>
      <w:t xml:space="preserve">/16 - Autógrafo n.º </w:t>
    </w:r>
    <w:r>
      <w:rPr>
        <w:rFonts w:ascii="Arial" w:hAnsi="Arial" w:cs="Arial"/>
        <w:sz w:val="24"/>
      </w:rPr>
      <w:t>111</w:t>
    </w:r>
    <w:r w:rsidRPr="00F9389E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1663</w:t>
    </w:r>
    <w:r w:rsidRPr="00F9389E">
      <w:rPr>
        <w:rFonts w:ascii="Arial" w:hAnsi="Arial" w:cs="Arial"/>
        <w:sz w:val="24"/>
      </w:rPr>
      <w:t>/16</w:t>
    </w:r>
    <w:r w:rsidRPr="00F9389E">
      <w:rPr>
        <w:rFonts w:ascii="Arial" w:hAnsi="Arial" w:cs="Arial"/>
        <w:sz w:val="24"/>
      </w:rPr>
      <w:tab/>
      <w:t xml:space="preserve">Fl. </w:t>
    </w:r>
    <w:r w:rsidRPr="00F9389E">
      <w:rPr>
        <w:rFonts w:ascii="Arial" w:hAnsi="Arial" w:cs="Arial"/>
        <w:sz w:val="24"/>
      </w:rPr>
      <w:fldChar w:fldCharType="begin"/>
    </w:r>
    <w:r w:rsidRPr="00F9389E">
      <w:rPr>
        <w:rFonts w:ascii="Arial" w:hAnsi="Arial" w:cs="Arial"/>
        <w:sz w:val="24"/>
      </w:rPr>
      <w:instrText xml:space="preserve"> PAGE \# 00 Arabic \* MERGEFORMAT </w:instrText>
    </w:r>
    <w:r w:rsidRPr="00F9389E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02</w:t>
    </w:r>
    <w:r w:rsidRPr="00F9389E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89E" w:rsidRPr="00F9389E" w:rsidRDefault="00F9389E" w:rsidP="00F9389E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F9389E">
      <w:rPr>
        <w:rFonts w:ascii="Arial" w:hAnsi="Arial" w:cs="Arial"/>
        <w:sz w:val="24"/>
      </w:rPr>
      <w:t xml:space="preserve">Do </w:t>
    </w:r>
    <w:proofErr w:type="spellStart"/>
    <w:r w:rsidRPr="00F9389E">
      <w:rPr>
        <w:rFonts w:ascii="Arial" w:hAnsi="Arial" w:cs="Arial"/>
        <w:sz w:val="24"/>
      </w:rPr>
      <w:t>P.L</w:t>
    </w:r>
    <w:proofErr w:type="spellEnd"/>
    <w:r w:rsidRPr="00F9389E">
      <w:rPr>
        <w:rFonts w:ascii="Arial" w:hAnsi="Arial" w:cs="Arial"/>
        <w:sz w:val="24"/>
      </w:rPr>
      <w:t xml:space="preserve">. n.º </w:t>
    </w:r>
    <w:r>
      <w:rPr>
        <w:rFonts w:ascii="Arial" w:hAnsi="Arial" w:cs="Arial"/>
        <w:sz w:val="24"/>
      </w:rPr>
      <w:t>53</w:t>
    </w:r>
    <w:r w:rsidRPr="00F9389E">
      <w:rPr>
        <w:rFonts w:ascii="Arial" w:hAnsi="Arial" w:cs="Arial"/>
        <w:sz w:val="24"/>
      </w:rPr>
      <w:t xml:space="preserve">/16 - Autógrafo n.º </w:t>
    </w:r>
    <w:r>
      <w:rPr>
        <w:rFonts w:ascii="Arial" w:hAnsi="Arial" w:cs="Arial"/>
        <w:sz w:val="24"/>
      </w:rPr>
      <w:t>111</w:t>
    </w:r>
    <w:r w:rsidRPr="00F9389E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1663</w:t>
    </w:r>
    <w:r>
      <w:rPr>
        <w:rFonts w:ascii="Arial" w:hAnsi="Arial" w:cs="Arial"/>
        <w:sz w:val="24"/>
      </w:rPr>
      <w:t>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9D"/>
    <w:rsid w:val="000D6BE6"/>
    <w:rsid w:val="00123F98"/>
    <w:rsid w:val="00160311"/>
    <w:rsid w:val="00242AA1"/>
    <w:rsid w:val="002460DC"/>
    <w:rsid w:val="00267B20"/>
    <w:rsid w:val="002774AE"/>
    <w:rsid w:val="002A3F42"/>
    <w:rsid w:val="002D5587"/>
    <w:rsid w:val="002E57CD"/>
    <w:rsid w:val="002F10BD"/>
    <w:rsid w:val="003151A4"/>
    <w:rsid w:val="0031575C"/>
    <w:rsid w:val="00394FC0"/>
    <w:rsid w:val="003D7E17"/>
    <w:rsid w:val="004127A0"/>
    <w:rsid w:val="00430DE5"/>
    <w:rsid w:val="00476289"/>
    <w:rsid w:val="00482D6C"/>
    <w:rsid w:val="004B4AA5"/>
    <w:rsid w:val="00517E78"/>
    <w:rsid w:val="005E533E"/>
    <w:rsid w:val="00740547"/>
    <w:rsid w:val="00761B3B"/>
    <w:rsid w:val="007822C4"/>
    <w:rsid w:val="00793B71"/>
    <w:rsid w:val="007C7778"/>
    <w:rsid w:val="007F1EF5"/>
    <w:rsid w:val="0080284F"/>
    <w:rsid w:val="008041E8"/>
    <w:rsid w:val="008B6427"/>
    <w:rsid w:val="00A23C9D"/>
    <w:rsid w:val="00BB346E"/>
    <w:rsid w:val="00BE0D69"/>
    <w:rsid w:val="00BF43E0"/>
    <w:rsid w:val="00C27D6F"/>
    <w:rsid w:val="00C87DB1"/>
    <w:rsid w:val="00CD35F0"/>
    <w:rsid w:val="00CE3E23"/>
    <w:rsid w:val="00D40207"/>
    <w:rsid w:val="00D52136"/>
    <w:rsid w:val="00DC4FDF"/>
    <w:rsid w:val="00DE43CB"/>
    <w:rsid w:val="00E67340"/>
    <w:rsid w:val="00E8189B"/>
    <w:rsid w:val="00F35466"/>
    <w:rsid w:val="00F9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Alves Rodrigues</cp:lastModifiedBy>
  <cp:revision>4</cp:revision>
  <cp:lastPrinted>2016-10-05T11:26:00Z</cp:lastPrinted>
  <dcterms:created xsi:type="dcterms:W3CDTF">2016-03-22T14:29:00Z</dcterms:created>
  <dcterms:modified xsi:type="dcterms:W3CDTF">2016-10-05T11:26:00Z</dcterms:modified>
</cp:coreProperties>
</file>