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2" w:rsidRDefault="00241002" w:rsidP="002410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41002" w:rsidRDefault="00241002" w:rsidP="00241002">
      <w:pPr>
        <w:jc w:val="center"/>
        <w:rPr>
          <w:rFonts w:ascii="Andalus" w:hAnsi="Andalus" w:cs="Andalus"/>
          <w:b/>
          <w:bCs/>
          <w:iCs/>
          <w:sz w:val="8"/>
          <w:szCs w:val="8"/>
        </w:rPr>
      </w:pPr>
    </w:p>
    <w:p w:rsidR="00241002" w:rsidRPr="00241002" w:rsidRDefault="00241002" w:rsidP="00241002">
      <w:pPr>
        <w:jc w:val="center"/>
        <w:rPr>
          <w:rFonts w:ascii="Andalus" w:hAnsi="Andalus" w:cs="Andalus"/>
          <w:b/>
          <w:bCs/>
          <w:iCs/>
          <w:sz w:val="8"/>
          <w:szCs w:val="8"/>
        </w:rPr>
      </w:pPr>
    </w:p>
    <w:p w:rsidR="00241002" w:rsidRPr="002E1E3A" w:rsidRDefault="00241002" w:rsidP="0024100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41002" w:rsidRPr="00A00B64" w:rsidRDefault="00241002" w:rsidP="0024100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41002" w:rsidRPr="008B31EF" w:rsidRDefault="00241002" w:rsidP="0024100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3228BC">
        <w:rPr>
          <w:rFonts w:ascii="Andalus" w:hAnsi="Andalus" w:cs="Andalus"/>
          <w:b/>
          <w:bCs/>
          <w:iCs/>
          <w:sz w:val="36"/>
          <w:szCs w:val="36"/>
        </w:rPr>
        <w:t>2678/16</w:t>
      </w:r>
      <w:bookmarkStart w:id="0" w:name="_GoBack"/>
      <w:bookmarkEnd w:id="0"/>
    </w:p>
    <w:p w:rsidR="00241002" w:rsidRDefault="00241002" w:rsidP="0024100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41002" w:rsidRDefault="00241002" w:rsidP="0024100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41002" w:rsidRDefault="00241002" w:rsidP="0024100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41002" w:rsidRDefault="00241002" w:rsidP="0024100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instale sinalização de PARE na Rua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Paiquerê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esquina com a Rua Eraldo Aurélio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Franzese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241002" w:rsidRDefault="00241002" w:rsidP="00241002">
      <w:pPr>
        <w:ind w:left="4196"/>
        <w:jc w:val="both"/>
        <w:rPr>
          <w:rFonts w:ascii="Century Gothic" w:hAnsi="Century Gothic" w:cs="Andalus"/>
          <w:sz w:val="20"/>
        </w:rPr>
      </w:pPr>
    </w:p>
    <w:p w:rsidR="00241002" w:rsidRPr="002B7C2F" w:rsidRDefault="00241002" w:rsidP="00241002">
      <w:pPr>
        <w:ind w:left="4196"/>
        <w:jc w:val="both"/>
        <w:rPr>
          <w:rFonts w:ascii="Century Gothic" w:hAnsi="Century Gothic" w:cs="Andalus"/>
          <w:sz w:val="20"/>
        </w:rPr>
      </w:pPr>
    </w:p>
    <w:p w:rsidR="00241002" w:rsidRPr="00B15F6A" w:rsidRDefault="00241002" w:rsidP="0024100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41002" w:rsidRDefault="00241002" w:rsidP="0024100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41002" w:rsidRPr="00B15F6A" w:rsidRDefault="00241002" w:rsidP="0024100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41002" w:rsidRPr="00F603DF" w:rsidRDefault="00241002" w:rsidP="00241002">
      <w:pPr>
        <w:spacing w:after="120"/>
        <w:contextualSpacing/>
        <w:rPr>
          <w:rFonts w:ascii="Andalus" w:hAnsi="Andalus" w:cs="Andalus"/>
          <w:sz w:val="20"/>
        </w:rPr>
      </w:pPr>
    </w:p>
    <w:p w:rsidR="00241002" w:rsidRPr="00241002" w:rsidRDefault="00241002" w:rsidP="00241002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41002">
        <w:rPr>
          <w:rFonts w:ascii="Andalus" w:hAnsi="Andalus" w:cs="Andalus"/>
          <w:sz w:val="28"/>
          <w:szCs w:val="28"/>
        </w:rPr>
        <w:tab/>
        <w:t>“</w:t>
      </w:r>
      <w:r w:rsidRPr="00241002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instale sinalização de PARE na Rua </w:t>
      </w:r>
      <w:proofErr w:type="spellStart"/>
      <w:r w:rsidRPr="00241002">
        <w:rPr>
          <w:rFonts w:ascii="Andalus" w:hAnsi="Andalus" w:cs="Andalus"/>
          <w:b/>
          <w:bCs/>
          <w:iCs/>
          <w:sz w:val="28"/>
          <w:szCs w:val="28"/>
        </w:rPr>
        <w:t>Paiquerê</w:t>
      </w:r>
      <w:proofErr w:type="spellEnd"/>
      <w:r w:rsidRPr="00241002">
        <w:rPr>
          <w:rFonts w:ascii="Andalus" w:hAnsi="Andalus" w:cs="Andalus"/>
          <w:b/>
          <w:bCs/>
          <w:iCs/>
          <w:sz w:val="28"/>
          <w:szCs w:val="28"/>
        </w:rPr>
        <w:t xml:space="preserve"> esquina com a Rua Eraldo Aurélio </w:t>
      </w:r>
      <w:proofErr w:type="spellStart"/>
      <w:r w:rsidRPr="00241002">
        <w:rPr>
          <w:rFonts w:ascii="Andalus" w:hAnsi="Andalus" w:cs="Andalus"/>
          <w:b/>
          <w:bCs/>
          <w:iCs/>
          <w:sz w:val="28"/>
          <w:szCs w:val="28"/>
        </w:rPr>
        <w:t>Franzese</w:t>
      </w:r>
      <w:proofErr w:type="spellEnd"/>
      <w:r w:rsidRPr="00241002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241002" w:rsidRPr="00A00B64" w:rsidRDefault="00241002" w:rsidP="0024100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41002" w:rsidRPr="00F603DF" w:rsidRDefault="00241002" w:rsidP="00241002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241002" w:rsidRDefault="00241002" w:rsidP="0024100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41002" w:rsidRDefault="00241002" w:rsidP="0024100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41002" w:rsidRDefault="00241002" w:rsidP="0024100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local, de muito movimento, não há sinalização de parada obrigatória. Esta situação está deixando alguns motoristas confusos e os mesmos passam direto pela rotatória, o que pode ocasionar acidentes graves.</w:t>
      </w:r>
    </w:p>
    <w:p w:rsidR="00241002" w:rsidRDefault="00241002" w:rsidP="00241002">
      <w:pPr>
        <w:jc w:val="both"/>
        <w:rPr>
          <w:rFonts w:ascii="Andalus" w:hAnsi="Andalus" w:cs="Andalus"/>
          <w:sz w:val="28"/>
          <w:szCs w:val="28"/>
        </w:rPr>
      </w:pPr>
    </w:p>
    <w:p w:rsidR="00241002" w:rsidRDefault="00241002" w:rsidP="0024100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241002" w:rsidRPr="00F603DF" w:rsidRDefault="00241002" w:rsidP="0024100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241002" w:rsidRPr="00B15F6A" w:rsidRDefault="00241002" w:rsidP="0024100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04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41002" w:rsidRPr="00F603DF" w:rsidRDefault="00241002" w:rsidP="00241002">
      <w:pPr>
        <w:contextualSpacing/>
        <w:jc w:val="center"/>
        <w:rPr>
          <w:rFonts w:ascii="Andalus" w:hAnsi="Andalus" w:cs="Andalus"/>
          <w:b/>
          <w:sz w:val="20"/>
        </w:rPr>
      </w:pPr>
    </w:p>
    <w:p w:rsidR="00241002" w:rsidRDefault="00241002" w:rsidP="0024100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41002" w:rsidRDefault="00241002" w:rsidP="0024100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41002" w:rsidRDefault="00241002" w:rsidP="0024100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41002" w:rsidP="0024100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2"/>
    <w:rsid w:val="00241002"/>
    <w:rsid w:val="003228BC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2016-11-04T16:23:00Z</cp:lastPrinted>
  <dcterms:created xsi:type="dcterms:W3CDTF">2016-11-04T16:17:00Z</dcterms:created>
  <dcterms:modified xsi:type="dcterms:W3CDTF">2016-11-07T13:17:00Z</dcterms:modified>
</cp:coreProperties>
</file>