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07" w:rsidRPr="00890643" w:rsidRDefault="000A5B07" w:rsidP="000A5B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0A5B07" w:rsidRDefault="000A5B07" w:rsidP="000A5B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8C600D" w:rsidRDefault="008C600D" w:rsidP="000A5B0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b/>
          <w:sz w:val="24"/>
          <w:szCs w:val="24"/>
        </w:rPr>
        <w:t>REQUERIMENTO Nº</w:t>
      </w:r>
      <w:r w:rsidR="005241F9">
        <w:rPr>
          <w:rFonts w:ascii="Arial Unicode MS" w:eastAsia="Arial Unicode MS" w:hAnsi="Arial Unicode MS" w:cs="Arial Unicode MS"/>
          <w:b/>
          <w:sz w:val="24"/>
          <w:szCs w:val="24"/>
        </w:rPr>
        <w:t xml:space="preserve"> 1622</w:t>
      </w:r>
      <w:bookmarkStart w:id="0" w:name="_GoBack"/>
      <w:bookmarkEnd w:id="0"/>
      <w:r w:rsidRPr="00D86D9E">
        <w:rPr>
          <w:rFonts w:ascii="Arial Unicode MS" w:eastAsia="Arial Unicode MS" w:hAnsi="Arial Unicode MS" w:cs="Arial Unicode MS"/>
          <w:b/>
          <w:sz w:val="24"/>
          <w:szCs w:val="24"/>
        </w:rPr>
        <w:t>/2016</w:t>
      </w: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sz w:val="24"/>
          <w:szCs w:val="24"/>
        </w:rPr>
        <w:t>Nobres vereadores,</w:t>
      </w:r>
    </w:p>
    <w:p w:rsidR="000A5B07" w:rsidRPr="00D86D9E" w:rsidRDefault="000A5B07" w:rsidP="00D86D9E">
      <w:pPr>
        <w:ind w:firstLine="2977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D86D9E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0A5B07" w:rsidRPr="00D86D9E" w:rsidRDefault="000A5B07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sz w:val="24"/>
          <w:szCs w:val="24"/>
        </w:rPr>
        <w:t>Passo às mãos dos nobres senhores para a devida apreciação e aprovação do Requerimento de Voto de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 xml:space="preserve"> Louvor e Congratulação ao jogador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>Hóquei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E45BD" w:rsidRPr="001F692B">
        <w:rPr>
          <w:rFonts w:ascii="Arial Unicode MS" w:eastAsia="Arial Unicode MS" w:hAnsi="Arial Unicode MS" w:cs="Arial Unicode MS"/>
          <w:b/>
          <w:sz w:val="24"/>
          <w:szCs w:val="24"/>
        </w:rPr>
        <w:t>Michel Buttignoli Vieira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por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6D9E">
        <w:rPr>
          <w:rFonts w:ascii="Arial Unicode MS" w:eastAsia="Arial Unicode MS" w:hAnsi="Arial Unicode MS" w:cs="Arial Unicode MS"/>
          <w:sz w:val="24"/>
          <w:szCs w:val="24"/>
        </w:rPr>
        <w:t>ter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 xml:space="preserve"> sido convocado para atuar como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goleiro da Seleção Brasileira de 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>Hóquei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A5B07" w:rsidRDefault="000A5B07" w:rsidP="00D86D9E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C600D" w:rsidRPr="00D86D9E" w:rsidRDefault="008C600D" w:rsidP="00D86D9E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A5B07" w:rsidRPr="00D86D9E" w:rsidRDefault="000A5B07" w:rsidP="00D86D9E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b/>
          <w:sz w:val="24"/>
          <w:szCs w:val="24"/>
        </w:rPr>
        <w:t>Justificativa:</w:t>
      </w:r>
    </w:p>
    <w:p w:rsidR="000A5B07" w:rsidRPr="00D86D9E" w:rsidRDefault="000A5B07" w:rsidP="00D86D9E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</w:t>
      </w:r>
    </w:p>
    <w:p w:rsidR="002F422D" w:rsidRPr="00D86D9E" w:rsidRDefault="000A5B07" w:rsidP="008C67A2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Michel 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>Buttignoli Vieira nasceu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na cidade de Valinhos em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1984</w:t>
      </w:r>
      <w:r w:rsidRPr="00D86D9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desde pequeno já mostrava interesse pelo jogo de </w:t>
      </w:r>
      <w:r w:rsidR="008C67A2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Hóquei, 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>juntava-se com seus amigos na Praça Washington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 xml:space="preserve"> Luiz para 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>jogar,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Michel trabalha com transporte </w:t>
      </w:r>
      <w:r w:rsidR="00D86D9E" w:rsidRPr="00D86D9E">
        <w:rPr>
          <w:rFonts w:ascii="Arial Unicode MS" w:eastAsia="Arial Unicode MS" w:hAnsi="Arial Unicode MS" w:cs="Arial Unicode MS"/>
          <w:sz w:val="24"/>
          <w:szCs w:val="24"/>
        </w:rPr>
        <w:t>escola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r onde é chamando de tio Michel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86D9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também trabalha como educador físico.</w:t>
      </w:r>
    </w:p>
    <w:p w:rsidR="001F692B" w:rsidRDefault="008C67A2" w:rsidP="001F692B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Começou jogando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p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rofissionalmente no time de Hóquei em Valinhos no ano de </w:t>
      </w:r>
      <w:r w:rsidR="001F692B" w:rsidRPr="00D86D9E">
        <w:rPr>
          <w:rFonts w:ascii="Arial Unicode MS" w:eastAsia="Arial Unicode MS" w:hAnsi="Arial Unicode MS" w:cs="Arial Unicode MS"/>
          <w:sz w:val="24"/>
          <w:szCs w:val="24"/>
        </w:rPr>
        <w:t>2014</w:t>
      </w:r>
      <w:r w:rsidR="001F692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 xml:space="preserve"> onde pô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>de p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articipar da Taça de Pirassununga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de 2015</w:t>
      </w:r>
      <w:r w:rsidR="00D86D9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conquistando o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4º 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lugar. A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inda em </w:t>
      </w:r>
      <w:r w:rsidR="005A052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2015, 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o time de 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Valinhos fez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um treinamento contra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o time de 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>Hóquei</w:t>
      </w:r>
      <w:r w:rsidR="00FE45BD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do </w:t>
      </w:r>
      <w:r w:rsidR="005A052E" w:rsidRPr="00D86D9E">
        <w:rPr>
          <w:rFonts w:ascii="Arial Unicode MS" w:eastAsia="Arial Unicode MS" w:hAnsi="Arial Unicode MS" w:cs="Arial Unicode MS"/>
          <w:sz w:val="24"/>
          <w:szCs w:val="24"/>
        </w:rPr>
        <w:t>Guarani,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neste treino Michel destacou-se como goleiro e começou a</w:t>
      </w:r>
      <w:r w:rsidR="005A052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jogar pelo Time do </w:t>
      </w:r>
      <w:r w:rsidR="005A052E" w:rsidRPr="00D86D9E">
        <w:rPr>
          <w:rFonts w:ascii="Arial Unicode MS" w:eastAsia="Arial Unicode MS" w:hAnsi="Arial Unicode MS" w:cs="Arial Unicode MS"/>
          <w:sz w:val="24"/>
          <w:szCs w:val="24"/>
        </w:rPr>
        <w:t>Guarani,</w:t>
      </w:r>
      <w:r w:rsidR="001F69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>jogou em diversos</w:t>
      </w:r>
      <w:r w:rsidR="005A052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campeonatos: Campeonato</w:t>
      </w:r>
      <w:r w:rsidR="001F692B">
        <w:rPr>
          <w:rFonts w:ascii="Arial Unicode MS" w:eastAsia="Arial Unicode MS" w:hAnsi="Arial Unicode MS" w:cs="Arial Unicode MS"/>
          <w:sz w:val="24"/>
          <w:szCs w:val="24"/>
        </w:rPr>
        <w:t xml:space="preserve"> Brasileiro </w:t>
      </w:r>
      <w:r>
        <w:rPr>
          <w:rFonts w:ascii="Arial Unicode MS" w:eastAsia="Arial Unicode MS" w:hAnsi="Arial Unicode MS" w:cs="Arial Unicode MS"/>
          <w:sz w:val="24"/>
          <w:szCs w:val="24"/>
        </w:rPr>
        <w:t>di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visão </w:t>
      </w:r>
      <w:proofErr w:type="gramStart"/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(2015) ficando em 4º lugar , Campeonato Bras</w:t>
      </w:r>
      <w:r>
        <w:rPr>
          <w:rFonts w:ascii="Arial Unicode MS" w:eastAsia="Arial Unicode MS" w:hAnsi="Arial Unicode MS" w:cs="Arial Unicode MS"/>
          <w:sz w:val="24"/>
          <w:szCs w:val="24"/>
        </w:rPr>
        <w:t>ileiro di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visão 1 (2015) em 9º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lugar , Copa Jau </w:t>
      </w:r>
      <w:r w:rsidR="009D58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(2015) </w:t>
      </w:r>
      <w:r w:rsidR="009D58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>3º lugar , aberto Guarani</w:t>
      </w:r>
      <w:r w:rsidR="009D58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( um campeonato feito pel</w:t>
      </w:r>
      <w:r w:rsidR="001F692B">
        <w:rPr>
          <w:rFonts w:ascii="Arial Unicode MS" w:eastAsia="Arial Unicode MS" w:hAnsi="Arial Unicode MS" w:cs="Arial Unicode MS"/>
          <w:sz w:val="24"/>
          <w:szCs w:val="24"/>
        </w:rPr>
        <w:t>o próprio time, onde qualquer</w:t>
      </w:r>
    </w:p>
    <w:p w:rsidR="001F692B" w:rsidRDefault="001F692B" w:rsidP="001F692B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1F692B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8C67A2" w:rsidP="001F692B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4005E" w:rsidRDefault="009D5808" w:rsidP="001F692B">
      <w:pPr>
        <w:pStyle w:val="SemEspaamento"/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time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hóquei pode</w:t>
      </w:r>
      <w:r w:rsidR="0024005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participar) 3º lugar ,</w:t>
      </w:r>
      <w:r w:rsidR="00DA4767">
        <w:rPr>
          <w:rFonts w:ascii="Arial Unicode MS" w:eastAsia="Arial Unicode MS" w:hAnsi="Arial Unicode MS" w:cs="Arial Unicode MS"/>
          <w:sz w:val="24"/>
          <w:szCs w:val="24"/>
        </w:rPr>
        <w:t xml:space="preserve"> C</w:t>
      </w:r>
      <w:r w:rsidR="00D86D9E" w:rsidRPr="00D86D9E">
        <w:rPr>
          <w:rFonts w:ascii="Arial Unicode MS" w:eastAsia="Arial Unicode MS" w:hAnsi="Arial Unicode MS" w:cs="Arial Unicode MS"/>
          <w:sz w:val="24"/>
          <w:szCs w:val="24"/>
        </w:rPr>
        <w:t>ampeonato Paulista e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 xml:space="preserve">m 2016 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ficando com 3º lugar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>, ganhando</w:t>
      </w:r>
      <w:r w:rsidR="00D86D9E" w:rsidRPr="00D86D9E">
        <w:rPr>
          <w:rFonts w:ascii="Arial Unicode MS" w:eastAsia="Arial Unicode MS" w:hAnsi="Arial Unicode MS" w:cs="Arial Unicode MS"/>
          <w:sz w:val="24"/>
          <w:szCs w:val="24"/>
        </w:rPr>
        <w:t xml:space="preserve"> o troféu de melhor goleiro de </w:t>
      </w:r>
      <w:r w:rsidR="008C600D" w:rsidRPr="00D86D9E">
        <w:rPr>
          <w:rFonts w:ascii="Arial Unicode MS" w:eastAsia="Arial Unicode MS" w:hAnsi="Arial Unicode MS" w:cs="Arial Unicode MS"/>
          <w:sz w:val="24"/>
          <w:szCs w:val="24"/>
        </w:rPr>
        <w:t>Hóquei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>, campeonato</w:t>
      </w:r>
      <w:r w:rsidR="00DA4767">
        <w:rPr>
          <w:rFonts w:ascii="Arial Unicode MS" w:eastAsia="Arial Unicode MS" w:hAnsi="Arial Unicode MS" w:cs="Arial Unicode MS"/>
          <w:sz w:val="24"/>
          <w:szCs w:val="24"/>
        </w:rPr>
        <w:t xml:space="preserve"> Brasileiro 2016 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 xml:space="preserve"> com vice campeão e  classificação para as finais da Taç</w:t>
      </w:r>
      <w:r w:rsidR="00DA4767">
        <w:rPr>
          <w:rFonts w:ascii="Arial Unicode MS" w:eastAsia="Arial Unicode MS" w:hAnsi="Arial Unicode MS" w:cs="Arial Unicode MS"/>
          <w:sz w:val="24"/>
          <w:szCs w:val="24"/>
        </w:rPr>
        <w:t xml:space="preserve">a São Paulo e no campeonato da Copa </w:t>
      </w:r>
      <w:r w:rsidR="001F692B">
        <w:rPr>
          <w:rFonts w:ascii="Arial Unicode MS" w:eastAsia="Arial Unicode MS" w:hAnsi="Arial Unicode MS" w:cs="Arial Unicode MS"/>
          <w:sz w:val="24"/>
          <w:szCs w:val="24"/>
        </w:rPr>
        <w:t>Tour</w:t>
      </w:r>
      <w:r w:rsidR="00DA4767">
        <w:rPr>
          <w:rFonts w:ascii="Arial Unicode MS" w:eastAsia="Arial Unicode MS" w:hAnsi="Arial Unicode MS" w:cs="Arial Unicode MS"/>
          <w:sz w:val="24"/>
          <w:szCs w:val="24"/>
        </w:rPr>
        <w:t xml:space="preserve"> ( copa de auto nível com times n</w:t>
      </w:r>
      <w:r w:rsidR="008C600D">
        <w:rPr>
          <w:rFonts w:ascii="Arial Unicode MS" w:eastAsia="Arial Unicode MS" w:hAnsi="Arial Unicode MS" w:cs="Arial Unicode MS"/>
          <w:sz w:val="24"/>
          <w:szCs w:val="24"/>
        </w:rPr>
        <w:t xml:space="preserve">acional e internacional) </w:t>
      </w:r>
      <w:r w:rsidR="00DA4767">
        <w:rPr>
          <w:rFonts w:ascii="Arial Unicode MS" w:eastAsia="Arial Unicode MS" w:hAnsi="Arial Unicode MS" w:cs="Arial Unicode MS"/>
          <w:sz w:val="24"/>
          <w:szCs w:val="24"/>
        </w:rPr>
        <w:t xml:space="preserve"> em 7º lugar.</w:t>
      </w:r>
      <w:r w:rsidR="00060475">
        <w:rPr>
          <w:rFonts w:ascii="Arial Unicode MS" w:eastAsia="Arial Unicode MS" w:hAnsi="Arial Unicode MS" w:cs="Arial Unicode MS"/>
          <w:sz w:val="24"/>
          <w:szCs w:val="24"/>
        </w:rPr>
        <w:t xml:space="preserve"> E no ano de 2016 foi convocado para ser goleiro da Seleção Brasileira.</w:t>
      </w:r>
    </w:p>
    <w:p w:rsidR="008C600D" w:rsidRDefault="008C600D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Sem nenhum 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>patrocínio,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Michel paga as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inscrições para os 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>campeonatos,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>uniformes,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equipamentos para treinos e passagens.   </w:t>
      </w:r>
    </w:p>
    <w:p w:rsidR="008C600D" w:rsidRDefault="008C600D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C600D" w:rsidRDefault="008C600D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Solicito que os Nobres Vereador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se juntem a mim na aprovação deste 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>presente Requerimento de Voto de Louvor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 xml:space="preserve"> e Congratulação</w:t>
      </w:r>
      <w:r w:rsidR="002F422D">
        <w:rPr>
          <w:rFonts w:ascii="Arial Unicode MS" w:eastAsia="Arial Unicode MS" w:hAnsi="Arial Unicode MS" w:cs="Arial Unicode MS"/>
          <w:sz w:val="24"/>
          <w:szCs w:val="24"/>
        </w:rPr>
        <w:t>, e que seja encaminhado ofício a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 xml:space="preserve">o atleta </w:t>
      </w:r>
      <w:r w:rsidR="002F422D" w:rsidRPr="002F422D">
        <w:rPr>
          <w:rFonts w:ascii="Arial Unicode MS" w:eastAsia="Arial Unicode MS" w:hAnsi="Arial Unicode MS" w:cs="Arial Unicode MS"/>
          <w:b/>
          <w:sz w:val="24"/>
          <w:szCs w:val="24"/>
        </w:rPr>
        <w:t>Michel Buttignoli Vieira</w:t>
      </w:r>
      <w:r w:rsidR="008C67A2">
        <w:rPr>
          <w:rFonts w:ascii="Arial Unicode MS" w:eastAsia="Arial Unicode MS" w:hAnsi="Arial Unicode MS" w:cs="Arial Unicode MS"/>
          <w:sz w:val="24"/>
          <w:szCs w:val="24"/>
        </w:rPr>
        <w:t>, pelos méritos apresentados acima.</w:t>
      </w:r>
    </w:p>
    <w:p w:rsidR="002F422D" w:rsidRDefault="002F422D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F422D" w:rsidRPr="001F692B" w:rsidRDefault="001F692B" w:rsidP="001F692B">
      <w:pPr>
        <w:pStyle w:val="SemEspaamento"/>
        <w:spacing w:line="276" w:lineRule="auto"/>
        <w:ind w:firstLine="1418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1F692B">
        <w:rPr>
          <w:rFonts w:ascii="Arial Unicode MS" w:eastAsia="Arial Unicode MS" w:hAnsi="Arial Unicode MS" w:cs="Arial Unicode MS"/>
          <w:sz w:val="24"/>
          <w:szCs w:val="24"/>
        </w:rPr>
        <w:t>Valinhos, 31 de Outubro de 2016.</w:t>
      </w:r>
    </w:p>
    <w:p w:rsidR="002F422D" w:rsidRDefault="002F422D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F692B" w:rsidRDefault="001F692B" w:rsidP="00D86D9E">
      <w:pPr>
        <w:pStyle w:val="SemEspaamento"/>
        <w:spacing w:line="276" w:lineRule="auto"/>
        <w:ind w:firstLine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F422D" w:rsidRPr="001F692B" w:rsidRDefault="002F422D" w:rsidP="001F692B">
      <w:pPr>
        <w:jc w:val="center"/>
        <w:rPr>
          <w:rFonts w:ascii="Arial" w:eastAsia="Arial Unicode MS" w:hAnsi="Arial" w:cs="Arial"/>
          <w:sz w:val="28"/>
          <w:szCs w:val="28"/>
        </w:rPr>
      </w:pPr>
      <w:r w:rsidRPr="001F692B">
        <w:rPr>
          <w:rFonts w:ascii="Arial" w:eastAsia="Arial Unicode MS" w:hAnsi="Arial" w:cs="Arial"/>
          <w:sz w:val="28"/>
          <w:szCs w:val="28"/>
        </w:rPr>
        <w:t>Rodrigo Toloi</w:t>
      </w:r>
    </w:p>
    <w:p w:rsidR="002F422D" w:rsidRPr="001F692B" w:rsidRDefault="002F422D" w:rsidP="001F692B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F692B">
        <w:rPr>
          <w:rFonts w:ascii="Arial" w:eastAsia="Arial Unicode MS" w:hAnsi="Arial" w:cs="Arial"/>
          <w:b/>
          <w:sz w:val="28"/>
          <w:szCs w:val="28"/>
        </w:rPr>
        <w:t>Vereador</w:t>
      </w:r>
    </w:p>
    <w:p w:rsidR="002F422D" w:rsidRPr="001F692B" w:rsidRDefault="002F422D" w:rsidP="001F692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sectPr w:rsidR="002F422D" w:rsidRPr="001F692B" w:rsidSect="000A5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44" w:rsidRDefault="00AC3844" w:rsidP="008C600D">
      <w:r>
        <w:separator/>
      </w:r>
    </w:p>
  </w:endnote>
  <w:endnote w:type="continuationSeparator" w:id="0">
    <w:p w:rsidR="00AC3844" w:rsidRDefault="00AC3844" w:rsidP="008C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44" w:rsidRDefault="00AC3844" w:rsidP="008C600D">
      <w:r>
        <w:separator/>
      </w:r>
    </w:p>
  </w:footnote>
  <w:footnote w:type="continuationSeparator" w:id="0">
    <w:p w:rsidR="00AC3844" w:rsidRDefault="00AC3844" w:rsidP="008C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7"/>
    <w:rsid w:val="00060475"/>
    <w:rsid w:val="000A5B07"/>
    <w:rsid w:val="001F692B"/>
    <w:rsid w:val="0024005E"/>
    <w:rsid w:val="00282C9F"/>
    <w:rsid w:val="002F422D"/>
    <w:rsid w:val="005241F9"/>
    <w:rsid w:val="005A052E"/>
    <w:rsid w:val="00725C9C"/>
    <w:rsid w:val="008C600D"/>
    <w:rsid w:val="008C67A2"/>
    <w:rsid w:val="009D5808"/>
    <w:rsid w:val="00AC3844"/>
    <w:rsid w:val="00D8273B"/>
    <w:rsid w:val="00D86D9E"/>
    <w:rsid w:val="00DA4767"/>
    <w:rsid w:val="00E070DC"/>
    <w:rsid w:val="00F208CC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0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6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0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6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0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6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0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7</cp:revision>
  <cp:lastPrinted>2016-10-31T16:15:00Z</cp:lastPrinted>
  <dcterms:created xsi:type="dcterms:W3CDTF">2016-10-27T13:31:00Z</dcterms:created>
  <dcterms:modified xsi:type="dcterms:W3CDTF">2016-10-31T18:11:00Z</dcterms:modified>
</cp:coreProperties>
</file>