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</w:p>
    <w:p w:rsidR="003A78E9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  <w:r w:rsidRPr="002A4516">
        <w:rPr>
          <w:sz w:val="24"/>
          <w:szCs w:val="24"/>
        </w:rPr>
        <w:t xml:space="preserve">INDICAÇÃO Nº </w:t>
      </w:r>
      <w:r w:rsidR="00322F74">
        <w:rPr>
          <w:sz w:val="24"/>
          <w:szCs w:val="24"/>
        </w:rPr>
        <w:t>2645</w:t>
      </w:r>
      <w:bookmarkStart w:id="0" w:name="_GoBack"/>
      <w:bookmarkEnd w:id="0"/>
      <w:r w:rsidR="005D077E">
        <w:rPr>
          <w:sz w:val="24"/>
          <w:szCs w:val="24"/>
        </w:rPr>
        <w:t xml:space="preserve"> /</w:t>
      </w:r>
      <w:r w:rsidRPr="002A4516">
        <w:rPr>
          <w:sz w:val="24"/>
          <w:szCs w:val="24"/>
        </w:rPr>
        <w:t xml:space="preserve"> 2016.</w:t>
      </w:r>
    </w:p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jc w:val="both"/>
        <w:rPr>
          <w:sz w:val="24"/>
          <w:szCs w:val="24"/>
        </w:rPr>
      </w:pPr>
      <w:r w:rsidRPr="002A4516">
        <w:rPr>
          <w:sz w:val="24"/>
          <w:szCs w:val="24"/>
        </w:rPr>
        <w:t>Senhor Presidente,</w:t>
      </w: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Pr="002A4516" w:rsidRDefault="003A78E9" w:rsidP="003A78E9">
      <w:pPr>
        <w:jc w:val="both"/>
        <w:rPr>
          <w:sz w:val="24"/>
          <w:szCs w:val="24"/>
        </w:rPr>
      </w:pPr>
      <w:r w:rsidRPr="002A4516">
        <w:rPr>
          <w:sz w:val="24"/>
          <w:szCs w:val="24"/>
        </w:rPr>
        <w:tab/>
      </w:r>
      <w:r w:rsidRPr="002A4516">
        <w:rPr>
          <w:sz w:val="24"/>
          <w:szCs w:val="24"/>
        </w:rPr>
        <w:tab/>
      </w:r>
      <w:r w:rsidRPr="002A4516">
        <w:rPr>
          <w:sz w:val="24"/>
          <w:szCs w:val="24"/>
        </w:rPr>
        <w:tab/>
        <w:t xml:space="preserve">Apresento </w:t>
      </w:r>
      <w:r w:rsidR="005D077E">
        <w:rPr>
          <w:sz w:val="24"/>
          <w:szCs w:val="24"/>
        </w:rPr>
        <w:t>a</w:t>
      </w:r>
      <w:r w:rsidRPr="002A4516">
        <w:rPr>
          <w:sz w:val="24"/>
          <w:szCs w:val="24"/>
        </w:rPr>
        <w:t xml:space="preserve"> V.Exa</w:t>
      </w:r>
      <w:proofErr w:type="gramStart"/>
      <w:r w:rsidRPr="002A4516">
        <w:rPr>
          <w:sz w:val="24"/>
          <w:szCs w:val="24"/>
        </w:rPr>
        <w:t>.,</w:t>
      </w:r>
      <w:proofErr w:type="gramEnd"/>
      <w:r w:rsidRPr="002A4516">
        <w:rPr>
          <w:sz w:val="24"/>
          <w:szCs w:val="24"/>
        </w:rPr>
        <w:t xml:space="preserve"> nos termos dos artigos 127 e 128 do Regimento Interno, a presente indicação para ser encaminhada ao Exmo. </w:t>
      </w:r>
      <w:proofErr w:type="gramStart"/>
      <w:r w:rsidRPr="002A4516">
        <w:rPr>
          <w:sz w:val="24"/>
          <w:szCs w:val="24"/>
        </w:rPr>
        <w:t>Sr.</w:t>
      </w:r>
      <w:proofErr w:type="gramEnd"/>
      <w:r w:rsidRPr="002A4516">
        <w:rPr>
          <w:sz w:val="24"/>
          <w:szCs w:val="24"/>
        </w:rPr>
        <w:t xml:space="preserve"> Prefeito Municipal</w:t>
      </w:r>
      <w:r w:rsidR="005D077E">
        <w:rPr>
          <w:sz w:val="24"/>
          <w:szCs w:val="24"/>
        </w:rPr>
        <w:t>, sugerindo</w:t>
      </w:r>
      <w:r w:rsidRPr="002A4516">
        <w:rPr>
          <w:sz w:val="24"/>
          <w:szCs w:val="24"/>
        </w:rPr>
        <w:t>:</w:t>
      </w: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Default="003A78E9" w:rsidP="003A78E9">
      <w:pPr>
        <w:jc w:val="both"/>
        <w:rPr>
          <w:i/>
          <w:sz w:val="24"/>
          <w:szCs w:val="24"/>
        </w:rPr>
      </w:pPr>
      <w:r w:rsidRPr="002A4516">
        <w:rPr>
          <w:i/>
          <w:sz w:val="24"/>
          <w:szCs w:val="24"/>
        </w:rPr>
        <w:t xml:space="preserve">- </w:t>
      </w:r>
      <w:r w:rsidR="005D077E" w:rsidRPr="005D077E">
        <w:rPr>
          <w:b/>
          <w:i/>
          <w:sz w:val="24"/>
          <w:szCs w:val="24"/>
        </w:rPr>
        <w:t>Repintar de preto</w:t>
      </w:r>
      <w:r w:rsidR="005D077E">
        <w:rPr>
          <w:i/>
          <w:sz w:val="24"/>
          <w:szCs w:val="24"/>
        </w:rPr>
        <w:t xml:space="preserve"> as faixas brancas (sinalização de solo) do asfalto da pista da esquerda – sentido centro/bairro – da Rodovia Comendador Guilherme </w:t>
      </w:r>
      <w:proofErr w:type="spellStart"/>
      <w:r w:rsidR="005D077E">
        <w:rPr>
          <w:i/>
          <w:sz w:val="24"/>
          <w:szCs w:val="24"/>
        </w:rPr>
        <w:t>Mamprim</w:t>
      </w:r>
      <w:proofErr w:type="spellEnd"/>
      <w:r w:rsidR="005D077E">
        <w:rPr>
          <w:i/>
          <w:sz w:val="24"/>
          <w:szCs w:val="24"/>
        </w:rPr>
        <w:t xml:space="preserve">, no trecho que antecede o acesso da citada rodovia ao Cemitério Mun. S. João Batista, Vl. </w:t>
      </w:r>
      <w:proofErr w:type="spellStart"/>
      <w:r w:rsidR="005D077E">
        <w:rPr>
          <w:i/>
          <w:sz w:val="24"/>
          <w:szCs w:val="24"/>
        </w:rPr>
        <w:t>Olivo</w:t>
      </w:r>
      <w:proofErr w:type="spellEnd"/>
      <w:r w:rsidR="005D077E">
        <w:rPr>
          <w:i/>
          <w:sz w:val="24"/>
          <w:szCs w:val="24"/>
        </w:rPr>
        <w:t>.</w:t>
      </w:r>
    </w:p>
    <w:p w:rsidR="005D077E" w:rsidRDefault="00903E38" w:rsidP="00903E38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A78E9" w:rsidRPr="002A4516">
        <w:rPr>
          <w:b/>
          <w:sz w:val="24"/>
          <w:szCs w:val="24"/>
        </w:rPr>
        <w:t xml:space="preserve">Justificativa:        </w:t>
      </w:r>
    </w:p>
    <w:p w:rsidR="003A78E9" w:rsidRPr="005D077E" w:rsidRDefault="005D077E" w:rsidP="00903E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03E38">
        <w:rPr>
          <w:sz w:val="24"/>
          <w:szCs w:val="24"/>
        </w:rPr>
        <w:tab/>
      </w:r>
      <w:r w:rsidR="00903E38">
        <w:rPr>
          <w:sz w:val="24"/>
          <w:szCs w:val="24"/>
        </w:rPr>
        <w:tab/>
      </w:r>
      <w:r w:rsidR="00903E38">
        <w:rPr>
          <w:sz w:val="24"/>
          <w:szCs w:val="24"/>
        </w:rPr>
        <w:tab/>
      </w:r>
      <w:r w:rsidR="003A78E9" w:rsidRPr="005D077E">
        <w:rPr>
          <w:sz w:val="24"/>
          <w:szCs w:val="24"/>
        </w:rPr>
        <w:t>Atender a reinvindicação de m</w:t>
      </w:r>
      <w:r w:rsidR="00903E38">
        <w:rPr>
          <w:sz w:val="24"/>
          <w:szCs w:val="24"/>
        </w:rPr>
        <w:t>otoristas, que alegam ficar confusos ao depararem com essa sinalização de solo que sugere</w:t>
      </w:r>
      <w:proofErr w:type="gramStart"/>
      <w:r w:rsidR="00903E38">
        <w:rPr>
          <w:sz w:val="24"/>
          <w:szCs w:val="24"/>
        </w:rPr>
        <w:t xml:space="preserve">  </w:t>
      </w:r>
      <w:proofErr w:type="gramEnd"/>
      <w:r w:rsidR="00903E38">
        <w:rPr>
          <w:sz w:val="24"/>
          <w:szCs w:val="24"/>
        </w:rPr>
        <w:t xml:space="preserve">“desvio” daquele </w:t>
      </w:r>
      <w:proofErr w:type="gramStart"/>
      <w:r w:rsidR="00903E38">
        <w:rPr>
          <w:sz w:val="24"/>
          <w:szCs w:val="24"/>
        </w:rPr>
        <w:t>trecho</w:t>
      </w:r>
      <w:proofErr w:type="gramEnd"/>
      <w:r w:rsidR="00903E38">
        <w:rPr>
          <w:sz w:val="24"/>
          <w:szCs w:val="24"/>
        </w:rPr>
        <w:t xml:space="preserve"> e ao mesmo tempo com sinalização vertical (de placas) que indicam  o contrário.</w:t>
      </w:r>
      <w:r w:rsidR="003A78E9" w:rsidRPr="005D077E">
        <w:rPr>
          <w:sz w:val="24"/>
          <w:szCs w:val="24"/>
        </w:rPr>
        <w:t xml:space="preserve">      </w:t>
      </w:r>
    </w:p>
    <w:p w:rsidR="003A78E9" w:rsidRPr="002A4516" w:rsidRDefault="00903E38" w:rsidP="00903E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8E9" w:rsidRPr="002A4516">
        <w:rPr>
          <w:sz w:val="24"/>
          <w:szCs w:val="24"/>
        </w:rPr>
        <w:t xml:space="preserve">Valinhos, </w:t>
      </w:r>
      <w:r w:rsidR="003A78E9">
        <w:rPr>
          <w:sz w:val="24"/>
          <w:szCs w:val="24"/>
        </w:rPr>
        <w:t xml:space="preserve">13 de outubro </w:t>
      </w:r>
      <w:r w:rsidR="003A78E9" w:rsidRPr="002A4516">
        <w:rPr>
          <w:sz w:val="24"/>
          <w:szCs w:val="24"/>
        </w:rPr>
        <w:t>de 2016.</w:t>
      </w: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Pr="002A4516" w:rsidRDefault="003A78E9" w:rsidP="00903E38">
      <w:pPr>
        <w:pStyle w:val="SemEspaamento"/>
      </w:pPr>
      <w:r w:rsidRPr="002A4516">
        <w:t xml:space="preserve">   </w:t>
      </w:r>
      <w:r w:rsidRPr="002A4516">
        <w:tab/>
      </w:r>
      <w:r w:rsidRPr="002A4516">
        <w:tab/>
        <w:t xml:space="preserve">           </w:t>
      </w:r>
      <w:r w:rsidR="00903E38">
        <w:tab/>
      </w:r>
      <w:r w:rsidRPr="002A4516">
        <w:t xml:space="preserve"> _____________________________ </w:t>
      </w:r>
    </w:p>
    <w:p w:rsidR="003A78E9" w:rsidRPr="002A4516" w:rsidRDefault="003A78E9" w:rsidP="00903E38">
      <w:pPr>
        <w:pStyle w:val="SemEspaamento"/>
        <w:rPr>
          <w:b/>
        </w:rPr>
      </w:pPr>
      <w:r w:rsidRPr="002A4516">
        <w:rPr>
          <w:b/>
        </w:rPr>
        <w:tab/>
        <w:t xml:space="preserve">                     </w:t>
      </w:r>
      <w:r w:rsidR="00903E38">
        <w:rPr>
          <w:b/>
        </w:rPr>
        <w:t xml:space="preserve"> </w:t>
      </w:r>
      <w:r w:rsidRPr="002A4516">
        <w:rPr>
          <w:b/>
        </w:rPr>
        <w:t xml:space="preserve">    </w:t>
      </w:r>
      <w:r w:rsidRPr="002A4516">
        <w:rPr>
          <w:b/>
        </w:rPr>
        <w:tab/>
        <w:t xml:space="preserve">     </w:t>
      </w:r>
      <w:r w:rsidR="00903E38">
        <w:rPr>
          <w:b/>
        </w:rPr>
        <w:t xml:space="preserve">    </w:t>
      </w:r>
      <w:r w:rsidRPr="002A4516">
        <w:rPr>
          <w:b/>
        </w:rPr>
        <w:t>Dr. Orestes Previtale Jr.</w:t>
      </w:r>
    </w:p>
    <w:p w:rsidR="003A78E9" w:rsidRPr="002A4516" w:rsidRDefault="003A78E9" w:rsidP="00903E38">
      <w:pPr>
        <w:pStyle w:val="SemEspaamento"/>
        <w:rPr>
          <w:b/>
        </w:rPr>
      </w:pPr>
      <w:r w:rsidRPr="002A4516">
        <w:rPr>
          <w:b/>
        </w:rPr>
        <w:tab/>
      </w:r>
      <w:r w:rsidRPr="002A4516">
        <w:rPr>
          <w:b/>
        </w:rPr>
        <w:tab/>
      </w:r>
      <w:r w:rsidRPr="002A4516">
        <w:rPr>
          <w:b/>
        </w:rPr>
        <w:tab/>
      </w:r>
      <w:r w:rsidR="00903E38">
        <w:rPr>
          <w:b/>
        </w:rPr>
        <w:t xml:space="preserve"> </w:t>
      </w:r>
      <w:r w:rsidRPr="002A4516">
        <w:rPr>
          <w:b/>
        </w:rPr>
        <w:t xml:space="preserve">    </w:t>
      </w:r>
      <w:r w:rsidR="00903E38">
        <w:rPr>
          <w:b/>
        </w:rPr>
        <w:t xml:space="preserve">           </w:t>
      </w:r>
      <w:r>
        <w:rPr>
          <w:b/>
        </w:rPr>
        <w:t xml:space="preserve"> </w:t>
      </w:r>
      <w:r w:rsidR="00903E38">
        <w:rPr>
          <w:b/>
        </w:rPr>
        <w:t xml:space="preserve">  </w:t>
      </w:r>
      <w:r>
        <w:rPr>
          <w:b/>
        </w:rPr>
        <w:t xml:space="preserve"> </w:t>
      </w:r>
      <w:r w:rsidRPr="002A4516">
        <w:rPr>
          <w:b/>
        </w:rPr>
        <w:t>Vereador</w:t>
      </w:r>
      <w:r w:rsidRPr="002A4516">
        <w:rPr>
          <w:b/>
        </w:rPr>
        <w:tab/>
        <w:t xml:space="preserve"> </w:t>
      </w:r>
      <w:r w:rsidRPr="002A4516">
        <w:rPr>
          <w:b/>
        </w:rPr>
        <w:tab/>
      </w:r>
    </w:p>
    <w:p w:rsidR="003A78E9" w:rsidRPr="002A4516" w:rsidRDefault="003A78E9" w:rsidP="003A78E9">
      <w:pPr>
        <w:pStyle w:val="SemEspaamento"/>
        <w:jc w:val="both"/>
        <w:rPr>
          <w:b/>
          <w:sz w:val="24"/>
          <w:szCs w:val="24"/>
        </w:rPr>
      </w:pP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Default="003A78E9" w:rsidP="003A78E9"/>
    <w:sectPr w:rsidR="003A7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941"/>
    <w:multiLevelType w:val="hybridMultilevel"/>
    <w:tmpl w:val="DB32C8C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A585A"/>
    <w:multiLevelType w:val="hybridMultilevel"/>
    <w:tmpl w:val="9A7ABC12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693E35F4"/>
    <w:multiLevelType w:val="hybridMultilevel"/>
    <w:tmpl w:val="0380C758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E9"/>
    <w:rsid w:val="00322F74"/>
    <w:rsid w:val="003A78E9"/>
    <w:rsid w:val="005D077E"/>
    <w:rsid w:val="00903E38"/>
    <w:rsid w:val="00A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78E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D0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78E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D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2016-10-31T11:15:00Z</dcterms:created>
  <dcterms:modified xsi:type="dcterms:W3CDTF">2016-10-31T17:54:00Z</dcterms:modified>
</cp:coreProperties>
</file>