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DD" w:rsidRPr="00B401DB" w:rsidRDefault="00B401DB" w:rsidP="00B401DB">
      <w:pPr>
        <w:ind w:left="2835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B401DB">
        <w:rPr>
          <w:rFonts w:ascii="Arial" w:hAnsi="Arial" w:cs="Arial"/>
          <w:b/>
          <w:color w:val="000000"/>
          <w:sz w:val="24"/>
          <w:szCs w:val="24"/>
        </w:rPr>
        <w:t>D</w:t>
      </w:r>
      <w:r w:rsidRPr="00B401DB">
        <w:rPr>
          <w:rFonts w:ascii="Arial" w:hAnsi="Arial" w:cs="Arial"/>
          <w:b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146CF792" wp14:editId="33625EF3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2" name="Imagem 2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1DB">
        <w:rPr>
          <w:rFonts w:ascii="Arial" w:hAnsi="Arial" w:cs="Arial"/>
          <w:b/>
          <w:color w:val="000000"/>
          <w:sz w:val="24"/>
          <w:szCs w:val="24"/>
        </w:rPr>
        <w:t xml:space="preserve">ECRETO LEGISLATIVO Nº </w:t>
      </w:r>
      <w:r>
        <w:rPr>
          <w:rFonts w:ascii="Arial" w:hAnsi="Arial" w:cs="Arial"/>
          <w:b/>
          <w:color w:val="000000"/>
          <w:sz w:val="24"/>
          <w:szCs w:val="24"/>
        </w:rPr>
        <w:t>12,</w:t>
      </w:r>
      <w:r w:rsidRPr="00B401DB">
        <w:rPr>
          <w:rFonts w:ascii="Arial" w:hAnsi="Arial" w:cs="Arial"/>
          <w:b/>
          <w:color w:val="000000"/>
          <w:sz w:val="24"/>
          <w:szCs w:val="24"/>
        </w:rPr>
        <w:t xml:space="preserve"> DE 0</w:t>
      </w:r>
      <w:r>
        <w:rPr>
          <w:rFonts w:ascii="Arial" w:hAnsi="Arial" w:cs="Arial"/>
          <w:b/>
          <w:color w:val="000000"/>
          <w:sz w:val="24"/>
          <w:szCs w:val="24"/>
        </w:rPr>
        <w:t>4</w:t>
      </w:r>
      <w:r w:rsidRPr="00B401DB">
        <w:rPr>
          <w:rFonts w:ascii="Arial" w:hAnsi="Arial" w:cs="Arial"/>
          <w:b/>
          <w:color w:val="000000"/>
          <w:sz w:val="24"/>
          <w:szCs w:val="24"/>
        </w:rPr>
        <w:t xml:space="preserve"> DE OUTUBRO DE 2016. </w:t>
      </w:r>
    </w:p>
    <w:p w:rsidR="00AA34DD" w:rsidRPr="00B401DB" w:rsidRDefault="00AA34DD" w:rsidP="00B401DB">
      <w:pPr>
        <w:ind w:firstLine="2835"/>
        <w:rPr>
          <w:rFonts w:ascii="Arial" w:hAnsi="Arial" w:cs="Arial"/>
          <w:b/>
          <w:color w:val="000000"/>
          <w:sz w:val="24"/>
          <w:szCs w:val="24"/>
        </w:rPr>
      </w:pPr>
    </w:p>
    <w:p w:rsidR="00AA34DD" w:rsidRPr="00B401DB" w:rsidRDefault="00AA34DD" w:rsidP="00B401DB">
      <w:pPr>
        <w:ind w:left="2835"/>
        <w:rPr>
          <w:rFonts w:ascii="Arial" w:hAnsi="Arial" w:cs="Arial"/>
          <w:b/>
          <w:color w:val="000000"/>
          <w:sz w:val="24"/>
          <w:szCs w:val="24"/>
        </w:rPr>
      </w:pPr>
      <w:r w:rsidRPr="00B401DB">
        <w:rPr>
          <w:rFonts w:ascii="Arial" w:hAnsi="Arial" w:cs="Arial"/>
          <w:b/>
          <w:color w:val="000000"/>
          <w:sz w:val="24"/>
          <w:szCs w:val="24"/>
        </w:rPr>
        <w:t>Outorga o Título de Cidadão Honorário de Valinhos ao Il</w:t>
      </w:r>
      <w:r w:rsidR="00B401DB">
        <w:rPr>
          <w:rFonts w:ascii="Arial" w:hAnsi="Arial" w:cs="Arial"/>
          <w:b/>
          <w:color w:val="000000"/>
          <w:sz w:val="24"/>
          <w:szCs w:val="24"/>
        </w:rPr>
        <w:t>mo.</w:t>
      </w:r>
      <w:r w:rsidRPr="00B401DB">
        <w:rPr>
          <w:rFonts w:ascii="Arial" w:hAnsi="Arial" w:cs="Arial"/>
          <w:b/>
          <w:color w:val="000000"/>
          <w:sz w:val="24"/>
          <w:szCs w:val="24"/>
        </w:rPr>
        <w:t xml:space="preserve"> S</w:t>
      </w:r>
      <w:r w:rsidR="00B401DB">
        <w:rPr>
          <w:rFonts w:ascii="Arial" w:hAnsi="Arial" w:cs="Arial"/>
          <w:b/>
          <w:color w:val="000000"/>
          <w:sz w:val="24"/>
          <w:szCs w:val="24"/>
        </w:rPr>
        <w:t>r.</w:t>
      </w:r>
      <w:r w:rsidRPr="00B401DB">
        <w:rPr>
          <w:rFonts w:ascii="Arial" w:hAnsi="Arial" w:cs="Arial"/>
          <w:b/>
          <w:color w:val="000000"/>
          <w:sz w:val="24"/>
          <w:szCs w:val="24"/>
        </w:rPr>
        <w:t xml:space="preserve"> Paulo Skaf.</w:t>
      </w:r>
    </w:p>
    <w:p w:rsidR="00AA34DD" w:rsidRDefault="00AA34DD" w:rsidP="00B401DB">
      <w:pPr>
        <w:ind w:firstLine="2835"/>
        <w:rPr>
          <w:rFonts w:ascii="Arial" w:hAnsi="Arial" w:cs="Arial"/>
          <w:b/>
          <w:color w:val="000000"/>
          <w:sz w:val="24"/>
          <w:szCs w:val="24"/>
        </w:rPr>
      </w:pPr>
    </w:p>
    <w:p w:rsidR="00B401DB" w:rsidRPr="00B401DB" w:rsidRDefault="00B401DB" w:rsidP="00B401DB">
      <w:pPr>
        <w:ind w:firstLine="2835"/>
        <w:rPr>
          <w:rFonts w:ascii="Arial" w:hAnsi="Arial" w:cs="Arial"/>
          <w:b/>
          <w:color w:val="000000"/>
          <w:sz w:val="24"/>
          <w:szCs w:val="24"/>
        </w:rPr>
      </w:pPr>
    </w:p>
    <w:p w:rsidR="00AA34DD" w:rsidRPr="00B401DB" w:rsidRDefault="00B401DB" w:rsidP="00B401DB">
      <w:pPr>
        <w:ind w:firstLine="2835"/>
        <w:rPr>
          <w:rFonts w:ascii="Arial" w:hAnsi="Arial" w:cs="Arial"/>
          <w:color w:val="000000"/>
          <w:sz w:val="24"/>
          <w:szCs w:val="24"/>
        </w:rPr>
      </w:pPr>
      <w:r w:rsidRPr="00B401DB">
        <w:rPr>
          <w:rFonts w:ascii="Arial" w:hAnsi="Arial" w:cs="Arial"/>
          <w:b/>
          <w:color w:val="000000"/>
          <w:sz w:val="24"/>
          <w:szCs w:val="24"/>
        </w:rPr>
        <w:t>Sidmar Rodrigo Toloi</w:t>
      </w:r>
      <w:r w:rsidRPr="00B401DB">
        <w:rPr>
          <w:rFonts w:ascii="Arial" w:hAnsi="Arial" w:cs="Arial"/>
          <w:color w:val="000000"/>
          <w:sz w:val="24"/>
          <w:szCs w:val="24"/>
        </w:rPr>
        <w:t xml:space="preserve">, Presidente da Câmara Municipal de Valinhos, no uso das atribuições de seu cargo, nos termos do Projeto de Decreto Legislativo nº </w:t>
      </w:r>
      <w:r>
        <w:rPr>
          <w:rFonts w:ascii="Arial" w:hAnsi="Arial" w:cs="Arial"/>
          <w:color w:val="000000"/>
          <w:sz w:val="24"/>
          <w:szCs w:val="24"/>
        </w:rPr>
        <w:t>13</w:t>
      </w:r>
      <w:r w:rsidRPr="00B401DB">
        <w:rPr>
          <w:rFonts w:ascii="Arial" w:hAnsi="Arial" w:cs="Arial"/>
          <w:color w:val="000000"/>
          <w:sz w:val="24"/>
          <w:szCs w:val="24"/>
        </w:rPr>
        <w:t>/16, aprovado por unanimidade em sessão realizada aos 0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B401DB">
        <w:rPr>
          <w:rFonts w:ascii="Arial" w:hAnsi="Arial" w:cs="Arial"/>
          <w:color w:val="000000"/>
          <w:sz w:val="24"/>
          <w:szCs w:val="24"/>
        </w:rPr>
        <w:t xml:space="preserve"> de outubro de 2016,</w:t>
      </w:r>
    </w:p>
    <w:p w:rsidR="00AA34DD" w:rsidRPr="00B401DB" w:rsidRDefault="00AA34DD" w:rsidP="00B401DB">
      <w:pPr>
        <w:ind w:firstLine="2835"/>
        <w:rPr>
          <w:rFonts w:ascii="Arial" w:hAnsi="Arial" w:cs="Arial"/>
          <w:color w:val="000000"/>
          <w:sz w:val="24"/>
          <w:szCs w:val="24"/>
        </w:rPr>
      </w:pPr>
    </w:p>
    <w:p w:rsidR="00AA34DD" w:rsidRPr="00B401DB" w:rsidRDefault="00AA34DD" w:rsidP="00B401DB">
      <w:pPr>
        <w:ind w:firstLine="2835"/>
        <w:rPr>
          <w:rFonts w:ascii="Arial" w:hAnsi="Arial" w:cs="Arial"/>
          <w:b/>
          <w:color w:val="000000"/>
          <w:sz w:val="24"/>
          <w:szCs w:val="24"/>
        </w:rPr>
      </w:pPr>
      <w:r w:rsidRPr="00B401DB">
        <w:rPr>
          <w:rFonts w:ascii="Arial" w:hAnsi="Arial" w:cs="Arial"/>
          <w:b/>
          <w:color w:val="000000"/>
          <w:sz w:val="24"/>
          <w:szCs w:val="24"/>
        </w:rPr>
        <w:t>DECRETA:</w:t>
      </w:r>
    </w:p>
    <w:p w:rsidR="00AA34DD" w:rsidRPr="00B401DB" w:rsidRDefault="00AA34DD" w:rsidP="00B401DB">
      <w:pPr>
        <w:ind w:firstLine="2835"/>
        <w:rPr>
          <w:rFonts w:ascii="Arial" w:hAnsi="Arial" w:cs="Arial"/>
          <w:b/>
          <w:color w:val="000000"/>
          <w:sz w:val="24"/>
          <w:szCs w:val="24"/>
        </w:rPr>
      </w:pPr>
    </w:p>
    <w:p w:rsidR="00AA34DD" w:rsidRPr="00B401DB" w:rsidRDefault="00AA34DD" w:rsidP="00B401DB">
      <w:pPr>
        <w:ind w:firstLine="2835"/>
        <w:rPr>
          <w:rFonts w:ascii="Arial" w:hAnsi="Arial" w:cs="Arial"/>
          <w:b/>
          <w:color w:val="000000"/>
          <w:sz w:val="24"/>
          <w:szCs w:val="24"/>
        </w:rPr>
      </w:pPr>
      <w:r w:rsidRPr="00B401DB">
        <w:rPr>
          <w:rFonts w:ascii="Arial" w:hAnsi="Arial" w:cs="Arial"/>
          <w:b/>
          <w:color w:val="000000"/>
          <w:sz w:val="24"/>
          <w:szCs w:val="24"/>
        </w:rPr>
        <w:t>Art. 1º.</w:t>
      </w:r>
      <w:r w:rsidRPr="00B401DB">
        <w:rPr>
          <w:rFonts w:ascii="Arial" w:hAnsi="Arial" w:cs="Arial"/>
          <w:color w:val="000000"/>
          <w:sz w:val="24"/>
          <w:szCs w:val="24"/>
        </w:rPr>
        <w:t xml:space="preserve"> É outorgado o Título de Cidadão Honorário de Valinhos ao Ilustríssimo Senhor Paulo Skaf,</w:t>
      </w:r>
      <w:r w:rsidRPr="00B401D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401DB">
        <w:rPr>
          <w:rFonts w:ascii="Arial" w:hAnsi="Arial" w:cs="Arial"/>
          <w:color w:val="000000"/>
          <w:sz w:val="24"/>
          <w:szCs w:val="24"/>
        </w:rPr>
        <w:t>em reconhecimento aos relevantes serviços prestados nas áreas social e cultural.</w:t>
      </w:r>
    </w:p>
    <w:p w:rsidR="00AA34DD" w:rsidRPr="00B401DB" w:rsidRDefault="00AA34DD" w:rsidP="00B401DB">
      <w:pPr>
        <w:ind w:firstLine="2835"/>
        <w:rPr>
          <w:rFonts w:ascii="Arial" w:hAnsi="Arial" w:cs="Arial"/>
          <w:b/>
          <w:color w:val="000000"/>
          <w:sz w:val="24"/>
          <w:szCs w:val="24"/>
        </w:rPr>
      </w:pPr>
    </w:p>
    <w:p w:rsidR="00AA34DD" w:rsidRPr="00B401DB" w:rsidRDefault="00AA34DD" w:rsidP="00B401DB">
      <w:pPr>
        <w:ind w:firstLine="2835"/>
        <w:rPr>
          <w:rFonts w:ascii="Arial" w:hAnsi="Arial" w:cs="Arial"/>
          <w:color w:val="000000"/>
          <w:sz w:val="24"/>
          <w:szCs w:val="24"/>
        </w:rPr>
      </w:pPr>
      <w:r w:rsidRPr="00B401DB">
        <w:rPr>
          <w:rFonts w:ascii="Arial" w:hAnsi="Arial" w:cs="Arial"/>
          <w:b/>
          <w:color w:val="000000"/>
          <w:sz w:val="24"/>
          <w:szCs w:val="24"/>
        </w:rPr>
        <w:t>Art. 2º.</w:t>
      </w:r>
      <w:r w:rsidRPr="00B401DB">
        <w:rPr>
          <w:rFonts w:ascii="Arial" w:hAnsi="Arial" w:cs="Arial"/>
          <w:color w:val="000000"/>
          <w:sz w:val="24"/>
          <w:szCs w:val="24"/>
        </w:rPr>
        <w:t xml:space="preserve"> Este Decreto </w:t>
      </w:r>
      <w:r w:rsidR="00B401DB">
        <w:rPr>
          <w:rFonts w:ascii="Arial" w:hAnsi="Arial" w:cs="Arial"/>
          <w:color w:val="000000"/>
          <w:sz w:val="24"/>
          <w:szCs w:val="24"/>
        </w:rPr>
        <w:t xml:space="preserve">Legislativo </w:t>
      </w:r>
      <w:r w:rsidRPr="00B401DB">
        <w:rPr>
          <w:rFonts w:ascii="Arial" w:hAnsi="Arial" w:cs="Arial"/>
          <w:color w:val="000000"/>
          <w:sz w:val="24"/>
          <w:szCs w:val="24"/>
        </w:rPr>
        <w:t xml:space="preserve">entra em vigor </w:t>
      </w:r>
      <w:r w:rsidR="00B401DB">
        <w:rPr>
          <w:rFonts w:ascii="Arial" w:hAnsi="Arial" w:cs="Arial"/>
          <w:color w:val="000000"/>
          <w:sz w:val="24"/>
          <w:szCs w:val="24"/>
        </w:rPr>
        <w:t>na data de sua publicação</w:t>
      </w:r>
      <w:r w:rsidRPr="00B401DB">
        <w:rPr>
          <w:rFonts w:ascii="Arial" w:hAnsi="Arial" w:cs="Arial"/>
          <w:color w:val="000000"/>
          <w:sz w:val="24"/>
          <w:szCs w:val="24"/>
        </w:rPr>
        <w:t>.</w:t>
      </w:r>
    </w:p>
    <w:p w:rsidR="00AA34DD" w:rsidRDefault="00AA34DD" w:rsidP="00B401DB">
      <w:pPr>
        <w:ind w:firstLine="2835"/>
        <w:rPr>
          <w:rFonts w:ascii="Arial" w:hAnsi="Arial" w:cs="Arial"/>
          <w:color w:val="000000"/>
          <w:sz w:val="24"/>
          <w:szCs w:val="24"/>
        </w:rPr>
      </w:pPr>
    </w:p>
    <w:p w:rsidR="00B401DB" w:rsidRPr="00B401DB" w:rsidRDefault="00B401DB" w:rsidP="00B401DB">
      <w:pPr>
        <w:ind w:firstLine="2835"/>
        <w:rPr>
          <w:rFonts w:ascii="Arial" w:hAnsi="Arial" w:cs="Arial"/>
          <w:color w:val="000000"/>
          <w:sz w:val="24"/>
          <w:szCs w:val="24"/>
        </w:rPr>
      </w:pPr>
    </w:p>
    <w:p w:rsidR="00B401DB" w:rsidRPr="00B401DB" w:rsidRDefault="00B401DB" w:rsidP="00B401DB">
      <w:pPr>
        <w:spacing w:line="240" w:lineRule="auto"/>
        <w:ind w:firstLine="2835"/>
        <w:rPr>
          <w:rFonts w:ascii="Arial" w:hAnsi="Arial" w:cs="Arial"/>
          <w:b/>
          <w:color w:val="000000"/>
          <w:sz w:val="24"/>
          <w:szCs w:val="24"/>
        </w:rPr>
      </w:pPr>
      <w:r w:rsidRPr="00B401DB">
        <w:rPr>
          <w:rFonts w:ascii="Arial" w:hAnsi="Arial" w:cs="Arial"/>
          <w:b/>
          <w:color w:val="000000"/>
          <w:sz w:val="24"/>
          <w:szCs w:val="24"/>
        </w:rPr>
        <w:t>Câmara Municipal de Valinhos,</w:t>
      </w:r>
    </w:p>
    <w:p w:rsidR="00B401DB" w:rsidRPr="00B401DB" w:rsidRDefault="00B401DB" w:rsidP="00B401DB">
      <w:pPr>
        <w:spacing w:line="240" w:lineRule="auto"/>
        <w:ind w:firstLine="2835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B401DB"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  <w:r w:rsidRPr="00B401DB">
        <w:rPr>
          <w:rFonts w:ascii="Arial" w:hAnsi="Arial" w:cs="Arial"/>
          <w:b/>
          <w:color w:val="000000"/>
          <w:sz w:val="24"/>
          <w:szCs w:val="24"/>
        </w:rPr>
        <w:t xml:space="preserve"> 0</w:t>
      </w:r>
      <w:r>
        <w:rPr>
          <w:rFonts w:ascii="Arial" w:hAnsi="Arial" w:cs="Arial"/>
          <w:b/>
          <w:color w:val="000000"/>
          <w:sz w:val="24"/>
          <w:szCs w:val="24"/>
        </w:rPr>
        <w:t>4</w:t>
      </w:r>
      <w:r w:rsidRPr="00B401DB">
        <w:rPr>
          <w:rFonts w:ascii="Arial" w:hAnsi="Arial" w:cs="Arial"/>
          <w:b/>
          <w:color w:val="000000"/>
          <w:sz w:val="24"/>
          <w:szCs w:val="24"/>
        </w:rPr>
        <w:t xml:space="preserve"> de outubro de 2016.</w:t>
      </w:r>
    </w:p>
    <w:p w:rsidR="00B401DB" w:rsidRDefault="00B401DB" w:rsidP="00B401DB">
      <w:pPr>
        <w:spacing w:line="240" w:lineRule="auto"/>
        <w:ind w:firstLine="2835"/>
        <w:rPr>
          <w:rFonts w:ascii="Arial" w:hAnsi="Arial" w:cs="Arial"/>
          <w:b/>
          <w:color w:val="000000"/>
          <w:sz w:val="24"/>
          <w:szCs w:val="24"/>
        </w:rPr>
      </w:pPr>
    </w:p>
    <w:p w:rsidR="00B401DB" w:rsidRPr="00B401DB" w:rsidRDefault="00B401DB" w:rsidP="00B401DB">
      <w:pPr>
        <w:spacing w:line="240" w:lineRule="auto"/>
        <w:ind w:firstLine="2835"/>
        <w:rPr>
          <w:rFonts w:ascii="Arial" w:hAnsi="Arial" w:cs="Arial"/>
          <w:b/>
          <w:color w:val="000000"/>
          <w:sz w:val="24"/>
          <w:szCs w:val="24"/>
        </w:rPr>
      </w:pPr>
    </w:p>
    <w:p w:rsidR="00B401DB" w:rsidRPr="00B401DB" w:rsidRDefault="00B401DB" w:rsidP="00B401DB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401DB">
        <w:rPr>
          <w:rFonts w:ascii="Arial" w:hAnsi="Arial" w:cs="Arial"/>
          <w:color w:val="000000"/>
          <w:sz w:val="24"/>
          <w:szCs w:val="24"/>
        </w:rPr>
        <w:t>Publique-se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B401DB" w:rsidRPr="00B401DB" w:rsidRDefault="00B401DB" w:rsidP="00B401DB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B401DB" w:rsidRPr="00B401DB" w:rsidRDefault="00B401DB" w:rsidP="00B401DB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B401DB" w:rsidRPr="00B401DB" w:rsidRDefault="00B401DB" w:rsidP="00B401DB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B401DB" w:rsidRPr="00B401DB" w:rsidRDefault="00B401DB" w:rsidP="00B401DB">
      <w:pPr>
        <w:spacing w:line="240" w:lineRule="auto"/>
        <w:ind w:firstLine="2835"/>
        <w:rPr>
          <w:rFonts w:ascii="Arial" w:hAnsi="Arial" w:cs="Arial"/>
          <w:b/>
          <w:color w:val="000000"/>
          <w:sz w:val="24"/>
          <w:szCs w:val="24"/>
        </w:rPr>
      </w:pPr>
      <w:r w:rsidRPr="00B401DB">
        <w:rPr>
          <w:rFonts w:ascii="Arial" w:hAnsi="Arial" w:cs="Arial"/>
          <w:b/>
          <w:color w:val="000000"/>
          <w:sz w:val="24"/>
          <w:szCs w:val="24"/>
        </w:rPr>
        <w:t>Sidmar Rodrigo Toloi</w:t>
      </w:r>
    </w:p>
    <w:p w:rsidR="00B401DB" w:rsidRPr="00B401DB" w:rsidRDefault="00B401DB" w:rsidP="00B401DB">
      <w:pPr>
        <w:spacing w:line="240" w:lineRule="auto"/>
        <w:ind w:firstLine="2835"/>
        <w:rPr>
          <w:rFonts w:ascii="Arial" w:hAnsi="Arial" w:cs="Arial"/>
          <w:b/>
          <w:color w:val="000000"/>
          <w:sz w:val="24"/>
          <w:szCs w:val="24"/>
        </w:rPr>
      </w:pPr>
      <w:r w:rsidRPr="00B401DB">
        <w:rPr>
          <w:rFonts w:ascii="Arial" w:hAnsi="Arial" w:cs="Arial"/>
          <w:b/>
          <w:color w:val="000000"/>
          <w:sz w:val="24"/>
          <w:szCs w:val="24"/>
        </w:rPr>
        <w:t>Presidente</w:t>
      </w:r>
    </w:p>
    <w:p w:rsidR="00B401DB" w:rsidRPr="00B401DB" w:rsidRDefault="00B401DB" w:rsidP="00B401DB">
      <w:pPr>
        <w:spacing w:line="240" w:lineRule="auto"/>
        <w:ind w:firstLine="2835"/>
        <w:rPr>
          <w:rFonts w:ascii="Arial" w:hAnsi="Arial" w:cs="Arial"/>
          <w:b/>
          <w:color w:val="000000"/>
          <w:sz w:val="24"/>
          <w:szCs w:val="24"/>
        </w:rPr>
      </w:pPr>
    </w:p>
    <w:p w:rsidR="00B401DB" w:rsidRPr="00B401DB" w:rsidRDefault="00B401DB" w:rsidP="00B401DB">
      <w:pPr>
        <w:spacing w:line="240" w:lineRule="auto"/>
        <w:ind w:firstLine="2835"/>
        <w:rPr>
          <w:rFonts w:ascii="Arial" w:hAnsi="Arial" w:cs="Arial"/>
          <w:b/>
          <w:color w:val="000000"/>
          <w:sz w:val="24"/>
          <w:szCs w:val="24"/>
        </w:rPr>
      </w:pPr>
      <w:r w:rsidRPr="00B401DB">
        <w:rPr>
          <w:rFonts w:ascii="Arial" w:hAnsi="Arial" w:cs="Arial"/>
          <w:b/>
          <w:color w:val="000000"/>
          <w:sz w:val="24"/>
          <w:szCs w:val="24"/>
        </w:rPr>
        <w:drawing>
          <wp:anchor distT="0" distB="0" distL="114300" distR="114300" simplePos="0" relativeHeight="251661312" behindDoc="1" locked="0" layoutInCell="0" allowOverlap="1" wp14:anchorId="593103B7" wp14:editId="486871A0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1" name="Imagem 1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1DB" w:rsidRPr="00B401DB" w:rsidRDefault="00B401DB" w:rsidP="00B401DB">
      <w:pPr>
        <w:spacing w:line="240" w:lineRule="auto"/>
        <w:ind w:firstLine="2835"/>
        <w:rPr>
          <w:rFonts w:ascii="Arial" w:hAnsi="Arial" w:cs="Arial"/>
          <w:b/>
          <w:color w:val="000000"/>
          <w:sz w:val="24"/>
          <w:szCs w:val="24"/>
        </w:rPr>
      </w:pPr>
      <w:r w:rsidRPr="00B401DB">
        <w:rPr>
          <w:rFonts w:ascii="Arial" w:hAnsi="Arial" w:cs="Arial"/>
          <w:b/>
          <w:color w:val="000000"/>
          <w:sz w:val="24"/>
          <w:szCs w:val="24"/>
        </w:rPr>
        <w:t>Israel Scupenaro</w:t>
      </w:r>
    </w:p>
    <w:p w:rsidR="00B401DB" w:rsidRPr="00B401DB" w:rsidRDefault="00B401DB" w:rsidP="00B401DB">
      <w:pPr>
        <w:spacing w:line="240" w:lineRule="auto"/>
        <w:ind w:firstLine="2835"/>
        <w:rPr>
          <w:rFonts w:ascii="Arial" w:hAnsi="Arial" w:cs="Arial"/>
          <w:b/>
          <w:color w:val="000000"/>
          <w:sz w:val="24"/>
          <w:szCs w:val="24"/>
        </w:rPr>
      </w:pPr>
      <w:r w:rsidRPr="00B401DB">
        <w:rPr>
          <w:rFonts w:ascii="Arial" w:hAnsi="Arial" w:cs="Arial"/>
          <w:b/>
          <w:color w:val="000000"/>
          <w:sz w:val="24"/>
          <w:szCs w:val="24"/>
        </w:rPr>
        <w:t>1º Secretário</w:t>
      </w:r>
    </w:p>
    <w:p w:rsidR="00B401DB" w:rsidRPr="00B401DB" w:rsidRDefault="00B401DB" w:rsidP="00B401DB">
      <w:pPr>
        <w:spacing w:line="240" w:lineRule="auto"/>
        <w:ind w:firstLine="2835"/>
        <w:rPr>
          <w:rFonts w:ascii="Arial" w:hAnsi="Arial" w:cs="Arial"/>
          <w:b/>
          <w:color w:val="000000"/>
          <w:sz w:val="24"/>
          <w:szCs w:val="24"/>
        </w:rPr>
      </w:pPr>
    </w:p>
    <w:p w:rsidR="00B401DB" w:rsidRPr="00B401DB" w:rsidRDefault="00B401DB" w:rsidP="00B401DB">
      <w:pPr>
        <w:spacing w:line="240" w:lineRule="auto"/>
        <w:ind w:firstLine="2835"/>
        <w:rPr>
          <w:rFonts w:ascii="Arial" w:hAnsi="Arial" w:cs="Arial"/>
          <w:b/>
          <w:color w:val="000000"/>
          <w:sz w:val="24"/>
          <w:szCs w:val="24"/>
        </w:rPr>
      </w:pPr>
    </w:p>
    <w:p w:rsidR="00B401DB" w:rsidRPr="00B401DB" w:rsidRDefault="00B401DB" w:rsidP="00B401DB">
      <w:pPr>
        <w:spacing w:line="240" w:lineRule="auto"/>
        <w:ind w:firstLine="2835"/>
        <w:rPr>
          <w:rFonts w:ascii="Arial" w:hAnsi="Arial" w:cs="Arial"/>
          <w:b/>
          <w:color w:val="000000"/>
          <w:sz w:val="24"/>
          <w:szCs w:val="24"/>
        </w:rPr>
      </w:pPr>
    </w:p>
    <w:p w:rsidR="00B401DB" w:rsidRPr="00B401DB" w:rsidRDefault="00B401DB" w:rsidP="00B401DB">
      <w:pPr>
        <w:spacing w:line="240" w:lineRule="auto"/>
        <w:ind w:firstLine="2835"/>
        <w:rPr>
          <w:rFonts w:ascii="Arial" w:hAnsi="Arial" w:cs="Arial"/>
          <w:b/>
          <w:color w:val="000000"/>
          <w:sz w:val="24"/>
          <w:szCs w:val="24"/>
        </w:rPr>
      </w:pPr>
    </w:p>
    <w:p w:rsidR="00B401DB" w:rsidRPr="00B401DB" w:rsidRDefault="00B401DB" w:rsidP="00B401DB">
      <w:pPr>
        <w:spacing w:line="240" w:lineRule="auto"/>
        <w:ind w:firstLine="2835"/>
        <w:rPr>
          <w:rFonts w:ascii="Arial" w:hAnsi="Arial" w:cs="Arial"/>
          <w:b/>
          <w:color w:val="000000"/>
          <w:sz w:val="24"/>
          <w:szCs w:val="24"/>
        </w:rPr>
      </w:pPr>
      <w:r w:rsidRPr="00B401DB">
        <w:rPr>
          <w:rFonts w:ascii="Arial" w:hAnsi="Arial" w:cs="Arial"/>
          <w:b/>
          <w:color w:val="000000"/>
          <w:sz w:val="24"/>
          <w:szCs w:val="24"/>
        </w:rPr>
        <w:t>César Rocha Andrade da Silva</w:t>
      </w:r>
    </w:p>
    <w:p w:rsidR="00B401DB" w:rsidRPr="00B401DB" w:rsidRDefault="00B401DB" w:rsidP="00B401DB">
      <w:pPr>
        <w:spacing w:line="240" w:lineRule="auto"/>
        <w:ind w:firstLine="2835"/>
        <w:rPr>
          <w:rFonts w:ascii="Arial" w:hAnsi="Arial" w:cs="Arial"/>
          <w:b/>
          <w:color w:val="000000"/>
          <w:sz w:val="24"/>
          <w:szCs w:val="24"/>
        </w:rPr>
      </w:pPr>
      <w:r w:rsidRPr="00B401DB">
        <w:rPr>
          <w:rFonts w:ascii="Arial" w:hAnsi="Arial" w:cs="Arial"/>
          <w:b/>
          <w:color w:val="000000"/>
          <w:sz w:val="24"/>
          <w:szCs w:val="24"/>
        </w:rPr>
        <w:t>2º Secretário</w:t>
      </w:r>
    </w:p>
    <w:p w:rsidR="00B401DB" w:rsidRPr="00B401DB" w:rsidRDefault="00B401DB" w:rsidP="00B401DB">
      <w:pPr>
        <w:spacing w:line="240" w:lineRule="auto"/>
        <w:ind w:firstLine="2835"/>
        <w:rPr>
          <w:rFonts w:ascii="Arial" w:hAnsi="Arial" w:cs="Arial"/>
          <w:b/>
          <w:color w:val="000000"/>
          <w:sz w:val="24"/>
          <w:szCs w:val="24"/>
        </w:rPr>
      </w:pPr>
    </w:p>
    <w:p w:rsidR="00B401DB" w:rsidRPr="00B401DB" w:rsidRDefault="00B401DB" w:rsidP="00B401DB">
      <w:pPr>
        <w:spacing w:line="240" w:lineRule="auto"/>
        <w:ind w:firstLine="2835"/>
        <w:rPr>
          <w:rFonts w:ascii="Arial" w:hAnsi="Arial" w:cs="Arial"/>
          <w:b/>
          <w:color w:val="000000"/>
          <w:sz w:val="24"/>
          <w:szCs w:val="24"/>
        </w:rPr>
      </w:pPr>
    </w:p>
    <w:p w:rsidR="00B401DB" w:rsidRPr="00B401DB" w:rsidRDefault="00B401DB" w:rsidP="00B401DB">
      <w:pPr>
        <w:spacing w:line="240" w:lineRule="auto"/>
        <w:ind w:firstLine="2835"/>
        <w:rPr>
          <w:rFonts w:ascii="Arial" w:hAnsi="Arial" w:cs="Arial"/>
          <w:b/>
          <w:color w:val="000000"/>
          <w:sz w:val="24"/>
          <w:szCs w:val="24"/>
        </w:rPr>
      </w:pPr>
    </w:p>
    <w:p w:rsidR="00B401DB" w:rsidRPr="00B401DB" w:rsidRDefault="00B401DB" w:rsidP="00B401DB">
      <w:pPr>
        <w:spacing w:line="240" w:lineRule="auto"/>
        <w:ind w:firstLine="2835"/>
        <w:rPr>
          <w:rFonts w:ascii="Arial" w:hAnsi="Arial" w:cs="Arial"/>
          <w:b/>
          <w:color w:val="000000"/>
          <w:sz w:val="24"/>
          <w:szCs w:val="24"/>
        </w:rPr>
      </w:pPr>
    </w:p>
    <w:p w:rsidR="00B401DB" w:rsidRPr="00B401DB" w:rsidRDefault="00B401DB" w:rsidP="00B401DB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401DB">
        <w:rPr>
          <w:rFonts w:ascii="Arial" w:hAnsi="Arial" w:cs="Arial"/>
          <w:color w:val="000000"/>
          <w:sz w:val="24"/>
          <w:szCs w:val="24"/>
        </w:rPr>
        <w:t>Publicado no local de costume e enviado para publicação na Imprensa Oficial do Município nesta mesma data.</w:t>
      </w:r>
    </w:p>
    <w:p w:rsidR="00B401DB" w:rsidRPr="00B401DB" w:rsidRDefault="00B401DB" w:rsidP="00B401DB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B401DB" w:rsidRPr="00B401DB" w:rsidRDefault="00B401DB" w:rsidP="00B401DB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B401DB" w:rsidRPr="00B401DB" w:rsidRDefault="00B401DB" w:rsidP="00B401DB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B401DB" w:rsidRPr="00B401DB" w:rsidRDefault="00B401DB" w:rsidP="00B401DB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B401DB" w:rsidRPr="00B401DB" w:rsidRDefault="00B401DB" w:rsidP="00B401DB">
      <w:pPr>
        <w:spacing w:line="240" w:lineRule="auto"/>
        <w:ind w:firstLine="2835"/>
        <w:rPr>
          <w:rFonts w:ascii="Arial" w:hAnsi="Arial" w:cs="Arial"/>
          <w:b/>
          <w:color w:val="000000"/>
          <w:sz w:val="24"/>
          <w:szCs w:val="24"/>
        </w:rPr>
      </w:pPr>
      <w:r w:rsidRPr="00B401DB">
        <w:rPr>
          <w:rFonts w:ascii="Arial" w:hAnsi="Arial" w:cs="Arial"/>
          <w:b/>
          <w:color w:val="000000"/>
          <w:sz w:val="24"/>
          <w:szCs w:val="24"/>
        </w:rPr>
        <w:t>Nilson Luiz Mathedi</w:t>
      </w:r>
    </w:p>
    <w:p w:rsidR="00B401DB" w:rsidRPr="00B401DB" w:rsidRDefault="00B401DB" w:rsidP="00B401DB">
      <w:pPr>
        <w:spacing w:line="240" w:lineRule="auto"/>
        <w:ind w:firstLine="2835"/>
        <w:rPr>
          <w:rFonts w:ascii="Arial" w:hAnsi="Arial" w:cs="Arial"/>
          <w:b/>
          <w:color w:val="000000"/>
          <w:sz w:val="24"/>
          <w:szCs w:val="24"/>
        </w:rPr>
      </w:pPr>
      <w:r w:rsidRPr="00B401DB">
        <w:rPr>
          <w:rFonts w:ascii="Arial" w:hAnsi="Arial" w:cs="Arial"/>
          <w:b/>
          <w:color w:val="000000"/>
          <w:sz w:val="24"/>
          <w:szCs w:val="24"/>
        </w:rPr>
        <w:t>Diretoria Parlamentar</w:t>
      </w:r>
    </w:p>
    <w:sectPr w:rsidR="00B401DB" w:rsidRPr="00B401DB" w:rsidSect="00B401DB">
      <w:headerReference w:type="default" r:id="rId10"/>
      <w:headerReference w:type="first" r:id="rId11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7DE" w:rsidRDefault="007947DE" w:rsidP="00DB422A">
      <w:pPr>
        <w:spacing w:line="240" w:lineRule="auto"/>
      </w:pPr>
      <w:r>
        <w:separator/>
      </w:r>
    </w:p>
  </w:endnote>
  <w:endnote w:type="continuationSeparator" w:id="0">
    <w:p w:rsidR="007947DE" w:rsidRDefault="007947DE" w:rsidP="00DB42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7DE" w:rsidRDefault="007947DE" w:rsidP="00DB422A">
      <w:pPr>
        <w:spacing w:line="240" w:lineRule="auto"/>
      </w:pPr>
      <w:r>
        <w:separator/>
      </w:r>
    </w:p>
  </w:footnote>
  <w:footnote w:type="continuationSeparator" w:id="0">
    <w:p w:rsidR="007947DE" w:rsidRDefault="007947DE" w:rsidP="00DB42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1DB" w:rsidRPr="00B401DB" w:rsidRDefault="00B401DB" w:rsidP="00B401DB">
    <w:pPr>
      <w:pStyle w:val="Cabealho"/>
      <w:tabs>
        <w:tab w:val="clear" w:pos="4252"/>
        <w:tab w:val="clear" w:pos="8504"/>
        <w:tab w:val="right" w:pos="9071"/>
      </w:tabs>
      <w:rPr>
        <w:rFonts w:ascii="Arial" w:hAnsi="Arial" w:cs="Arial"/>
        <w:sz w:val="24"/>
      </w:rPr>
    </w:pPr>
    <w:r w:rsidRPr="00B401DB">
      <w:rPr>
        <w:rFonts w:ascii="Arial" w:hAnsi="Arial" w:cs="Arial"/>
        <w:sz w:val="24"/>
      </w:rPr>
      <w:t xml:space="preserve">(Decreto Legislativo n.º </w:t>
    </w:r>
    <w:r>
      <w:rPr>
        <w:rFonts w:ascii="Arial" w:hAnsi="Arial" w:cs="Arial"/>
        <w:sz w:val="24"/>
      </w:rPr>
      <w:t>12</w:t>
    </w:r>
    <w:r w:rsidRPr="00B401DB">
      <w:rPr>
        <w:rFonts w:ascii="Arial" w:hAnsi="Arial" w:cs="Arial"/>
        <w:sz w:val="24"/>
      </w:rPr>
      <w:t>/16</w:t>
    </w:r>
    <w:proofErr w:type="gramStart"/>
    <w:r w:rsidRPr="00B401DB">
      <w:rPr>
        <w:rFonts w:ascii="Arial" w:hAnsi="Arial" w:cs="Arial"/>
        <w:sz w:val="24"/>
      </w:rPr>
      <w:t>)</w:t>
    </w:r>
    <w:proofErr w:type="gramEnd"/>
    <w:r w:rsidRPr="00B401DB">
      <w:rPr>
        <w:rFonts w:ascii="Arial" w:hAnsi="Arial" w:cs="Arial"/>
        <w:sz w:val="24"/>
      </w:rPr>
      <w:tab/>
      <w:t xml:space="preserve">Fl. </w:t>
    </w:r>
    <w:r w:rsidRPr="00B401DB">
      <w:rPr>
        <w:rFonts w:ascii="Arial" w:hAnsi="Arial" w:cs="Arial"/>
        <w:sz w:val="24"/>
      </w:rPr>
      <w:fldChar w:fldCharType="begin"/>
    </w:r>
    <w:r w:rsidRPr="00B401DB">
      <w:rPr>
        <w:rFonts w:ascii="Arial" w:hAnsi="Arial" w:cs="Arial"/>
        <w:sz w:val="24"/>
      </w:rPr>
      <w:instrText xml:space="preserve"> PAGE \# 00 Arabic \* MERGEFORMAT </w:instrText>
    </w:r>
    <w:r w:rsidRPr="00B401DB">
      <w:rPr>
        <w:rFonts w:ascii="Arial" w:hAnsi="Arial" w:cs="Arial"/>
        <w:sz w:val="24"/>
      </w:rPr>
      <w:fldChar w:fldCharType="separate"/>
    </w:r>
    <w:r>
      <w:rPr>
        <w:rFonts w:ascii="Arial" w:hAnsi="Arial" w:cs="Arial"/>
        <w:noProof/>
        <w:sz w:val="24"/>
      </w:rPr>
      <w:t>02</w:t>
    </w:r>
    <w:r w:rsidRPr="00B401DB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1DB" w:rsidRPr="00B401DB" w:rsidRDefault="00B401DB" w:rsidP="00B401DB">
    <w:pPr>
      <w:pStyle w:val="Cabealho"/>
      <w:tabs>
        <w:tab w:val="clear" w:pos="4252"/>
        <w:tab w:val="clear" w:pos="8504"/>
        <w:tab w:val="right" w:pos="9071"/>
      </w:tabs>
      <w:rPr>
        <w:rFonts w:ascii="Arial" w:hAnsi="Arial" w:cs="Arial"/>
        <w:sz w:val="24"/>
      </w:rPr>
    </w:pPr>
    <w:r w:rsidRPr="00B401DB">
      <w:rPr>
        <w:rFonts w:ascii="Arial" w:hAnsi="Arial" w:cs="Arial"/>
        <w:sz w:val="24"/>
      </w:rPr>
      <w:t xml:space="preserve">Do Projeto de Dec. Legislativo n.º </w:t>
    </w:r>
    <w:r>
      <w:rPr>
        <w:rFonts w:ascii="Arial" w:hAnsi="Arial" w:cs="Arial"/>
        <w:sz w:val="24"/>
      </w:rPr>
      <w:t>13</w:t>
    </w:r>
    <w:r w:rsidRPr="00B401DB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3507</w:t>
    </w:r>
    <w:r w:rsidRPr="00B401DB">
      <w:rPr>
        <w:rFonts w:ascii="Arial" w:hAnsi="Arial" w:cs="Arial"/>
        <w:sz w:val="24"/>
      </w:rPr>
      <w:t>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6F83"/>
    <w:multiLevelType w:val="hybridMultilevel"/>
    <w:tmpl w:val="62803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4768B"/>
    <w:multiLevelType w:val="hybridMultilevel"/>
    <w:tmpl w:val="C28270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81082"/>
    <w:multiLevelType w:val="multilevel"/>
    <w:tmpl w:val="F446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FC19BF"/>
    <w:multiLevelType w:val="hybridMultilevel"/>
    <w:tmpl w:val="BAF24F06"/>
    <w:lvl w:ilvl="0" w:tplc="61BCF9EE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5CD25FC"/>
    <w:multiLevelType w:val="multilevel"/>
    <w:tmpl w:val="DE62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4F5E96"/>
    <w:multiLevelType w:val="multilevel"/>
    <w:tmpl w:val="F2A8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87"/>
    <w:rsid w:val="00002D3C"/>
    <w:rsid w:val="0000334D"/>
    <w:rsid w:val="00016519"/>
    <w:rsid w:val="00035867"/>
    <w:rsid w:val="00041E5E"/>
    <w:rsid w:val="00086476"/>
    <w:rsid w:val="0009153A"/>
    <w:rsid w:val="000A70CC"/>
    <w:rsid w:val="000D0C3F"/>
    <w:rsid w:val="000F3627"/>
    <w:rsid w:val="00117781"/>
    <w:rsid w:val="00166CCA"/>
    <w:rsid w:val="001761CF"/>
    <w:rsid w:val="001964B9"/>
    <w:rsid w:val="001B0B2E"/>
    <w:rsid w:val="001B3A05"/>
    <w:rsid w:val="001C3463"/>
    <w:rsid w:val="001C6028"/>
    <w:rsid w:val="001D5E3D"/>
    <w:rsid w:val="001E0F05"/>
    <w:rsid w:val="001E7235"/>
    <w:rsid w:val="001F7DDB"/>
    <w:rsid w:val="0020653C"/>
    <w:rsid w:val="00220C18"/>
    <w:rsid w:val="00234098"/>
    <w:rsid w:val="0024152C"/>
    <w:rsid w:val="00244044"/>
    <w:rsid w:val="00247CCB"/>
    <w:rsid w:val="00261F0C"/>
    <w:rsid w:val="00262039"/>
    <w:rsid w:val="00275EEA"/>
    <w:rsid w:val="002A4DB8"/>
    <w:rsid w:val="002A6573"/>
    <w:rsid w:val="002B2FBB"/>
    <w:rsid w:val="002C59AC"/>
    <w:rsid w:val="002D292B"/>
    <w:rsid w:val="002D6530"/>
    <w:rsid w:val="002D661C"/>
    <w:rsid w:val="002E684F"/>
    <w:rsid w:val="002F5B55"/>
    <w:rsid w:val="00314978"/>
    <w:rsid w:val="00324EA9"/>
    <w:rsid w:val="003378F4"/>
    <w:rsid w:val="00350FD3"/>
    <w:rsid w:val="003651B6"/>
    <w:rsid w:val="003A3172"/>
    <w:rsid w:val="003C0070"/>
    <w:rsid w:val="003C1490"/>
    <w:rsid w:val="003D247B"/>
    <w:rsid w:val="003E5B6C"/>
    <w:rsid w:val="003E5DF0"/>
    <w:rsid w:val="003F7062"/>
    <w:rsid w:val="004064E7"/>
    <w:rsid w:val="00411A97"/>
    <w:rsid w:val="00426B4D"/>
    <w:rsid w:val="00435B28"/>
    <w:rsid w:val="004526F7"/>
    <w:rsid w:val="00457413"/>
    <w:rsid w:val="00474B3E"/>
    <w:rsid w:val="004A2BE6"/>
    <w:rsid w:val="004D4334"/>
    <w:rsid w:val="004E21A4"/>
    <w:rsid w:val="004F0557"/>
    <w:rsid w:val="004F4572"/>
    <w:rsid w:val="004F4E58"/>
    <w:rsid w:val="00502287"/>
    <w:rsid w:val="00504E63"/>
    <w:rsid w:val="00505C7D"/>
    <w:rsid w:val="00507860"/>
    <w:rsid w:val="00510F8A"/>
    <w:rsid w:val="0052600C"/>
    <w:rsid w:val="00530CBA"/>
    <w:rsid w:val="00535051"/>
    <w:rsid w:val="0056003C"/>
    <w:rsid w:val="00563931"/>
    <w:rsid w:val="005657E7"/>
    <w:rsid w:val="00572C63"/>
    <w:rsid w:val="00583763"/>
    <w:rsid w:val="00584857"/>
    <w:rsid w:val="005A138B"/>
    <w:rsid w:val="005A27AF"/>
    <w:rsid w:val="005B54A3"/>
    <w:rsid w:val="005C02EA"/>
    <w:rsid w:val="005D6D2B"/>
    <w:rsid w:val="005F4144"/>
    <w:rsid w:val="006149A7"/>
    <w:rsid w:val="00617B1D"/>
    <w:rsid w:val="00623464"/>
    <w:rsid w:val="006339A8"/>
    <w:rsid w:val="0063555F"/>
    <w:rsid w:val="00647938"/>
    <w:rsid w:val="00652E6F"/>
    <w:rsid w:val="0065532D"/>
    <w:rsid w:val="006578EF"/>
    <w:rsid w:val="00666BAB"/>
    <w:rsid w:val="00672761"/>
    <w:rsid w:val="006727A7"/>
    <w:rsid w:val="00686980"/>
    <w:rsid w:val="00686E70"/>
    <w:rsid w:val="006A4EDE"/>
    <w:rsid w:val="006C1383"/>
    <w:rsid w:val="006D41DB"/>
    <w:rsid w:val="006E4121"/>
    <w:rsid w:val="006F7586"/>
    <w:rsid w:val="00702BF1"/>
    <w:rsid w:val="00720D21"/>
    <w:rsid w:val="007277D5"/>
    <w:rsid w:val="007522DF"/>
    <w:rsid w:val="00756CA5"/>
    <w:rsid w:val="00767FEE"/>
    <w:rsid w:val="00772EC9"/>
    <w:rsid w:val="00777E41"/>
    <w:rsid w:val="00782E55"/>
    <w:rsid w:val="007873C8"/>
    <w:rsid w:val="007947DE"/>
    <w:rsid w:val="007A3296"/>
    <w:rsid w:val="007A75AD"/>
    <w:rsid w:val="007B01FB"/>
    <w:rsid w:val="007B0BB3"/>
    <w:rsid w:val="007B0BF6"/>
    <w:rsid w:val="007D10FD"/>
    <w:rsid w:val="00823F09"/>
    <w:rsid w:val="00824817"/>
    <w:rsid w:val="00831F19"/>
    <w:rsid w:val="00851ABB"/>
    <w:rsid w:val="00866B2B"/>
    <w:rsid w:val="00871467"/>
    <w:rsid w:val="008847AE"/>
    <w:rsid w:val="00893F2D"/>
    <w:rsid w:val="00897693"/>
    <w:rsid w:val="008A46CC"/>
    <w:rsid w:val="008A6370"/>
    <w:rsid w:val="00901D70"/>
    <w:rsid w:val="00903C2E"/>
    <w:rsid w:val="00924C63"/>
    <w:rsid w:val="00942843"/>
    <w:rsid w:val="00944AB5"/>
    <w:rsid w:val="00961C9C"/>
    <w:rsid w:val="00966412"/>
    <w:rsid w:val="009865BE"/>
    <w:rsid w:val="009E7688"/>
    <w:rsid w:val="009F10DB"/>
    <w:rsid w:val="009F7C29"/>
    <w:rsid w:val="00A124F6"/>
    <w:rsid w:val="00A4466A"/>
    <w:rsid w:val="00A71B36"/>
    <w:rsid w:val="00A725A0"/>
    <w:rsid w:val="00A823DE"/>
    <w:rsid w:val="00A95AFC"/>
    <w:rsid w:val="00A95B5F"/>
    <w:rsid w:val="00AA34DD"/>
    <w:rsid w:val="00AC03BF"/>
    <w:rsid w:val="00AC6379"/>
    <w:rsid w:val="00B016EA"/>
    <w:rsid w:val="00B042DB"/>
    <w:rsid w:val="00B11CEE"/>
    <w:rsid w:val="00B165A3"/>
    <w:rsid w:val="00B21FAE"/>
    <w:rsid w:val="00B401DB"/>
    <w:rsid w:val="00B75442"/>
    <w:rsid w:val="00B75B0D"/>
    <w:rsid w:val="00B87172"/>
    <w:rsid w:val="00BA0760"/>
    <w:rsid w:val="00BC0ED9"/>
    <w:rsid w:val="00BC3FE0"/>
    <w:rsid w:val="00BC6B52"/>
    <w:rsid w:val="00C10862"/>
    <w:rsid w:val="00C11F0C"/>
    <w:rsid w:val="00C1768D"/>
    <w:rsid w:val="00C214F5"/>
    <w:rsid w:val="00C24798"/>
    <w:rsid w:val="00C36746"/>
    <w:rsid w:val="00C518F1"/>
    <w:rsid w:val="00C66832"/>
    <w:rsid w:val="00C675B3"/>
    <w:rsid w:val="00C83475"/>
    <w:rsid w:val="00CA3E51"/>
    <w:rsid w:val="00CB3D66"/>
    <w:rsid w:val="00CE4757"/>
    <w:rsid w:val="00CE62C1"/>
    <w:rsid w:val="00D06A67"/>
    <w:rsid w:val="00D6787F"/>
    <w:rsid w:val="00D72C87"/>
    <w:rsid w:val="00D9506C"/>
    <w:rsid w:val="00DB422A"/>
    <w:rsid w:val="00DC183D"/>
    <w:rsid w:val="00DC4FC9"/>
    <w:rsid w:val="00DC6EE9"/>
    <w:rsid w:val="00DC7CE6"/>
    <w:rsid w:val="00DF604B"/>
    <w:rsid w:val="00DF68F7"/>
    <w:rsid w:val="00E0523E"/>
    <w:rsid w:val="00E0666D"/>
    <w:rsid w:val="00E0704E"/>
    <w:rsid w:val="00E22009"/>
    <w:rsid w:val="00E426E0"/>
    <w:rsid w:val="00E54ADE"/>
    <w:rsid w:val="00E559AF"/>
    <w:rsid w:val="00E64F55"/>
    <w:rsid w:val="00E72212"/>
    <w:rsid w:val="00EA644B"/>
    <w:rsid w:val="00EC61E8"/>
    <w:rsid w:val="00F105D5"/>
    <w:rsid w:val="00F15D25"/>
    <w:rsid w:val="00F2502E"/>
    <w:rsid w:val="00F34EE2"/>
    <w:rsid w:val="00F6274C"/>
    <w:rsid w:val="00F946EE"/>
    <w:rsid w:val="00FA3B78"/>
    <w:rsid w:val="00FB0DA3"/>
    <w:rsid w:val="00FE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1FB"/>
    <w:pPr>
      <w:spacing w:line="360" w:lineRule="auto"/>
      <w:jc w:val="both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D6D2B"/>
    <w:pPr>
      <w:keepNext/>
      <w:keepLines/>
      <w:spacing w:before="200" w:line="240" w:lineRule="auto"/>
      <w:jc w:val="left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22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0228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B422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422A"/>
  </w:style>
  <w:style w:type="paragraph" w:styleId="Rodap">
    <w:name w:val="footer"/>
    <w:basedOn w:val="Normal"/>
    <w:link w:val="RodapChar"/>
    <w:uiPriority w:val="99"/>
    <w:unhideWhenUsed/>
    <w:rsid w:val="00DB422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422A"/>
  </w:style>
  <w:style w:type="paragraph" w:styleId="PargrafodaLista">
    <w:name w:val="List Paragraph"/>
    <w:basedOn w:val="Normal"/>
    <w:uiPriority w:val="34"/>
    <w:qFormat/>
    <w:rsid w:val="0000334D"/>
    <w:pPr>
      <w:spacing w:line="240" w:lineRule="auto"/>
      <w:ind w:left="720"/>
      <w:contextualSpacing/>
      <w:jc w:val="left"/>
    </w:pPr>
    <w:rPr>
      <w:rFonts w:ascii="Arial" w:hAnsi="Arial"/>
      <w:sz w:val="24"/>
    </w:rPr>
  </w:style>
  <w:style w:type="character" w:customStyle="1" w:styleId="Ttulo2Char">
    <w:name w:val="Título 2 Char"/>
    <w:link w:val="Ttulo2"/>
    <w:uiPriority w:val="9"/>
    <w:semiHidden/>
    <w:rsid w:val="005D6D2B"/>
    <w:rPr>
      <w:rFonts w:eastAsia="Times New Roman"/>
      <w:b/>
      <w:bCs/>
      <w:color w:val="4F81BD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1FB"/>
    <w:pPr>
      <w:spacing w:line="360" w:lineRule="auto"/>
      <w:jc w:val="both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D6D2B"/>
    <w:pPr>
      <w:keepNext/>
      <w:keepLines/>
      <w:spacing w:before="200" w:line="240" w:lineRule="auto"/>
      <w:jc w:val="left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22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0228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B422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422A"/>
  </w:style>
  <w:style w:type="paragraph" w:styleId="Rodap">
    <w:name w:val="footer"/>
    <w:basedOn w:val="Normal"/>
    <w:link w:val="RodapChar"/>
    <w:uiPriority w:val="99"/>
    <w:unhideWhenUsed/>
    <w:rsid w:val="00DB422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422A"/>
  </w:style>
  <w:style w:type="paragraph" w:styleId="PargrafodaLista">
    <w:name w:val="List Paragraph"/>
    <w:basedOn w:val="Normal"/>
    <w:uiPriority w:val="34"/>
    <w:qFormat/>
    <w:rsid w:val="0000334D"/>
    <w:pPr>
      <w:spacing w:line="240" w:lineRule="auto"/>
      <w:ind w:left="720"/>
      <w:contextualSpacing/>
      <w:jc w:val="left"/>
    </w:pPr>
    <w:rPr>
      <w:rFonts w:ascii="Arial" w:hAnsi="Arial"/>
      <w:sz w:val="24"/>
    </w:rPr>
  </w:style>
  <w:style w:type="character" w:customStyle="1" w:styleId="Ttulo2Char">
    <w:name w:val="Título 2 Char"/>
    <w:link w:val="Ttulo2"/>
    <w:uiPriority w:val="9"/>
    <w:semiHidden/>
    <w:rsid w:val="005D6D2B"/>
    <w:rPr>
      <w:rFonts w:eastAsia="Times New Roman"/>
      <w:b/>
      <w:bCs/>
      <w:color w:val="4F81BD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49615-2962-4911-AA33-E1FB3CAE1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Links>
    <vt:vector size="18" baseType="variant">
      <vt:variant>
        <vt:i4>8061003</vt:i4>
      </vt:variant>
      <vt:variant>
        <vt:i4>6</vt:i4>
      </vt:variant>
      <vt:variant>
        <vt:i4>0</vt:i4>
      </vt:variant>
      <vt:variant>
        <vt:i4>5</vt:i4>
      </vt:variant>
      <vt:variant>
        <vt:lpwstr>http://www.fiesp.com.br/noticias/nova-escola-do-sesi-sp-deve-atender-600-estudantes-em-alvares-machado/attachment/av601x318_k3f6330/</vt:lpwstr>
      </vt:variant>
      <vt:variant>
        <vt:lpwstr/>
      </vt:variant>
      <vt:variant>
        <vt:i4>7536656</vt:i4>
      </vt:variant>
      <vt:variant>
        <vt:i4>3</vt:i4>
      </vt:variant>
      <vt:variant>
        <vt:i4>0</vt:i4>
      </vt:variant>
      <vt:variant>
        <vt:i4>5</vt:i4>
      </vt:variant>
      <vt:variant>
        <vt:lpwstr>http://www.fiesp.com.br/noticias/em-artigo-na-folha-de-s-paulo-paulo-skaf-declara-que-a-pauta-da-industria-e-a-pauta-do-brasil-2/attachment/skaf_ofc-2/</vt:lpwstr>
      </vt:variant>
      <vt:variant>
        <vt:lpwstr/>
      </vt:variant>
      <vt:variant>
        <vt:i4>720989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https://www.google.com.br/search?biw=1280&amp;bih=699&amp;q=paulo+skaf+lucia+helena+pamplona+de+menezes&amp;stick=H4sIAAAAAAAAAOPgE-LWT9c3NDIqSS42TlbiBXEMk8xKjCzjU0y1JLKTrfQLUvMLclKBVFFxfp5VcUF-aXEqANKjC304AAAA&amp;sa=X&amp;ved=0ahUKEwjcxKvEjpHOAhXFCpAKHdxUAwMQmxMIpwEoATAV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denisegoncalves</dc:creator>
  <cp:lastModifiedBy>Rafael Alves Rodrigues</cp:lastModifiedBy>
  <cp:revision>5</cp:revision>
  <cp:lastPrinted>2016-10-05T12:06:00Z</cp:lastPrinted>
  <dcterms:created xsi:type="dcterms:W3CDTF">2016-08-02T15:09:00Z</dcterms:created>
  <dcterms:modified xsi:type="dcterms:W3CDTF">2016-10-05T12:06:00Z</dcterms:modified>
</cp:coreProperties>
</file>