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800" w:rsidRDefault="00185800" w:rsidP="0018580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85800" w:rsidRDefault="00185800" w:rsidP="0018580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185800" w:rsidRPr="008B31EF" w:rsidRDefault="00185800" w:rsidP="00185800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>
        <w:rPr>
          <w:rFonts w:ascii="Andalus" w:hAnsi="Andalus" w:cs="Andalus"/>
          <w:b/>
          <w:bCs/>
          <w:iCs/>
          <w:sz w:val="36"/>
          <w:szCs w:val="36"/>
        </w:rPr>
        <w:softHyphen/>
      </w:r>
      <w:r w:rsidR="00AD2936">
        <w:rPr>
          <w:rFonts w:ascii="Andalus" w:hAnsi="Andalus" w:cs="Andalus"/>
          <w:b/>
          <w:bCs/>
          <w:iCs/>
          <w:sz w:val="36"/>
          <w:szCs w:val="36"/>
        </w:rPr>
        <w:t>2</w:t>
      </w:r>
      <w:r w:rsidR="008012C6">
        <w:rPr>
          <w:rFonts w:ascii="Andalus" w:hAnsi="Andalus" w:cs="Andalus"/>
          <w:b/>
          <w:bCs/>
          <w:iCs/>
          <w:sz w:val="36"/>
          <w:szCs w:val="36"/>
        </w:rPr>
        <w:t>3</w:t>
      </w:r>
      <w:bookmarkStart w:id="0" w:name="_GoBack"/>
      <w:bookmarkEnd w:id="0"/>
      <w:r w:rsidR="00AD2936">
        <w:rPr>
          <w:rFonts w:ascii="Andalus" w:hAnsi="Andalus" w:cs="Andalus"/>
          <w:b/>
          <w:bCs/>
          <w:iCs/>
          <w:sz w:val="36"/>
          <w:szCs w:val="36"/>
        </w:rPr>
        <w:t>67/16</w:t>
      </w:r>
    </w:p>
    <w:p w:rsidR="00185800" w:rsidRDefault="00185800" w:rsidP="0018580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85800" w:rsidRDefault="00185800" w:rsidP="00185800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85800" w:rsidRPr="00A57B01" w:rsidRDefault="00185800" w:rsidP="00185800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185800" w:rsidRDefault="00185800" w:rsidP="00185800">
      <w:pPr>
        <w:spacing w:line="276" w:lineRule="auto"/>
        <w:ind w:left="3969"/>
        <w:jc w:val="both"/>
        <w:rPr>
          <w:rFonts w:ascii="Century Gothic" w:hAnsi="Century Gothic" w:cs="Andalus"/>
          <w:b/>
          <w:bCs/>
          <w:iCs/>
          <w:sz w:val="20"/>
        </w:rPr>
      </w:pPr>
      <w:r w:rsidRPr="00A57B0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proofErr w:type="gramStart"/>
      <w:r w:rsidRPr="00A57B01"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proofErr w:type="gramEnd"/>
      <w:r w:rsidR="006D467F">
        <w:rPr>
          <w:rFonts w:ascii="Century Gothic" w:hAnsi="Century Gothic" w:cs="Arial"/>
          <w:b/>
          <w:bCs/>
          <w:iCs/>
          <w:sz w:val="20"/>
        </w:rPr>
        <w:t xml:space="preserve">Fazer sinalização de solo entre as ruas: </w:t>
      </w:r>
      <w:proofErr w:type="spellStart"/>
      <w:r w:rsidR="006D467F">
        <w:rPr>
          <w:rFonts w:ascii="Century Gothic" w:hAnsi="Century Gothic" w:cs="Arial"/>
          <w:b/>
          <w:bCs/>
          <w:iCs/>
          <w:sz w:val="20"/>
        </w:rPr>
        <w:t>Constatino</w:t>
      </w:r>
      <w:proofErr w:type="spellEnd"/>
      <w:r w:rsidR="006D467F">
        <w:rPr>
          <w:rFonts w:ascii="Century Gothic" w:hAnsi="Century Gothic" w:cs="Arial"/>
          <w:b/>
          <w:bCs/>
          <w:iCs/>
          <w:sz w:val="20"/>
        </w:rPr>
        <w:t xml:space="preserve"> </w:t>
      </w:r>
      <w:proofErr w:type="spellStart"/>
      <w:r w:rsidR="006D467F">
        <w:rPr>
          <w:rFonts w:ascii="Century Gothic" w:hAnsi="Century Gothic" w:cs="Arial"/>
          <w:b/>
          <w:bCs/>
          <w:iCs/>
          <w:sz w:val="20"/>
        </w:rPr>
        <w:t>Olivo</w:t>
      </w:r>
      <w:proofErr w:type="spellEnd"/>
      <w:r w:rsidR="006D467F">
        <w:rPr>
          <w:rFonts w:ascii="Century Gothic" w:hAnsi="Century Gothic" w:cs="Arial"/>
          <w:b/>
          <w:bCs/>
          <w:iCs/>
          <w:sz w:val="20"/>
        </w:rPr>
        <w:t xml:space="preserve">, Alberto Franceschini,  Maria J. </w:t>
      </w:r>
      <w:proofErr w:type="spellStart"/>
      <w:r w:rsidR="006D467F">
        <w:rPr>
          <w:rFonts w:ascii="Century Gothic" w:hAnsi="Century Gothic" w:cs="Arial"/>
          <w:b/>
          <w:bCs/>
          <w:iCs/>
          <w:sz w:val="20"/>
        </w:rPr>
        <w:t>Ormenesi</w:t>
      </w:r>
      <w:proofErr w:type="spellEnd"/>
      <w:r w:rsidR="006D467F">
        <w:rPr>
          <w:rFonts w:ascii="Century Gothic" w:hAnsi="Century Gothic" w:cs="Arial"/>
          <w:b/>
          <w:bCs/>
          <w:iCs/>
          <w:sz w:val="20"/>
        </w:rPr>
        <w:t xml:space="preserve"> e Mário Augusto localizado no Bairro Alto da Boa Vista</w:t>
      </w:r>
      <w:r w:rsidRPr="00185800">
        <w:rPr>
          <w:rFonts w:ascii="Century Gothic" w:hAnsi="Century Gothic" w:cs="Arial"/>
          <w:b/>
          <w:bCs/>
          <w:iCs/>
          <w:sz w:val="20"/>
        </w:rPr>
        <w:t xml:space="preserve">. </w:t>
      </w:r>
    </w:p>
    <w:p w:rsidR="00185800" w:rsidRDefault="00185800" w:rsidP="00185800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185800" w:rsidRPr="009A0294" w:rsidRDefault="00185800" w:rsidP="00185800">
      <w:pPr>
        <w:ind w:left="4196"/>
        <w:jc w:val="both"/>
        <w:rPr>
          <w:rFonts w:ascii="Century Gothic" w:hAnsi="Century Gothic" w:cs="Andalus"/>
          <w:sz w:val="20"/>
        </w:rPr>
      </w:pPr>
    </w:p>
    <w:p w:rsidR="00185800" w:rsidRPr="00590D04" w:rsidRDefault="00185800" w:rsidP="00185800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>Senhor Presidente:</w:t>
      </w:r>
    </w:p>
    <w:p w:rsidR="00185800" w:rsidRPr="00590D04" w:rsidRDefault="00185800" w:rsidP="0018580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85800" w:rsidRPr="00590D04" w:rsidRDefault="00185800" w:rsidP="00185800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</w:r>
      <w:r w:rsidRPr="00590D04"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185800" w:rsidRPr="00A70517" w:rsidRDefault="00185800" w:rsidP="00185800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6D467F" w:rsidRPr="006D467F" w:rsidRDefault="00185800" w:rsidP="006D467F">
      <w:pPr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 w:rsidRPr="00185800">
        <w:rPr>
          <w:rFonts w:ascii="Andalus" w:hAnsi="Andalus" w:cs="Andalus"/>
          <w:b/>
          <w:sz w:val="28"/>
          <w:szCs w:val="28"/>
        </w:rPr>
        <w:t>“</w:t>
      </w:r>
      <w:r w:rsidR="006D467F" w:rsidRPr="006D467F">
        <w:rPr>
          <w:rFonts w:ascii="Andalus" w:hAnsi="Andalus" w:cs="Andalus"/>
          <w:b/>
          <w:sz w:val="28"/>
          <w:szCs w:val="28"/>
        </w:rPr>
        <w:t xml:space="preserve">Fazer sinalização de solo entre as ruas: </w:t>
      </w:r>
      <w:proofErr w:type="spellStart"/>
      <w:r w:rsidR="006D467F" w:rsidRPr="006D467F">
        <w:rPr>
          <w:rFonts w:ascii="Andalus" w:hAnsi="Andalus" w:cs="Andalus"/>
          <w:b/>
          <w:sz w:val="28"/>
          <w:szCs w:val="28"/>
        </w:rPr>
        <w:t>Constatino</w:t>
      </w:r>
      <w:proofErr w:type="spellEnd"/>
      <w:r w:rsidR="006D467F" w:rsidRPr="006D467F">
        <w:rPr>
          <w:rFonts w:ascii="Andalus" w:hAnsi="Andalus" w:cs="Andalus"/>
          <w:b/>
          <w:sz w:val="28"/>
          <w:szCs w:val="28"/>
        </w:rPr>
        <w:t xml:space="preserve"> </w:t>
      </w:r>
      <w:proofErr w:type="spellStart"/>
      <w:r w:rsidR="006D467F" w:rsidRPr="006D467F">
        <w:rPr>
          <w:rFonts w:ascii="Andalus" w:hAnsi="Andalus" w:cs="Andalus"/>
          <w:b/>
          <w:sz w:val="28"/>
          <w:szCs w:val="28"/>
        </w:rPr>
        <w:t>Olivo</w:t>
      </w:r>
      <w:proofErr w:type="spellEnd"/>
      <w:r w:rsidR="006D467F" w:rsidRPr="006D467F">
        <w:rPr>
          <w:rFonts w:ascii="Andalus" w:hAnsi="Andalus" w:cs="Andalus"/>
          <w:b/>
          <w:sz w:val="28"/>
          <w:szCs w:val="28"/>
        </w:rPr>
        <w:t>, Alberto Franceschini,</w:t>
      </w:r>
      <w:proofErr w:type="gramStart"/>
      <w:r w:rsidR="006D467F" w:rsidRPr="006D467F">
        <w:rPr>
          <w:rFonts w:ascii="Andalus" w:hAnsi="Andalus" w:cs="Andalus"/>
          <w:b/>
          <w:sz w:val="28"/>
          <w:szCs w:val="28"/>
        </w:rPr>
        <w:t xml:space="preserve">  </w:t>
      </w:r>
      <w:proofErr w:type="gramEnd"/>
      <w:r w:rsidR="006D467F" w:rsidRPr="006D467F">
        <w:rPr>
          <w:rFonts w:ascii="Andalus" w:hAnsi="Andalus" w:cs="Andalus"/>
          <w:b/>
          <w:sz w:val="28"/>
          <w:szCs w:val="28"/>
        </w:rPr>
        <w:t xml:space="preserve">Maria J. </w:t>
      </w:r>
      <w:proofErr w:type="spellStart"/>
      <w:r w:rsidR="006D467F" w:rsidRPr="006D467F">
        <w:rPr>
          <w:rFonts w:ascii="Andalus" w:hAnsi="Andalus" w:cs="Andalus"/>
          <w:b/>
          <w:sz w:val="28"/>
          <w:szCs w:val="28"/>
        </w:rPr>
        <w:t>Ormenesi</w:t>
      </w:r>
      <w:proofErr w:type="spellEnd"/>
      <w:r w:rsidR="006D467F" w:rsidRPr="006D467F">
        <w:rPr>
          <w:rFonts w:ascii="Andalus" w:hAnsi="Andalus" w:cs="Andalus"/>
          <w:b/>
          <w:sz w:val="28"/>
          <w:szCs w:val="28"/>
        </w:rPr>
        <w:t xml:space="preserve"> e Mário Augusto localizado no Bairro Alto da Boa Vista.</w:t>
      </w:r>
      <w:r w:rsidR="006D467F">
        <w:rPr>
          <w:rFonts w:ascii="Andalus" w:hAnsi="Andalus" w:cs="Andalus"/>
          <w:b/>
          <w:sz w:val="28"/>
          <w:szCs w:val="28"/>
        </w:rPr>
        <w:t>”</w:t>
      </w:r>
      <w:r w:rsidR="006D467F" w:rsidRPr="006D467F">
        <w:rPr>
          <w:rFonts w:ascii="Andalus" w:hAnsi="Andalus" w:cs="Andalus"/>
          <w:b/>
          <w:sz w:val="28"/>
          <w:szCs w:val="28"/>
        </w:rPr>
        <w:t xml:space="preserve"> </w:t>
      </w:r>
    </w:p>
    <w:p w:rsidR="00185800" w:rsidRPr="00185800" w:rsidRDefault="00185800" w:rsidP="00185800">
      <w:pPr>
        <w:spacing w:line="276" w:lineRule="auto"/>
        <w:ind w:firstLine="2127"/>
        <w:jc w:val="both"/>
        <w:rPr>
          <w:rFonts w:ascii="Andalus" w:hAnsi="Andalus" w:cs="Andalus"/>
          <w:b/>
          <w:bCs/>
          <w:iCs/>
          <w:sz w:val="28"/>
          <w:szCs w:val="28"/>
        </w:rPr>
      </w:pPr>
    </w:p>
    <w:p w:rsidR="00185800" w:rsidRDefault="00185800" w:rsidP="00185800">
      <w:pPr>
        <w:contextualSpacing/>
        <w:jc w:val="both"/>
        <w:rPr>
          <w:rFonts w:ascii="Andalus" w:hAnsi="Andalus" w:cs="Andalus"/>
          <w:b/>
          <w:bCs/>
          <w:iCs/>
          <w:szCs w:val="24"/>
        </w:rPr>
      </w:pPr>
      <w:r w:rsidRPr="00D51076">
        <w:rPr>
          <w:rFonts w:ascii="Andalus" w:hAnsi="Andalus" w:cs="Andalus"/>
          <w:b/>
          <w:bCs/>
          <w:iCs/>
          <w:szCs w:val="24"/>
        </w:rPr>
        <w:t xml:space="preserve"> </w:t>
      </w:r>
    </w:p>
    <w:p w:rsidR="00185800" w:rsidRPr="00D51076" w:rsidRDefault="00185800" w:rsidP="00185800">
      <w:pPr>
        <w:contextualSpacing/>
        <w:jc w:val="both"/>
        <w:rPr>
          <w:rFonts w:ascii="Andalus" w:hAnsi="Andalus" w:cs="Andalus"/>
          <w:b/>
          <w:szCs w:val="24"/>
          <w:u w:val="single"/>
        </w:rPr>
      </w:pPr>
    </w:p>
    <w:p w:rsidR="00185800" w:rsidRPr="00D51076" w:rsidRDefault="00185800" w:rsidP="00185800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  <w:r w:rsidRPr="00D51076">
        <w:rPr>
          <w:rFonts w:ascii="Andalus" w:hAnsi="Andalus" w:cs="Andalus"/>
          <w:b/>
          <w:szCs w:val="24"/>
          <w:u w:val="single"/>
        </w:rPr>
        <w:t>JUSTIFICATIVA:</w:t>
      </w:r>
    </w:p>
    <w:p w:rsidR="00185800" w:rsidRPr="00D51076" w:rsidRDefault="00185800" w:rsidP="00185800">
      <w:pPr>
        <w:spacing w:after="120"/>
        <w:contextualSpacing/>
        <w:jc w:val="center"/>
        <w:rPr>
          <w:rFonts w:ascii="Andalus" w:hAnsi="Andalus" w:cs="Andalus"/>
          <w:b/>
          <w:szCs w:val="24"/>
          <w:u w:val="single"/>
        </w:rPr>
      </w:pPr>
    </w:p>
    <w:p w:rsidR="00185800" w:rsidRPr="00185800" w:rsidRDefault="00185800" w:rsidP="00185800">
      <w:pPr>
        <w:spacing w:line="276" w:lineRule="auto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Cs w:val="24"/>
        </w:rPr>
        <w:tab/>
        <w:t xml:space="preserve"> </w:t>
      </w:r>
      <w:r w:rsidRPr="00185800">
        <w:rPr>
          <w:rFonts w:ascii="Andalus" w:hAnsi="Andalus" w:cs="Andalus"/>
          <w:sz w:val="28"/>
          <w:szCs w:val="28"/>
        </w:rPr>
        <w:tab/>
      </w:r>
      <w:r w:rsidR="006D467F">
        <w:rPr>
          <w:rFonts w:ascii="Andalus" w:hAnsi="Andalus" w:cs="Andalus"/>
          <w:sz w:val="28"/>
          <w:szCs w:val="28"/>
        </w:rPr>
        <w:t xml:space="preserve">Nesse local está ocorrendo inúmeros acidentes devido </w:t>
      </w:r>
      <w:proofErr w:type="gramStart"/>
      <w:r w:rsidR="006D467F">
        <w:rPr>
          <w:rFonts w:ascii="Andalus" w:hAnsi="Andalus" w:cs="Andalus"/>
          <w:sz w:val="28"/>
          <w:szCs w:val="28"/>
        </w:rPr>
        <w:t>a</w:t>
      </w:r>
      <w:proofErr w:type="gramEnd"/>
      <w:r w:rsidR="006D467F">
        <w:rPr>
          <w:rFonts w:ascii="Andalus" w:hAnsi="Andalus" w:cs="Andalus"/>
          <w:sz w:val="28"/>
          <w:szCs w:val="28"/>
        </w:rPr>
        <w:t xml:space="preserve"> falta de sinalização no solo.</w:t>
      </w:r>
      <w:r w:rsidRPr="00185800">
        <w:rPr>
          <w:rFonts w:ascii="Andalus" w:hAnsi="Andalus" w:cs="Andalus"/>
          <w:sz w:val="28"/>
          <w:szCs w:val="28"/>
        </w:rPr>
        <w:t xml:space="preserve"> </w:t>
      </w:r>
    </w:p>
    <w:p w:rsidR="00185800" w:rsidRDefault="00185800" w:rsidP="00185800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185800" w:rsidRPr="00590D04" w:rsidRDefault="00185800" w:rsidP="00185800">
      <w:pPr>
        <w:ind w:firstLine="708"/>
        <w:contextualSpacing/>
        <w:jc w:val="both"/>
        <w:rPr>
          <w:rFonts w:ascii="Andalus" w:hAnsi="Andalus" w:cs="Andalus"/>
          <w:sz w:val="28"/>
          <w:szCs w:val="28"/>
        </w:rPr>
      </w:pPr>
    </w:p>
    <w:p w:rsidR="00185800" w:rsidRPr="00590D04" w:rsidRDefault="00185800" w:rsidP="00185800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Va</w:t>
      </w:r>
      <w:r w:rsidRPr="00590D04">
        <w:rPr>
          <w:rFonts w:ascii="Andalus" w:hAnsi="Andalus" w:cs="Andalus"/>
          <w:sz w:val="28"/>
          <w:szCs w:val="28"/>
        </w:rPr>
        <w:t xml:space="preserve">linhos, em </w:t>
      </w:r>
      <w:r>
        <w:rPr>
          <w:rFonts w:ascii="Andalus" w:hAnsi="Andalus" w:cs="Andalus"/>
          <w:sz w:val="28"/>
          <w:szCs w:val="28"/>
        </w:rPr>
        <w:t>1</w:t>
      </w:r>
      <w:r w:rsidR="006D467F">
        <w:rPr>
          <w:rFonts w:ascii="Andalus" w:hAnsi="Andalus" w:cs="Andalus"/>
          <w:sz w:val="28"/>
          <w:szCs w:val="28"/>
        </w:rPr>
        <w:t>9</w:t>
      </w:r>
      <w:r>
        <w:rPr>
          <w:rFonts w:ascii="Andalus" w:hAnsi="Andalus" w:cs="Andalus"/>
          <w:sz w:val="28"/>
          <w:szCs w:val="28"/>
        </w:rPr>
        <w:t xml:space="preserve"> de Setembro</w:t>
      </w:r>
      <w:r w:rsidRPr="00590D04">
        <w:rPr>
          <w:rFonts w:ascii="Andalus" w:hAnsi="Andalus" w:cs="Andalus"/>
          <w:sz w:val="28"/>
          <w:szCs w:val="28"/>
        </w:rPr>
        <w:t xml:space="preserve"> de 2016.</w:t>
      </w:r>
    </w:p>
    <w:p w:rsidR="00185800" w:rsidRDefault="00185800" w:rsidP="0018580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185800" w:rsidRPr="00590D04" w:rsidRDefault="00185800" w:rsidP="0018580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</w:p>
    <w:p w:rsidR="00185800" w:rsidRPr="00590D04" w:rsidRDefault="00185800" w:rsidP="00185800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590D04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185800" w:rsidP="00185800">
      <w:pPr>
        <w:contextualSpacing/>
        <w:jc w:val="center"/>
      </w:pPr>
      <w:r w:rsidRPr="00590D04">
        <w:rPr>
          <w:rFonts w:ascii="Andalus" w:hAnsi="Andalus" w:cs="Andalus"/>
          <w:b/>
          <w:sz w:val="28"/>
          <w:szCs w:val="28"/>
        </w:rPr>
        <w:t xml:space="preserve">Vereador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800"/>
    <w:rsid w:val="00185800"/>
    <w:rsid w:val="006D467F"/>
    <w:rsid w:val="008012C6"/>
    <w:rsid w:val="009B711A"/>
    <w:rsid w:val="00AD2936"/>
    <w:rsid w:val="00B350B0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580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4</cp:revision>
  <cp:lastPrinted>2016-09-19T18:45:00Z</cp:lastPrinted>
  <dcterms:created xsi:type="dcterms:W3CDTF">2016-09-19T18:46:00Z</dcterms:created>
  <dcterms:modified xsi:type="dcterms:W3CDTF">2016-09-19T18:58:00Z</dcterms:modified>
</cp:coreProperties>
</file>