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0D" w:rsidRDefault="007B660D" w:rsidP="007B660D">
      <w:pPr>
        <w:rPr>
          <w:rFonts w:ascii="Century Gothic" w:hAnsi="Century Gothic"/>
          <w:b/>
          <w:sz w:val="24"/>
          <w:szCs w:val="24"/>
        </w:rPr>
      </w:pPr>
    </w:p>
    <w:p w:rsidR="007B660D" w:rsidRDefault="007B660D" w:rsidP="007B660D">
      <w:pPr>
        <w:rPr>
          <w:rFonts w:ascii="Century Gothic" w:hAnsi="Century Gothic"/>
          <w:b/>
          <w:sz w:val="24"/>
          <w:szCs w:val="24"/>
        </w:rPr>
      </w:pPr>
    </w:p>
    <w:p w:rsidR="007B660D" w:rsidRPr="00221D01" w:rsidRDefault="007B660D" w:rsidP="007B660D">
      <w:pPr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REQUERIMENTO Nº </w:t>
      </w:r>
      <w:r w:rsidR="004304FC">
        <w:rPr>
          <w:rFonts w:ascii="Century Gothic" w:hAnsi="Century Gothic" w:cs="Arial"/>
          <w:b/>
          <w:sz w:val="24"/>
          <w:szCs w:val="24"/>
        </w:rPr>
        <w:t>1427</w:t>
      </w:r>
      <w:bookmarkStart w:id="0" w:name="_GoBack"/>
      <w:bookmarkEnd w:id="0"/>
      <w:r w:rsidRPr="00221D01">
        <w:rPr>
          <w:rFonts w:ascii="Century Gothic" w:hAnsi="Century Gothic" w:cs="Arial"/>
          <w:b/>
          <w:sz w:val="24"/>
          <w:szCs w:val="24"/>
        </w:rPr>
        <w:t>/2016</w:t>
      </w:r>
      <w:r>
        <w:rPr>
          <w:rFonts w:ascii="Century Gothic" w:hAnsi="Century Gothic" w:cs="Arial"/>
          <w:b/>
          <w:sz w:val="24"/>
          <w:szCs w:val="24"/>
        </w:rPr>
        <w:t>.</w:t>
      </w:r>
    </w:p>
    <w:p w:rsidR="007B660D" w:rsidRPr="00221D01" w:rsidRDefault="007B660D" w:rsidP="007B660D">
      <w:pPr>
        <w:rPr>
          <w:rFonts w:ascii="Century Gothic" w:hAnsi="Century Gothic" w:cs="Arial"/>
          <w:b/>
          <w:sz w:val="24"/>
          <w:szCs w:val="24"/>
        </w:rPr>
      </w:pPr>
    </w:p>
    <w:p w:rsidR="007B660D" w:rsidRPr="00221D01" w:rsidRDefault="007B660D" w:rsidP="007B660D">
      <w:pPr>
        <w:jc w:val="both"/>
        <w:rPr>
          <w:rFonts w:ascii="Century Gothic" w:hAnsi="Century Gothic" w:cs="Arial"/>
          <w:sz w:val="24"/>
          <w:szCs w:val="24"/>
        </w:rPr>
      </w:pPr>
      <w:proofErr w:type="gramStart"/>
      <w:r w:rsidRPr="00221D01">
        <w:rPr>
          <w:rFonts w:ascii="Century Gothic" w:hAnsi="Century Gothic" w:cs="Arial"/>
          <w:sz w:val="24"/>
          <w:szCs w:val="24"/>
        </w:rPr>
        <w:t>Sr.</w:t>
      </w:r>
      <w:proofErr w:type="gramEnd"/>
      <w:r w:rsidRPr="00221D01">
        <w:rPr>
          <w:rFonts w:ascii="Century Gothic" w:hAnsi="Century Gothic" w:cs="Arial"/>
          <w:sz w:val="24"/>
          <w:szCs w:val="24"/>
        </w:rPr>
        <w:t xml:space="preserve"> Presidente</w:t>
      </w:r>
    </w:p>
    <w:p w:rsidR="007B660D" w:rsidRPr="00221D01" w:rsidRDefault="007B660D" w:rsidP="007B660D">
      <w:pPr>
        <w:jc w:val="both"/>
        <w:rPr>
          <w:rFonts w:ascii="Century Gothic" w:hAnsi="Century Gothic" w:cs="Arial"/>
          <w:sz w:val="24"/>
          <w:szCs w:val="24"/>
        </w:rPr>
      </w:pPr>
    </w:p>
    <w:p w:rsidR="007B660D" w:rsidRPr="00221D01" w:rsidRDefault="007B660D" w:rsidP="007B660D">
      <w:pPr>
        <w:jc w:val="both"/>
        <w:rPr>
          <w:rFonts w:ascii="Century Gothic" w:hAnsi="Century Gothic" w:cs="Arial"/>
          <w:sz w:val="24"/>
          <w:szCs w:val="24"/>
        </w:rPr>
      </w:pPr>
      <w:r w:rsidRPr="00221D01">
        <w:rPr>
          <w:rFonts w:ascii="Century Gothic" w:hAnsi="Century Gothic" w:cs="Arial"/>
          <w:sz w:val="24"/>
          <w:szCs w:val="24"/>
        </w:rPr>
        <w:tab/>
      </w:r>
      <w:r w:rsidRPr="00221D01">
        <w:rPr>
          <w:rFonts w:ascii="Century Gothic" w:hAnsi="Century Gothic" w:cs="Arial"/>
          <w:sz w:val="24"/>
          <w:szCs w:val="24"/>
        </w:rPr>
        <w:tab/>
      </w:r>
      <w:r w:rsidRPr="00221D01">
        <w:rPr>
          <w:rFonts w:ascii="Century Gothic" w:hAnsi="Century Gothic" w:cs="Arial"/>
          <w:sz w:val="24"/>
          <w:szCs w:val="24"/>
        </w:rPr>
        <w:tab/>
        <w:t xml:space="preserve">O vereador </w:t>
      </w:r>
      <w:r w:rsidRPr="00221D01">
        <w:rPr>
          <w:rFonts w:ascii="Century Gothic" w:hAnsi="Century Gothic" w:cs="Arial"/>
          <w:b/>
          <w:sz w:val="24"/>
          <w:szCs w:val="24"/>
        </w:rPr>
        <w:t>RODRIGO TOLOI</w:t>
      </w:r>
      <w:r w:rsidRPr="00221D01">
        <w:rPr>
          <w:rFonts w:ascii="Century Gothic" w:hAnsi="Century Gothic" w:cs="Arial"/>
          <w:sz w:val="24"/>
          <w:szCs w:val="24"/>
        </w:rPr>
        <w:t xml:space="preserve">, requer nos termos regimentais após aprovação em plenário, seja encaminhado ao Exmo. </w:t>
      </w:r>
      <w:proofErr w:type="gramStart"/>
      <w:r w:rsidRPr="00221D01">
        <w:rPr>
          <w:rFonts w:ascii="Century Gothic" w:hAnsi="Century Gothic" w:cs="Arial"/>
          <w:sz w:val="24"/>
          <w:szCs w:val="24"/>
        </w:rPr>
        <w:t>Sr.</w:t>
      </w:r>
      <w:proofErr w:type="gramEnd"/>
      <w:r w:rsidRPr="00221D01">
        <w:rPr>
          <w:rFonts w:ascii="Century Gothic" w:hAnsi="Century Gothic" w:cs="Arial"/>
          <w:sz w:val="24"/>
          <w:szCs w:val="24"/>
        </w:rPr>
        <w:t xml:space="preserve"> Prefeito Municipal, o seguinte pedido de informação:</w:t>
      </w:r>
    </w:p>
    <w:p w:rsidR="007B660D" w:rsidRDefault="007B660D" w:rsidP="007B660D">
      <w:pPr>
        <w:jc w:val="both"/>
        <w:rPr>
          <w:rFonts w:ascii="Century Gothic" w:hAnsi="Century Gothic" w:cs="Arial"/>
          <w:sz w:val="24"/>
          <w:szCs w:val="24"/>
        </w:rPr>
      </w:pPr>
      <w:r w:rsidRPr="00221D01">
        <w:rPr>
          <w:rFonts w:ascii="Century Gothic" w:hAnsi="Century Gothic" w:cs="Arial"/>
          <w:sz w:val="24"/>
          <w:szCs w:val="24"/>
        </w:rPr>
        <w:tab/>
      </w:r>
      <w:r w:rsidRPr="00221D01">
        <w:rPr>
          <w:rFonts w:ascii="Century Gothic" w:hAnsi="Century Gothic" w:cs="Arial"/>
          <w:sz w:val="24"/>
          <w:szCs w:val="24"/>
        </w:rPr>
        <w:tab/>
      </w:r>
      <w:r w:rsidRPr="00221D01"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>Considerando os protocolos 262/16, 1848/16, 3398/16, 3593/16, 3939/16, 3940/16, 3997/16, 4000/16, 4061/16, referente à colocação de lombadas em diversos bairros do município:</w:t>
      </w:r>
      <w:r w:rsidRPr="00221D01">
        <w:rPr>
          <w:rFonts w:ascii="Century Gothic" w:hAnsi="Century Gothic" w:cs="Arial"/>
          <w:sz w:val="24"/>
          <w:szCs w:val="24"/>
        </w:rPr>
        <w:t xml:space="preserve"> </w:t>
      </w:r>
    </w:p>
    <w:p w:rsidR="007B660D" w:rsidRDefault="007B660D" w:rsidP="007B660D">
      <w:pPr>
        <w:pStyle w:val="PargrafodaLista"/>
        <w:numPr>
          <w:ilvl w:val="0"/>
          <w:numId w:val="3"/>
        </w:num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Quais as providências foram tomadas para resolver os pedidos dos protocolos?</w:t>
      </w:r>
    </w:p>
    <w:p w:rsidR="007B660D" w:rsidRDefault="007B660D" w:rsidP="007B660D">
      <w:pPr>
        <w:pStyle w:val="PargrafodaLista"/>
        <w:numPr>
          <w:ilvl w:val="0"/>
          <w:numId w:val="3"/>
        </w:num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Existe um cronograma para atender as reivindicações? Se sim, enviar copia.</w:t>
      </w:r>
      <w:r w:rsidRPr="007B660D">
        <w:rPr>
          <w:rFonts w:ascii="Century Gothic" w:hAnsi="Century Gothic" w:cs="Arial"/>
          <w:sz w:val="24"/>
          <w:szCs w:val="24"/>
        </w:rPr>
        <w:t xml:space="preserve"> </w:t>
      </w:r>
    </w:p>
    <w:p w:rsidR="007B660D" w:rsidRPr="007B660D" w:rsidRDefault="007B660D" w:rsidP="007B660D">
      <w:pPr>
        <w:pStyle w:val="PargrafodaLista"/>
        <w:numPr>
          <w:ilvl w:val="0"/>
          <w:numId w:val="3"/>
        </w:num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Caso negativo, colocar em prioridade.</w:t>
      </w:r>
    </w:p>
    <w:p w:rsidR="007B660D" w:rsidRPr="00221D01" w:rsidRDefault="007B660D" w:rsidP="007B660D">
      <w:pPr>
        <w:jc w:val="both"/>
        <w:rPr>
          <w:rFonts w:ascii="Century Gothic" w:hAnsi="Century Gothic" w:cs="Arial"/>
          <w:sz w:val="24"/>
          <w:szCs w:val="24"/>
        </w:rPr>
      </w:pPr>
    </w:p>
    <w:p w:rsidR="007B660D" w:rsidRPr="00221D01" w:rsidRDefault="007B660D" w:rsidP="007B660D">
      <w:pPr>
        <w:jc w:val="both"/>
        <w:rPr>
          <w:rFonts w:ascii="Century Gothic" w:hAnsi="Century Gothic" w:cs="Arial"/>
          <w:sz w:val="24"/>
          <w:szCs w:val="24"/>
        </w:rPr>
      </w:pPr>
    </w:p>
    <w:p w:rsidR="007B660D" w:rsidRPr="00221D01" w:rsidRDefault="007B660D" w:rsidP="007B660D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221D01">
        <w:rPr>
          <w:rFonts w:ascii="Century Gothic" w:hAnsi="Century Gothic" w:cs="Arial"/>
          <w:b/>
          <w:sz w:val="24"/>
          <w:szCs w:val="24"/>
        </w:rPr>
        <w:t>JUSTIFICATIVA:</w:t>
      </w:r>
    </w:p>
    <w:p w:rsidR="007B660D" w:rsidRPr="00221D01" w:rsidRDefault="007B660D" w:rsidP="007B660D">
      <w:pPr>
        <w:jc w:val="both"/>
        <w:rPr>
          <w:rFonts w:ascii="Century Gothic" w:hAnsi="Century Gothic" w:cs="Arial"/>
          <w:sz w:val="24"/>
          <w:szCs w:val="24"/>
        </w:rPr>
      </w:pPr>
      <w:r w:rsidRPr="00221D01">
        <w:rPr>
          <w:rFonts w:ascii="Century Gothic" w:hAnsi="Century Gothic" w:cs="Arial"/>
          <w:b/>
          <w:sz w:val="24"/>
          <w:szCs w:val="24"/>
        </w:rPr>
        <w:tab/>
      </w:r>
      <w:r w:rsidRPr="00221D01">
        <w:rPr>
          <w:rFonts w:ascii="Century Gothic" w:hAnsi="Century Gothic" w:cs="Arial"/>
          <w:b/>
          <w:sz w:val="24"/>
          <w:szCs w:val="24"/>
        </w:rPr>
        <w:tab/>
      </w:r>
      <w:r w:rsidRPr="00221D01">
        <w:rPr>
          <w:rFonts w:ascii="Century Gothic" w:hAnsi="Century Gothic" w:cs="Arial"/>
          <w:b/>
          <w:sz w:val="24"/>
          <w:szCs w:val="24"/>
        </w:rPr>
        <w:tab/>
      </w:r>
      <w:r w:rsidRPr="00221D01">
        <w:rPr>
          <w:rFonts w:ascii="Century Gothic" w:hAnsi="Century Gothic" w:cs="Arial"/>
          <w:sz w:val="24"/>
          <w:szCs w:val="24"/>
        </w:rPr>
        <w:t xml:space="preserve">Essa propositura tem o objetivo de atender reivindicação de munícipes. </w:t>
      </w:r>
    </w:p>
    <w:p w:rsidR="007B660D" w:rsidRPr="00221D01" w:rsidRDefault="007B660D" w:rsidP="007B660D">
      <w:pPr>
        <w:jc w:val="both"/>
        <w:rPr>
          <w:rFonts w:ascii="Century Gothic" w:hAnsi="Century Gothic" w:cs="Arial"/>
          <w:sz w:val="24"/>
          <w:szCs w:val="24"/>
        </w:rPr>
      </w:pPr>
    </w:p>
    <w:p w:rsidR="007B660D" w:rsidRPr="00221D01" w:rsidRDefault="007B660D" w:rsidP="007B660D">
      <w:pPr>
        <w:jc w:val="both"/>
        <w:rPr>
          <w:rFonts w:ascii="Century Gothic" w:hAnsi="Century Gothic" w:cs="Arial"/>
          <w:sz w:val="24"/>
          <w:szCs w:val="24"/>
        </w:rPr>
      </w:pPr>
    </w:p>
    <w:p w:rsidR="007B660D" w:rsidRPr="00221D01" w:rsidRDefault="007B660D" w:rsidP="007B660D">
      <w:pPr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Valinhos, 19 de Setembro de 2016</w:t>
      </w:r>
      <w:r w:rsidRPr="00221D01">
        <w:rPr>
          <w:rFonts w:ascii="Century Gothic" w:hAnsi="Century Gothic" w:cs="Arial"/>
          <w:sz w:val="24"/>
          <w:szCs w:val="24"/>
        </w:rPr>
        <w:t>.</w:t>
      </w:r>
    </w:p>
    <w:p w:rsidR="007B660D" w:rsidRPr="00221D01" w:rsidRDefault="007B660D" w:rsidP="007B660D">
      <w:pPr>
        <w:jc w:val="center"/>
        <w:rPr>
          <w:rFonts w:ascii="Century Gothic" w:hAnsi="Century Gothic" w:cs="Arial"/>
          <w:sz w:val="24"/>
          <w:szCs w:val="24"/>
        </w:rPr>
      </w:pPr>
    </w:p>
    <w:p w:rsidR="007B660D" w:rsidRDefault="007B660D" w:rsidP="007B660D">
      <w:pPr>
        <w:jc w:val="center"/>
        <w:rPr>
          <w:rFonts w:ascii="Century Gothic" w:hAnsi="Century Gothic" w:cs="Arial"/>
          <w:sz w:val="24"/>
          <w:szCs w:val="24"/>
        </w:rPr>
      </w:pPr>
    </w:p>
    <w:p w:rsidR="007B660D" w:rsidRPr="00221D01" w:rsidRDefault="007B660D" w:rsidP="007B660D">
      <w:pPr>
        <w:jc w:val="center"/>
        <w:rPr>
          <w:rFonts w:ascii="Century Gothic" w:hAnsi="Century Gothic" w:cs="Arial"/>
          <w:sz w:val="24"/>
          <w:szCs w:val="24"/>
        </w:rPr>
      </w:pPr>
    </w:p>
    <w:p w:rsidR="007B660D" w:rsidRPr="00221D01" w:rsidRDefault="007B660D" w:rsidP="007B660D">
      <w:pPr>
        <w:pStyle w:val="SemEspaamento"/>
        <w:jc w:val="center"/>
        <w:rPr>
          <w:rFonts w:ascii="Century Gothic" w:hAnsi="Century Gothic" w:cs="Arial"/>
          <w:sz w:val="24"/>
          <w:szCs w:val="24"/>
        </w:rPr>
      </w:pPr>
      <w:r w:rsidRPr="00221D01">
        <w:rPr>
          <w:rFonts w:ascii="Century Gothic" w:hAnsi="Century Gothic" w:cs="Arial"/>
          <w:sz w:val="24"/>
          <w:szCs w:val="24"/>
        </w:rPr>
        <w:t>RODRIGO TOLOI</w:t>
      </w:r>
    </w:p>
    <w:p w:rsidR="007B660D" w:rsidRPr="00221D01" w:rsidRDefault="007B660D" w:rsidP="007B660D">
      <w:pPr>
        <w:pStyle w:val="SemEspaamento"/>
        <w:jc w:val="center"/>
        <w:rPr>
          <w:rFonts w:ascii="Century Gothic" w:hAnsi="Century Gothic" w:cs="Arial"/>
          <w:b/>
          <w:sz w:val="24"/>
          <w:szCs w:val="24"/>
        </w:rPr>
      </w:pPr>
      <w:r w:rsidRPr="00221D01">
        <w:rPr>
          <w:rFonts w:ascii="Century Gothic" w:hAnsi="Century Gothic" w:cs="Arial"/>
          <w:b/>
          <w:sz w:val="24"/>
          <w:szCs w:val="24"/>
        </w:rPr>
        <w:t>Vereador</w:t>
      </w:r>
    </w:p>
    <w:sectPr w:rsidR="007B660D" w:rsidRPr="00221D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924AD"/>
    <w:multiLevelType w:val="hybridMultilevel"/>
    <w:tmpl w:val="B0F2E182"/>
    <w:lvl w:ilvl="0" w:tplc="68A27FEA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80" w:hanging="360"/>
      </w:pPr>
    </w:lvl>
    <w:lvl w:ilvl="2" w:tplc="0416001B" w:tentative="1">
      <w:start w:val="1"/>
      <w:numFmt w:val="lowerRoman"/>
      <w:lvlText w:val="%3."/>
      <w:lvlJc w:val="right"/>
      <w:pPr>
        <w:ind w:left="3900" w:hanging="180"/>
      </w:pPr>
    </w:lvl>
    <w:lvl w:ilvl="3" w:tplc="0416000F" w:tentative="1">
      <w:start w:val="1"/>
      <w:numFmt w:val="decimal"/>
      <w:lvlText w:val="%4."/>
      <w:lvlJc w:val="left"/>
      <w:pPr>
        <w:ind w:left="4620" w:hanging="360"/>
      </w:pPr>
    </w:lvl>
    <w:lvl w:ilvl="4" w:tplc="04160019" w:tentative="1">
      <w:start w:val="1"/>
      <w:numFmt w:val="lowerLetter"/>
      <w:lvlText w:val="%5."/>
      <w:lvlJc w:val="left"/>
      <w:pPr>
        <w:ind w:left="5340" w:hanging="360"/>
      </w:pPr>
    </w:lvl>
    <w:lvl w:ilvl="5" w:tplc="0416001B" w:tentative="1">
      <w:start w:val="1"/>
      <w:numFmt w:val="lowerRoman"/>
      <w:lvlText w:val="%6."/>
      <w:lvlJc w:val="right"/>
      <w:pPr>
        <w:ind w:left="6060" w:hanging="180"/>
      </w:pPr>
    </w:lvl>
    <w:lvl w:ilvl="6" w:tplc="0416000F" w:tentative="1">
      <w:start w:val="1"/>
      <w:numFmt w:val="decimal"/>
      <w:lvlText w:val="%7."/>
      <w:lvlJc w:val="left"/>
      <w:pPr>
        <w:ind w:left="6780" w:hanging="360"/>
      </w:pPr>
    </w:lvl>
    <w:lvl w:ilvl="7" w:tplc="04160019" w:tentative="1">
      <w:start w:val="1"/>
      <w:numFmt w:val="lowerLetter"/>
      <w:lvlText w:val="%8."/>
      <w:lvlJc w:val="left"/>
      <w:pPr>
        <w:ind w:left="7500" w:hanging="360"/>
      </w:pPr>
    </w:lvl>
    <w:lvl w:ilvl="8" w:tplc="0416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">
    <w:nsid w:val="3FC22DBA"/>
    <w:multiLevelType w:val="hybridMultilevel"/>
    <w:tmpl w:val="5374F42C"/>
    <w:lvl w:ilvl="0" w:tplc="02A60FE0">
      <w:start w:val="1"/>
      <w:numFmt w:val="decimal"/>
      <w:lvlText w:val="%1-"/>
      <w:lvlJc w:val="left"/>
      <w:pPr>
        <w:ind w:left="2490" w:hanging="360"/>
      </w:pPr>
    </w:lvl>
    <w:lvl w:ilvl="1" w:tplc="04160019">
      <w:start w:val="1"/>
      <w:numFmt w:val="lowerLetter"/>
      <w:lvlText w:val="%2."/>
      <w:lvlJc w:val="left"/>
      <w:pPr>
        <w:ind w:left="3210" w:hanging="360"/>
      </w:pPr>
    </w:lvl>
    <w:lvl w:ilvl="2" w:tplc="0416001B">
      <w:start w:val="1"/>
      <w:numFmt w:val="lowerRoman"/>
      <w:lvlText w:val="%3."/>
      <w:lvlJc w:val="right"/>
      <w:pPr>
        <w:ind w:left="3930" w:hanging="180"/>
      </w:pPr>
    </w:lvl>
    <w:lvl w:ilvl="3" w:tplc="0416000F">
      <w:start w:val="1"/>
      <w:numFmt w:val="decimal"/>
      <w:lvlText w:val="%4."/>
      <w:lvlJc w:val="left"/>
      <w:pPr>
        <w:ind w:left="4650" w:hanging="360"/>
      </w:pPr>
    </w:lvl>
    <w:lvl w:ilvl="4" w:tplc="04160019">
      <w:start w:val="1"/>
      <w:numFmt w:val="lowerLetter"/>
      <w:lvlText w:val="%5."/>
      <w:lvlJc w:val="left"/>
      <w:pPr>
        <w:ind w:left="5370" w:hanging="360"/>
      </w:pPr>
    </w:lvl>
    <w:lvl w:ilvl="5" w:tplc="0416001B">
      <w:start w:val="1"/>
      <w:numFmt w:val="lowerRoman"/>
      <w:lvlText w:val="%6."/>
      <w:lvlJc w:val="right"/>
      <w:pPr>
        <w:ind w:left="6090" w:hanging="180"/>
      </w:pPr>
    </w:lvl>
    <w:lvl w:ilvl="6" w:tplc="0416000F">
      <w:start w:val="1"/>
      <w:numFmt w:val="decimal"/>
      <w:lvlText w:val="%7."/>
      <w:lvlJc w:val="left"/>
      <w:pPr>
        <w:ind w:left="6810" w:hanging="360"/>
      </w:pPr>
    </w:lvl>
    <w:lvl w:ilvl="7" w:tplc="04160019">
      <w:start w:val="1"/>
      <w:numFmt w:val="lowerLetter"/>
      <w:lvlText w:val="%8."/>
      <w:lvlJc w:val="left"/>
      <w:pPr>
        <w:ind w:left="7530" w:hanging="360"/>
      </w:pPr>
    </w:lvl>
    <w:lvl w:ilvl="8" w:tplc="0416001B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4A195BE4"/>
    <w:multiLevelType w:val="hybridMultilevel"/>
    <w:tmpl w:val="31DA06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0D"/>
    <w:rsid w:val="00332086"/>
    <w:rsid w:val="004304FC"/>
    <w:rsid w:val="007B660D"/>
    <w:rsid w:val="00B35CB8"/>
    <w:rsid w:val="00CD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0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660D"/>
    <w:pPr>
      <w:ind w:left="720"/>
      <w:contextualSpacing/>
    </w:pPr>
  </w:style>
  <w:style w:type="paragraph" w:styleId="SemEspaamento">
    <w:name w:val="No Spacing"/>
    <w:uiPriority w:val="1"/>
    <w:qFormat/>
    <w:rsid w:val="007B660D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66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0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660D"/>
    <w:pPr>
      <w:ind w:left="720"/>
      <w:contextualSpacing/>
    </w:pPr>
  </w:style>
  <w:style w:type="paragraph" w:styleId="SemEspaamento">
    <w:name w:val="No Spacing"/>
    <w:uiPriority w:val="1"/>
    <w:qFormat/>
    <w:rsid w:val="007B660D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66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Rafael Leandro Pereira Da Silva</cp:lastModifiedBy>
  <cp:revision>2</cp:revision>
  <cp:lastPrinted>2016-09-19T14:23:00Z</cp:lastPrinted>
  <dcterms:created xsi:type="dcterms:W3CDTF">2016-09-19T14:08:00Z</dcterms:created>
  <dcterms:modified xsi:type="dcterms:W3CDTF">2016-09-19T17:11:00Z</dcterms:modified>
</cp:coreProperties>
</file>