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4" w:rsidRPr="00CF5654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RESUMO DO EXPEDIENTE DA 27ª </w:t>
      </w:r>
      <w:r w:rsidR="00735E43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SESSÃO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ORDINÁRIA                </w:t>
      </w:r>
      <w:r w:rsidR="005C4A77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</w:t>
      </w:r>
      <w:r w:rsidR="003759C0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             </w:t>
      </w:r>
      <w:r w:rsidR="00B01AC0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DO </w:t>
      </w:r>
      <w:r w:rsidR="00FC5AC5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4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º ANO DO 15º PERÍODO LEGISLATIVO - DIA 06/09/2016.</w:t>
      </w:r>
    </w:p>
    <w:p w:rsidR="00CF5654" w:rsidRPr="00CF5654" w:rsidRDefault="00CF5654" w:rsidP="00626DBC">
      <w:pPr>
        <w:jc w:val="center"/>
        <w:rPr>
          <w:rFonts w:ascii="Arial" w:hAnsi="Arial" w:cs="Arial"/>
          <w:b/>
          <w:color w:val="000000"/>
          <w:sz w:val="28"/>
          <w:szCs w:val="28"/>
          <w:u w:color="000000"/>
        </w:rPr>
      </w:pP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 do Executivo:</w:t>
      </w: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bookmarkStart w:id="0" w:name="_GoBack"/>
      <w:bookmarkEnd w:id="0"/>
    </w:p>
    <w:p w:rsidR="00CF5654" w:rsidRPr="00CF5654" w:rsidRDefault="00CF5654" w:rsidP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154/16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que altera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dispositivo das Leis n.º 2.388/1991 e 4.687/2011 na forma que especifica.</w:t>
      </w:r>
    </w:p>
    <w:p w:rsidR="00CF5654" w:rsidRPr="00CF5654" w:rsidRDefault="00CF5654" w:rsidP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8C1A16" w:rsidP="00CF5654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Ofícios:</w:t>
      </w:r>
    </w:p>
    <w:p w:rsidR="00CF5654" w:rsidRPr="00CF5654" w:rsidRDefault="00CF5654" w:rsidP="00CF5654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8C1A16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Ofício n.º 52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CF5654" w:rsidRPr="00CF5654">
        <w:rPr>
          <w:rFonts w:ascii="Arial" w:hAnsi="Arial" w:cs="Arial"/>
          <w:color w:val="000000"/>
          <w:sz w:val="28"/>
          <w:szCs w:val="28"/>
          <w:u w:color="000000"/>
        </w:rPr>
        <w:t>solicita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inclusão do Projeto de Resolução n.º 05/16 na Ordem do Dia 06/09/16</w:t>
      </w:r>
      <w:r w:rsidR="00CF5654"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Leonidio Augusto de Godoi “Léo Godói”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8C1A16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Ofício n.º 53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CF5654" w:rsidRPr="00CF5654">
        <w:rPr>
          <w:rFonts w:ascii="Arial" w:hAnsi="Arial" w:cs="Arial"/>
          <w:color w:val="000000"/>
          <w:sz w:val="28"/>
          <w:szCs w:val="28"/>
          <w:u w:color="000000"/>
        </w:rPr>
        <w:t>solicita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a retirada do Projeto de Lei n.º 121/15</w:t>
      </w:r>
      <w:r w:rsidR="00CF5654"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r 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Aldemar Veiga Júnior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32"/>
          <w:szCs w:val="28"/>
          <w:u w:val="single" w:color="000000"/>
        </w:rPr>
      </w:pPr>
      <w:r w:rsidRPr="00CF5654">
        <w:rPr>
          <w:rFonts w:ascii="Arial" w:hAnsi="Arial" w:cs="Arial"/>
          <w:b/>
          <w:color w:val="000000"/>
          <w:sz w:val="32"/>
          <w:szCs w:val="28"/>
          <w:u w:val="single" w:color="000000"/>
        </w:rPr>
        <w:t>Leitura dos Pareceres das Comissões Permanentes:</w:t>
      </w: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CF5654" w:rsidRPr="00CF5654" w:rsidRDefault="008C1A16" w:rsidP="00CF5654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CF5654" w:rsidRPr="00CF5654" w:rsidRDefault="00CF5654" w:rsidP="00CF5654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8C1A16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Moção n.º 91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CF5654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de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Apoio e Apelo ao Governo do Estado, à Secretaria Estadual de Saúde e ao Deputado Estadual João </w:t>
      </w:r>
      <w:proofErr w:type="spellStart"/>
      <w:r w:rsidRPr="00CF5654">
        <w:rPr>
          <w:rFonts w:ascii="Arial" w:hAnsi="Arial" w:cs="Arial"/>
          <w:color w:val="000000"/>
          <w:sz w:val="28"/>
          <w:szCs w:val="28"/>
          <w:u w:color="000000"/>
        </w:rPr>
        <w:t>Caramez</w:t>
      </w:r>
      <w:proofErr w:type="spellEnd"/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para obtenção de mais uma ambulância de última geração, com equipamentos modernos, para a cidade de V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alinhos</w:t>
      </w:r>
      <w:r w:rsidR="00CF5654"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CF5654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Edson José Batista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8C1A16" w:rsidP="00CF5654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CF5654" w:rsidRPr="00CF5654" w:rsidRDefault="00CF5654" w:rsidP="00CF5654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1372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a empresa contratada para construção de creche no Bairro Jardim São Luiz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proofErr w:type="spellStart"/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“Tunico”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1373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a suspensão das aulas de ginástica no Bairro São Luiz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proofErr w:type="spellStart"/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“Tunico”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1374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estacionamento do Ginásio Municipal de Esportes “Vereador Pedro Ezequiel da Silva”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1375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serviços terceirizados da Prefeitura Municipal, nas áreas da saúde e educação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1376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replantio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ou </w:t>
      </w:r>
      <w:proofErr w:type="spellStart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transplantio</w:t>
      </w:r>
      <w:proofErr w:type="spellEnd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de palmeiras imperiais no canteiro central da Rodovia Comendador Guilherme </w:t>
      </w:r>
      <w:proofErr w:type="spellStart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Mamprim</w:t>
      </w:r>
      <w:proofErr w:type="spellEnd"/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1377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acerca dos valores repassados pelo Governo Estadual provenientes da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arrecadação de IPVA do período de janeiro a julho de 2016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1378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acerca de aparelho desfibrilador nas Unidades Básicas de Saúde do Município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1379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cópia das atas das reuniões do Conselho de Alimentação Escolar realizadas no ano de 2016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1380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cópia do cardápio da merenda escolar servida na rede pública de en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sino de Valinhos referente ao mês de setembro de 2016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1381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acerca do pagamento do plano de saúde Unimed dos servidores públicos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1382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a Lei nº 5.203/15, que instituiu o Programa Trabalho e Capacitação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Leonidio Augusto de Godoi “Léo Godói”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1384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requerimentos que tratam da remoção de árvore e reparos no passeio público da Rua Funcionário Álvaro Ribeiro, nº 234, Parque das Colinas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1386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cópia de inteiro teor do Processo Administrativo nº 95/16, da Câmara Municipal, referente </w:t>
      </w:r>
      <w:proofErr w:type="gramStart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a</w:t>
      </w:r>
      <w:proofErr w:type="gramEnd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resposta à Procuradoria da República acerca do zoneamento da Fazenda Remonta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1387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acerca de depósito de terras na confluência das Ruas Pedro Alves Pego e Julia </w:t>
      </w:r>
      <w:proofErr w:type="spellStart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Ostanelli</w:t>
      </w:r>
      <w:proofErr w:type="spellEnd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proofErr w:type="spellStart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Favrin</w:t>
      </w:r>
      <w:proofErr w:type="spellEnd"/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1388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acerca das obras de construção da rede de esgoto do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Bairro Country Club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1389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acerca de mau cheiro no entroncamento da Estrada da Boiada com a Rua Eunice </w:t>
      </w:r>
      <w:proofErr w:type="spellStart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Baroni</w:t>
      </w:r>
      <w:proofErr w:type="spellEnd"/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1390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, Voto de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Louvor e Aplausos ao Dr. Amauri Rodrigues, pelos relevantes serviços prestados no atendimento a munícipes na UPA </w:t>
      </w:r>
      <w:proofErr w:type="spellStart"/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24H</w:t>
      </w:r>
      <w:proofErr w:type="spellEnd"/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Rodrigo Toloi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1391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a arrecadação de tribu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tos municipais e pagamentos de valores relativos à Dívida Ativa do Município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1392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empresas com atividade de "inspeção veicular" cadastradas no Município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Aldemar Veiga Júnior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1394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8C1A16" w:rsidRPr="00CF5654">
        <w:rPr>
          <w:rFonts w:ascii="Arial" w:hAnsi="Arial" w:cs="Arial"/>
          <w:color w:val="000000"/>
          <w:sz w:val="28"/>
          <w:szCs w:val="28"/>
          <w:u w:color="000000"/>
        </w:rPr>
        <w:t>sobre o processo n.º 17.998/13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Rodrigo Toloi</w:t>
      </w:r>
      <w:r w:rsidR="008C1A16"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Default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Votos de Pesar</w:t>
      </w: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06/09/2016</w:t>
      </w: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CF5654" w:rsidRPr="00CF5654" w:rsidRDefault="00CF5654" w:rsidP="00CF5654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Autoria do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s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es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Leonidio Augusto de Godoi “Léo Godói”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e Israel Scupenaro:</w:t>
      </w:r>
    </w:p>
    <w:p w:rsidR="00CF5654" w:rsidRPr="00CF5654" w:rsidRDefault="00CF5654" w:rsidP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1383/16</w:t>
      </w: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 e 1385/16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Votos de Pesar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pelo falecimento do senhor Sebastião </w:t>
      </w:r>
      <w:proofErr w:type="spellStart"/>
      <w:r w:rsidRPr="00CF5654">
        <w:rPr>
          <w:rFonts w:ascii="Arial" w:hAnsi="Arial" w:cs="Arial"/>
          <w:color w:val="000000"/>
          <w:sz w:val="28"/>
          <w:szCs w:val="28"/>
          <w:u w:color="000000"/>
        </w:rPr>
        <w:t>Bitteli</w:t>
      </w:r>
      <w:proofErr w:type="spellEnd"/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</w:p>
    <w:p w:rsidR="00CF5654" w:rsidRPr="00CF5654" w:rsidRDefault="00CF5654" w:rsidP="00CF5654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CF5654" w:rsidRPr="00CF5654" w:rsidRDefault="00CF5654" w:rsidP="00CF5654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Autoria do vereador Paulo Roberto Montero</w:t>
      </w:r>
      <w:r w:rsidRPr="00CF5654">
        <w:rPr>
          <w:rFonts w:ascii="Arial" w:hAnsi="Arial" w:cs="Arial"/>
          <w:b/>
          <w:color w:val="000000"/>
          <w:sz w:val="28"/>
          <w:szCs w:val="28"/>
          <w:u w:color="000000"/>
        </w:rPr>
        <w:t>:</w:t>
      </w:r>
    </w:p>
    <w:p w:rsidR="00CF5654" w:rsidRPr="00CF5654" w:rsidRDefault="00CF5654" w:rsidP="00CF5654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CF5654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1393/16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, Voto de Pesar 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pelo falecimento d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a senhora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 xml:space="preserve"> Laura Góes Afonso</w:t>
      </w:r>
      <w:r w:rsidRPr="00CF5654">
        <w:rPr>
          <w:rFonts w:ascii="Arial" w:hAnsi="Arial" w:cs="Arial"/>
          <w:color w:val="000000"/>
          <w:sz w:val="28"/>
          <w:szCs w:val="28"/>
          <w:u w:color="000000"/>
        </w:rPr>
        <w:t>.</w:t>
      </w: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RESUMO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DAS INDICAÇÕES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DA 27ª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06/09/2016.</w:t>
      </w: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19"/>
          <w:szCs w:val="21"/>
          <w:u w:color="000000"/>
        </w:rPr>
      </w:pPr>
    </w:p>
    <w:p w:rsidR="00CF5654" w:rsidRPr="00CF5654" w:rsidRDefault="00CF5654" w:rsidP="00CF5654">
      <w:pPr>
        <w:jc w:val="center"/>
        <w:rPr>
          <w:rFonts w:ascii="Arial" w:hAnsi="Arial" w:cs="Arial"/>
          <w:b/>
          <w:color w:val="000000"/>
          <w:sz w:val="19"/>
          <w:szCs w:val="21"/>
          <w:u w:val="single"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Indicações encaminhadas ao </w:t>
      </w:r>
      <w:proofErr w:type="spellStart"/>
      <w:proofErr w:type="gramStart"/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sr.</w:t>
      </w:r>
      <w:proofErr w:type="spellEnd"/>
      <w:proofErr w:type="gramEnd"/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 Prefeito Municipal:</w:t>
      </w:r>
    </w:p>
    <w:p w:rsidR="00CF5654" w:rsidRPr="00CF5654" w:rsidRDefault="00CF5654" w:rsidP="00CF5654">
      <w:pPr>
        <w:jc w:val="center"/>
        <w:rPr>
          <w:rFonts w:ascii="Arial" w:hAnsi="Arial" w:cs="Arial"/>
          <w:color w:val="000000"/>
          <w:sz w:val="19"/>
          <w:szCs w:val="21"/>
          <w:u w:color="000000"/>
        </w:rPr>
      </w:pP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2222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recapear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asfalto na Rua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Fioravante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Menegaldo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no trecho entre a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Codive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Chevrolet Valinhos e a escola Cyro de Barros Rezende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Orestes Previtale Júnior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2223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recolocar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p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laca de sinalização na esquina das Ruas Francisco Glicério 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Paiquerê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Jardim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Paiquerê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Orestes Previtale Júnior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2224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retirar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tocos de árvores no passeio público da Rua Campinas, Bairro Bela Vista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Orestes Previtale Júnior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2225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realizar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ação corretiva no passeio público da Praça da Bíblia, Vila Boa Esperança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Orestes Previtale Júnior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2226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revitalizar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e retirar tocos de árvores em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praça na confluência das Ruas Vitória Colombo Rossi, Itália e Ricardo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Sperancim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no Jardim Vila Rosa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Orestes Previtale Júnior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2227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retirar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tocos de árvores no passeio público da Av. Guarani, Vila Coqueiro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Orestes Previtale Júnior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2228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reitera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indicação que solicita a retirada de galho quebrado de árvore em frente ao nº 345 da Rua Jacob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Turcatti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Bairro Jardim São Marcos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2229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substituir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árvore na Rua Jacob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Turcatti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em frente ao nº 353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2230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aplicar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"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mata-mato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" e limpar sarjetas, guias e calçadas na Rua Mogi Mirim, Bairro São Cristóvão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2231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aplicar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"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mata-mato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" e limpar sarjetas, guias e calçadas da Rua Lindóia, Bairro São Cristóvão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2232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refazer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sinalização de solo "pare" na Rua José Milani, esquina com Av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. Joaquim Alves Corrêa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2233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refazer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pintura de todas as lombadas da Rua Dr. Ademar de Barros, Bairro Terra Nova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2234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refazer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pintura de valeta e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m frente ao nº 738 da Rua Dr. Ademar de Barros, Bairro Terra Nova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2235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asfaltar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a Rua Maria de Jesus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Madia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Frare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Bairro Chácaras Silvânia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2236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consertar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asfalto na Rua Caetano Ferrari, em frente ao nº 197, Bairro Jardim Jurema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Gilberto Aparecido Borges “Giba”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2237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podar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galhos de árvore na Rua Avencas, altura do nº 461, Parque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Cecap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2238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construir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lombada na Rua Braga, altura do nº 257, Parque Portugal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2239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remover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toco de árvore na Rua Constantino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Olivo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altura do nº 178, Bairro Alto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da Boa Vista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lastRenderedPageBreak/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2240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refazer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asfalto danificado da Rua Frederico Polidoro, altura do nº 187, Bairro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Shangri-lá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2241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remover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árvore na Rua Hélio Pires de Camargo, altura do nº 833, Vale Verde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2242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determinar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que as farmácias das Unidades Básicas de Saúde funcionem até </w:t>
      </w:r>
      <w:proofErr w:type="gram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as</w:t>
      </w:r>
      <w:proofErr w:type="gram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21h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2243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podar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árvore na Rua Waldomiro Rossi, Bairro Espírito Santo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2244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rebaixar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guia na Rua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Yoshito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Matsutani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altura do nº 74, Jardim Universo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2245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construir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área de lazer, com quadra e parquinho com brinquedos, no Bairro do Espírito Santo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2246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podar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árvore na Rua Funcionário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Álvaro Ribeiro, altura do nº 147, Parque das Colinas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2247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refazer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sinalização de solo perto do Restaurante Universitário, no </w:t>
      </w:r>
      <w:proofErr w:type="gram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entroncamento das Ruas Invernada</w:t>
      </w:r>
      <w:proofErr w:type="gram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e Paulo Setúbal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Israel Scupenaro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2248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implantar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"faixa de pedestres" no cruzamento da Rua dos Gerânios com a Rodovia Flávio de Carvalho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Henrique Conti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2249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construir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lombada na Ru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a Tereza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Barbizan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Lazzaretti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altura do nº 100, bairro Ana Carolina I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Rodrigo Toloi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2250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executar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operação "tapa-buraco" na Rua Silvio César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Ciotto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Bairro Parque das Colinas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Rodrigo Toloi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2251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executar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operação "tapa-buraco" na Rua Dr. Cândido Ferreira, altura do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nº144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Rodrigo Toloi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2252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construir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lombada na Rua Beja, altura do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nº187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Parque Portugal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Rodrigo Toloi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2253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instalar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lombada antes do nº 3090 da Av. Invernada, Jardim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Paiquerê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Rodrigo Vieira Braga Fagnani “Popó”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2254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refazer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lombada em frente ao nº 281 da Rua Cinco, Jardim São M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arcos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Rodrigo Vieira Braga Fagnani “Popó”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2255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realizar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estudos para implantar mão única de direção na Rua Luís Carlos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Brunelo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Rodrigo Vieira Braga Fagnani “Popó”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2256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instalar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academia da </w:t>
      </w:r>
      <w:proofErr w:type="gram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terceira idade na Praça Moi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nho Velho</w:t>
      </w:r>
      <w:proofErr w:type="gram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Rodrigo Vieira Braga Fagnani “Popó”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2257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reparar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asfalto e tampa de ferro na Rua Dr. Alfredo Zacharias, altura do nº 1803, defronte ao Hospital e Maternidade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Galileo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Jardim Maracanã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Lourivaldo Messias de Oliveira “Lorival”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2258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pintar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lombada e faixa de pedestres na Rua Doze de Outubro, em frente ao nº 96, Vila Santana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2259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roçar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mato, limpar lixo e pavimentar passeio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público na Rua dos Antúrios, ao lado do nº 532, Parque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Cecap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2260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retirar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árvore e regularizar pavimentação do passeio público na Rua Eng. Silvio Natalino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Spiandorelli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altura do nº 485, Jardim São Marcos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2261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retirar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toco de árvore e regularizar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pavimentação do passeio público na Rua das Avencas, altura do nº 10, Parque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Cecap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2262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retirar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toco de árvore e regularizar pavimentação do passeio público na Rua das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Hortências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altura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 do nº 495, Parque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Cecap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2263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pavimentar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passeio público na Rua das Alfazemas, altura do nº 269, Parque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Cecap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2264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pavimentar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passeio público na Rua dos Antúrios, altura do nº 77, Parque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Cecap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2265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pavimentar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passeio público na Rua das Avencas, altura do nº 370, Parque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Cecap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CF5654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2266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pavimentar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passeio público na Rua das Gardênias, altura do nº 575, Parque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Cecap</w:t>
      </w:r>
      <w:proofErr w:type="spellEnd"/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p w:rsidR="00FF20E1" w:rsidRPr="00CF5654" w:rsidRDefault="00CF5654">
      <w:pPr>
        <w:rPr>
          <w:rFonts w:ascii="Arial" w:hAnsi="Arial" w:cs="Arial"/>
          <w:color w:val="000000"/>
          <w:sz w:val="19"/>
          <w:szCs w:val="21"/>
          <w:u w:color="000000"/>
        </w:rPr>
      </w:pP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 xml:space="preserve">- n.º 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2267</w:t>
      </w:r>
      <w:r w:rsidRPr="00CF5654">
        <w:rPr>
          <w:rFonts w:ascii="Arial" w:hAnsi="Arial" w:cs="Arial"/>
          <w:b/>
          <w:color w:val="000000"/>
          <w:sz w:val="19"/>
          <w:szCs w:val="21"/>
          <w:u w:val="single" w:color="000000"/>
        </w:rPr>
        <w:t>/16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, 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pavimentar 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passeio público na Rua Aldino Bartolo, es</w:t>
      </w:r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 xml:space="preserve">quina com Rua Domingos </w:t>
      </w:r>
      <w:proofErr w:type="spellStart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Agnello</w:t>
      </w:r>
      <w:proofErr w:type="spellEnd"/>
      <w:r w:rsidR="008C1A16" w:rsidRPr="00CF5654">
        <w:rPr>
          <w:rFonts w:ascii="Arial" w:hAnsi="Arial" w:cs="Arial"/>
          <w:color w:val="000000"/>
          <w:sz w:val="19"/>
          <w:szCs w:val="21"/>
          <w:u w:color="000000"/>
        </w:rPr>
        <w:t>, Jardim Pinheiros</w:t>
      </w:r>
      <w:r w:rsidRPr="00CF5654">
        <w:rPr>
          <w:rFonts w:ascii="Arial" w:hAnsi="Arial" w:cs="Arial"/>
          <w:color w:val="000000"/>
          <w:sz w:val="19"/>
          <w:szCs w:val="21"/>
          <w:u w:color="000000"/>
        </w:rPr>
        <w:t>.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Autoria do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 xml:space="preserve"> vereador </w:t>
      </w:r>
      <w:r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José Pedro Damiano</w:t>
      </w:r>
      <w:r w:rsidR="008C1A16" w:rsidRPr="00CF5654">
        <w:rPr>
          <w:rFonts w:ascii="Arial" w:hAnsi="Arial" w:cs="Arial"/>
          <w:b/>
          <w:color w:val="000000"/>
          <w:sz w:val="19"/>
          <w:szCs w:val="21"/>
          <w:u w:color="000000"/>
        </w:rPr>
        <w:t>.</w:t>
      </w:r>
    </w:p>
    <w:sectPr w:rsidR="00FF20E1" w:rsidRPr="00CF5654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16" w:rsidRDefault="008C1A16" w:rsidP="00C7346D">
      <w:r>
        <w:separator/>
      </w:r>
    </w:p>
  </w:endnote>
  <w:endnote w:type="continuationSeparator" w:id="0">
    <w:p w:rsidR="008C1A16" w:rsidRDefault="008C1A16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16" w:rsidRDefault="008C1A16" w:rsidP="00C7346D">
      <w:r>
        <w:separator/>
      </w:r>
    </w:p>
  </w:footnote>
  <w:footnote w:type="continuationSeparator" w:id="0">
    <w:p w:rsidR="008C1A16" w:rsidRDefault="008C1A16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7707A9F2" wp14:editId="7C0F9675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CF5654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CF5654">
      <w:rPr>
        <w:b/>
        <w:noProof/>
      </w:rPr>
      <w:t>5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C1A16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CF5654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1888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28</cp:revision>
  <cp:lastPrinted>2016-09-06T18:08:00Z</cp:lastPrinted>
  <dcterms:created xsi:type="dcterms:W3CDTF">2014-08-05T16:57:00Z</dcterms:created>
  <dcterms:modified xsi:type="dcterms:W3CDTF">2016-09-06T18:08:00Z</dcterms:modified>
</cp:coreProperties>
</file>