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CE" w:rsidRDefault="001A6ECE" w:rsidP="001A6ECE">
      <w:pPr>
        <w:pStyle w:val="NormalWeb"/>
      </w:pPr>
    </w:p>
    <w:p w:rsidR="001A6ECE" w:rsidRDefault="001A6ECE" w:rsidP="001A6ECE">
      <w:pPr>
        <w:pStyle w:val="NormalWeb"/>
      </w:pPr>
    </w:p>
    <w:p w:rsidR="001A6ECE" w:rsidRDefault="001A6ECE" w:rsidP="001A6ECE">
      <w:pPr>
        <w:pStyle w:val="NormalWeb"/>
      </w:pPr>
    </w:p>
    <w:p w:rsidR="001A6ECE" w:rsidRDefault="001A6ECE" w:rsidP="001A6ECE">
      <w:pPr>
        <w:pStyle w:val="NormalWeb"/>
      </w:pPr>
    </w:p>
    <w:p w:rsidR="001A6ECE" w:rsidRDefault="001A6ECE" w:rsidP="001A6ECE">
      <w:pPr>
        <w:pStyle w:val="NormalWeb"/>
      </w:pPr>
    </w:p>
    <w:p w:rsidR="001A6ECE" w:rsidRDefault="001A6ECE" w:rsidP="001A6ECE">
      <w:pPr>
        <w:pStyle w:val="NormalWeb"/>
        <w:jc w:val="both"/>
        <w:rPr>
          <w:i/>
        </w:rPr>
      </w:pPr>
      <w:r>
        <w:rPr>
          <w:i/>
        </w:rPr>
        <w:t xml:space="preserve">INDICAÇÃO No </w:t>
      </w:r>
      <w:r w:rsidR="00150084">
        <w:rPr>
          <w:i/>
        </w:rPr>
        <w:t>1927</w:t>
      </w:r>
      <w:bookmarkStart w:id="0" w:name="_GoBack"/>
      <w:bookmarkEnd w:id="0"/>
      <w:r>
        <w:rPr>
          <w:i/>
        </w:rPr>
        <w:t xml:space="preserve"> / 2016.</w:t>
      </w:r>
    </w:p>
    <w:p w:rsidR="001A6ECE" w:rsidRDefault="001A6ECE" w:rsidP="00273344">
      <w:pPr>
        <w:pStyle w:val="NormalWeb"/>
        <w:jc w:val="both"/>
        <w:rPr>
          <w:i/>
        </w:rPr>
      </w:pPr>
    </w:p>
    <w:p w:rsidR="001A6ECE" w:rsidRDefault="001A6ECE" w:rsidP="00273344">
      <w:pPr>
        <w:pStyle w:val="NormalWeb"/>
        <w:jc w:val="both"/>
        <w:rPr>
          <w:i/>
        </w:rPr>
      </w:pPr>
      <w:r>
        <w:rPr>
          <w:i/>
        </w:rPr>
        <w:t xml:space="preserve"> Senhor Presidente:</w:t>
      </w:r>
    </w:p>
    <w:p w:rsidR="001A6ECE" w:rsidRDefault="001A6ECE" w:rsidP="00273344">
      <w:pPr>
        <w:pStyle w:val="NormalWeb"/>
        <w:jc w:val="both"/>
        <w:rPr>
          <w:i/>
        </w:rPr>
      </w:pPr>
    </w:p>
    <w:p w:rsidR="001A6ECE" w:rsidRDefault="001A6ECE" w:rsidP="00273344">
      <w:pPr>
        <w:pStyle w:val="NormalWeb"/>
        <w:jc w:val="both"/>
        <w:rPr>
          <w:i/>
        </w:rPr>
      </w:pPr>
      <w:r>
        <w:rPr>
          <w:i/>
        </w:rPr>
        <w:t xml:space="preserve">                                     Apresento à V.Exa</w:t>
      </w:r>
      <w:proofErr w:type="gramStart"/>
      <w:r>
        <w:rPr>
          <w:i/>
        </w:rPr>
        <w:t>.,</w:t>
      </w:r>
      <w:proofErr w:type="gramEnd"/>
      <w:r>
        <w:rPr>
          <w:i/>
        </w:rPr>
        <w:t xml:space="preserve"> nos termos dos artigos  127 e 128 do Regimento Interno, a presente Indicação, para ser encaminhada ao Exmo. </w:t>
      </w:r>
      <w:proofErr w:type="gramStart"/>
      <w:r>
        <w:rPr>
          <w:i/>
        </w:rPr>
        <w:t>Sr.</w:t>
      </w:r>
      <w:proofErr w:type="gramEnd"/>
      <w:r>
        <w:rPr>
          <w:i/>
        </w:rPr>
        <w:t xml:space="preserve">  Prefeito Municipal:</w:t>
      </w:r>
    </w:p>
    <w:p w:rsidR="001A6ECE" w:rsidRDefault="001A6ECE" w:rsidP="00273344">
      <w:pPr>
        <w:pStyle w:val="NormalWeb"/>
        <w:jc w:val="both"/>
        <w:rPr>
          <w:b/>
          <w:i/>
        </w:rPr>
      </w:pPr>
    </w:p>
    <w:p w:rsidR="001A6ECE" w:rsidRDefault="001A6ECE" w:rsidP="00273344">
      <w:pPr>
        <w:pStyle w:val="NormalWeb"/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- Reiterar pedido de vistoria – urgente – </w:t>
      </w:r>
      <w:r>
        <w:rPr>
          <w:i/>
        </w:rPr>
        <w:t>nas margens do Córrego da Avenida Invernada, especialmente no trecho defronte/</w:t>
      </w:r>
      <w:proofErr w:type="gramStart"/>
      <w:r>
        <w:rPr>
          <w:i/>
        </w:rPr>
        <w:t>à</w:t>
      </w:r>
      <w:proofErr w:type="gramEnd"/>
      <w:r>
        <w:rPr>
          <w:i/>
        </w:rPr>
        <w:t xml:space="preserve"> partir do Nº 3090 – (referência: comércio “Aldeia da Flores”) – conforme já solicitado através da </w:t>
      </w:r>
      <w:r>
        <w:rPr>
          <w:b/>
          <w:i/>
        </w:rPr>
        <w:t>Indicação Nº 1524/2016 de 30 de maio do corrente ano – sobre a qual</w:t>
      </w:r>
      <w:r w:rsidR="00273344">
        <w:rPr>
          <w:b/>
          <w:i/>
        </w:rPr>
        <w:t xml:space="preserve">, até a presente data, </w:t>
      </w:r>
      <w:r>
        <w:rPr>
          <w:b/>
          <w:i/>
        </w:rPr>
        <w:t xml:space="preserve"> não houve resposta</w:t>
      </w:r>
      <w:r w:rsidR="00273344">
        <w:rPr>
          <w:b/>
          <w:i/>
        </w:rPr>
        <w:t>.</w:t>
      </w:r>
    </w:p>
    <w:p w:rsidR="001A6ECE" w:rsidRDefault="001A6ECE" w:rsidP="00273344">
      <w:pPr>
        <w:pStyle w:val="NormalWeb"/>
        <w:jc w:val="both"/>
        <w:rPr>
          <w:i/>
        </w:rPr>
      </w:pPr>
    </w:p>
    <w:p w:rsidR="001A6ECE" w:rsidRDefault="001A6ECE" w:rsidP="00273344">
      <w:pPr>
        <w:pStyle w:val="NormalWeb"/>
        <w:jc w:val="both"/>
        <w:rPr>
          <w:i/>
        </w:rPr>
      </w:pPr>
      <w:r>
        <w:rPr>
          <w:i/>
        </w:rPr>
        <w:t xml:space="preserve">Justificativa: </w:t>
      </w:r>
      <w:r>
        <w:rPr>
          <w:i/>
        </w:rPr>
        <w:tab/>
      </w:r>
      <w:r>
        <w:rPr>
          <w:i/>
        </w:rPr>
        <w:tab/>
        <w:t>-</w:t>
      </w:r>
      <w:r w:rsidR="00273344">
        <w:rPr>
          <w:i/>
        </w:rPr>
        <w:t xml:space="preserve"> Todo o trecho do córrego apresenta “assoreamento” do leito – agravado pela existência de vegetação (mato alto) – onde deveria haver apenas um canal para que a água corresse livre. .  Tal situação vem provocando gradualmente o desmoronamento das margens e causando buracos/escavações nas mesmas, sendo que alguns já atingem a camada logo abaixo do asfalto das vias.  Por consequência, a continuar sem providências, o asfalto poderá ceder/afundar em alguns trechos.</w:t>
      </w:r>
    </w:p>
    <w:p w:rsidR="001A6ECE" w:rsidRDefault="001A6ECE" w:rsidP="00273344">
      <w:pPr>
        <w:pStyle w:val="NormalWeb"/>
        <w:jc w:val="both"/>
        <w:rPr>
          <w:i/>
        </w:rPr>
      </w:pPr>
    </w:p>
    <w:p w:rsidR="001A6ECE" w:rsidRDefault="001A6ECE" w:rsidP="00273344">
      <w:pPr>
        <w:pStyle w:val="NormalWeb"/>
        <w:ind w:left="2124" w:firstLine="708"/>
        <w:jc w:val="both"/>
        <w:rPr>
          <w:i/>
        </w:rPr>
      </w:pPr>
      <w:r>
        <w:rPr>
          <w:i/>
        </w:rPr>
        <w:t xml:space="preserve">Valinhos, 29 de Julho de 2016. </w:t>
      </w:r>
    </w:p>
    <w:p w:rsidR="001A6ECE" w:rsidRDefault="001A6ECE" w:rsidP="00273344">
      <w:pPr>
        <w:pStyle w:val="NormalWeb"/>
        <w:ind w:left="1416" w:firstLine="708"/>
        <w:jc w:val="both"/>
        <w:rPr>
          <w:i/>
        </w:rPr>
      </w:pPr>
      <w:r>
        <w:rPr>
          <w:i/>
        </w:rPr>
        <w:t>__________________________________________</w:t>
      </w:r>
    </w:p>
    <w:p w:rsidR="001A6ECE" w:rsidRDefault="001A6ECE" w:rsidP="00273344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Dr. Orestes Previtale Júnior</w:t>
      </w:r>
    </w:p>
    <w:p w:rsidR="001A6ECE" w:rsidRDefault="001A6ECE" w:rsidP="00273344">
      <w:pPr>
        <w:ind w:left="2124" w:right="276" w:firstLine="708"/>
        <w:jc w:val="both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 xml:space="preserve">              Vereador</w:t>
      </w:r>
      <w:r>
        <w:rPr>
          <w:rFonts w:cs="Arial"/>
          <w:b/>
          <w:i/>
          <w:szCs w:val="24"/>
        </w:rPr>
        <w:tab/>
      </w:r>
      <w:r>
        <w:rPr>
          <w:rFonts w:cs="Arial"/>
          <w:b/>
          <w:i/>
          <w:szCs w:val="24"/>
        </w:rPr>
        <w:tab/>
      </w:r>
    </w:p>
    <w:p w:rsidR="001A6ECE" w:rsidRDefault="001A6ECE" w:rsidP="001A6ECE">
      <w:pPr>
        <w:rPr>
          <w:i/>
        </w:rPr>
      </w:pPr>
    </w:p>
    <w:sectPr w:rsidR="001A6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CE"/>
    <w:rsid w:val="0003251E"/>
    <w:rsid w:val="00150084"/>
    <w:rsid w:val="001A6ECE"/>
    <w:rsid w:val="0027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C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EC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2016-08-01T13:38:00Z</dcterms:created>
  <dcterms:modified xsi:type="dcterms:W3CDTF">2016-08-01T17:44:00Z</dcterms:modified>
</cp:coreProperties>
</file>