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0D" w:rsidRPr="00A77E0D" w:rsidRDefault="00A77E0D" w:rsidP="00A77E0D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77E0D">
        <w:rPr>
          <w:rFonts w:ascii="Arial" w:hAnsi="Arial" w:cs="Arial"/>
          <w:b/>
          <w:color w:val="000000"/>
          <w:sz w:val="24"/>
          <w:szCs w:val="24"/>
          <w:u w:val="single"/>
        </w:rPr>
        <w:t>R</w:t>
      </w:r>
      <w:r w:rsidRPr="00A77E0D"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0" allowOverlap="1" wp14:anchorId="7F44D7AD" wp14:editId="0F12FBB1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E0D">
        <w:rPr>
          <w:rFonts w:ascii="Arial" w:hAnsi="Arial" w:cs="Arial"/>
          <w:b/>
          <w:color w:val="000000"/>
          <w:sz w:val="24"/>
          <w:szCs w:val="24"/>
          <w:u w:val="single"/>
        </w:rPr>
        <w:t>ESOLUÇÃO Nº 02, DE 21 DE JUNHO DE 2016.</w:t>
      </w:r>
    </w:p>
    <w:p w:rsidR="00A77E0D" w:rsidRPr="00A77E0D" w:rsidRDefault="00A77E0D" w:rsidP="00A77E0D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A77E0D" w:rsidRDefault="00A77E0D" w:rsidP="00A77E0D">
      <w:pPr>
        <w:spacing w:line="360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77E0D">
        <w:rPr>
          <w:rFonts w:ascii="Arial" w:hAnsi="Arial" w:cs="Arial"/>
          <w:b/>
          <w:color w:val="000000"/>
          <w:sz w:val="24"/>
          <w:szCs w:val="24"/>
        </w:rPr>
        <w:t>Dá nova redação ao artigo 23 da Resolução nº 05/2015, que “dispõe sobre o Plano de Cargos e Vencimentos da Câmara Municipal de Va</w:t>
      </w:r>
      <w:r>
        <w:rPr>
          <w:rFonts w:ascii="Arial" w:hAnsi="Arial" w:cs="Arial"/>
          <w:b/>
          <w:color w:val="000000"/>
          <w:sz w:val="24"/>
          <w:szCs w:val="24"/>
        </w:rPr>
        <w:t>linhos e dá outras providências</w:t>
      </w:r>
      <w:r w:rsidRPr="00A77E0D">
        <w:rPr>
          <w:rFonts w:ascii="Arial" w:hAnsi="Arial" w:cs="Arial"/>
          <w:b/>
          <w:color w:val="000000"/>
          <w:sz w:val="24"/>
          <w:szCs w:val="24"/>
        </w:rPr>
        <w:t>”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3789C" w:rsidRPr="00A77E0D" w:rsidRDefault="00B3789C" w:rsidP="00A77E0D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FF542B" w:rsidRPr="00A77E0D" w:rsidRDefault="00A77E0D" w:rsidP="00A77E0D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77E0D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A77E0D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</w:t>
      </w:r>
      <w:r>
        <w:rPr>
          <w:rFonts w:ascii="Arial" w:hAnsi="Arial" w:cs="Arial"/>
          <w:color w:val="000000"/>
          <w:sz w:val="24"/>
          <w:szCs w:val="24"/>
        </w:rPr>
        <w:t>Resolução</w:t>
      </w:r>
      <w:r w:rsidRPr="00A77E0D">
        <w:rPr>
          <w:rFonts w:ascii="Arial" w:hAnsi="Arial" w:cs="Arial"/>
          <w:color w:val="000000"/>
          <w:sz w:val="24"/>
          <w:szCs w:val="24"/>
        </w:rPr>
        <w:t xml:space="preserve"> nº </w:t>
      </w:r>
      <w:r>
        <w:rPr>
          <w:rFonts w:ascii="Arial" w:hAnsi="Arial" w:cs="Arial"/>
          <w:color w:val="000000"/>
          <w:sz w:val="24"/>
          <w:szCs w:val="24"/>
        </w:rPr>
        <w:t>02</w:t>
      </w:r>
      <w:r w:rsidRPr="00A77E0D">
        <w:rPr>
          <w:rFonts w:ascii="Arial" w:hAnsi="Arial" w:cs="Arial"/>
          <w:color w:val="000000"/>
          <w:sz w:val="24"/>
          <w:szCs w:val="24"/>
        </w:rPr>
        <w:t>/16, aprovado por unanimidade em sessão realizada aos 21 de junho de 2016,</w:t>
      </w:r>
    </w:p>
    <w:p w:rsidR="00A77E0D" w:rsidRPr="00A77E0D" w:rsidRDefault="00A77E0D" w:rsidP="00A77E0D">
      <w:pPr>
        <w:spacing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42209" w:rsidRPr="00A77E0D" w:rsidRDefault="00142209" w:rsidP="00A77E0D">
      <w:pPr>
        <w:suppressAutoHyphens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A77E0D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RESOLVE:</w:t>
      </w:r>
    </w:p>
    <w:p w:rsidR="002702E1" w:rsidRPr="00A77E0D" w:rsidRDefault="002702E1" w:rsidP="00A77E0D">
      <w:pPr>
        <w:suppressAutoHyphens w:val="0"/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4F1D27" w:rsidRPr="00A77E0D" w:rsidRDefault="004F1D27" w:rsidP="00A77E0D">
      <w:pPr>
        <w:pStyle w:val="TextosemFormatao1"/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77E0D">
        <w:rPr>
          <w:rFonts w:ascii="Arial" w:hAnsi="Arial" w:cs="Arial"/>
          <w:b/>
          <w:color w:val="000000"/>
          <w:sz w:val="24"/>
          <w:szCs w:val="24"/>
        </w:rPr>
        <w:t>Art. 1º</w:t>
      </w:r>
      <w:r w:rsidR="00A77E0D">
        <w:rPr>
          <w:rFonts w:ascii="Arial" w:hAnsi="Arial" w:cs="Arial"/>
          <w:b/>
          <w:color w:val="000000"/>
          <w:sz w:val="24"/>
          <w:szCs w:val="24"/>
        </w:rPr>
        <w:t>.</w:t>
      </w:r>
      <w:r w:rsidRPr="00A77E0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77E0D">
        <w:rPr>
          <w:rFonts w:ascii="Arial" w:hAnsi="Arial" w:cs="Arial"/>
          <w:color w:val="000000"/>
          <w:sz w:val="24"/>
          <w:szCs w:val="24"/>
        </w:rPr>
        <w:t>O artigo 23 da Resolução nº 05, de 15 de dezembro de 2015</w:t>
      </w:r>
      <w:r w:rsidR="005F46BB" w:rsidRPr="00A77E0D">
        <w:rPr>
          <w:rFonts w:ascii="Arial" w:hAnsi="Arial" w:cs="Arial"/>
          <w:color w:val="000000"/>
          <w:sz w:val="24"/>
          <w:szCs w:val="24"/>
        </w:rPr>
        <w:t>, autoria da Mesa, q</w:t>
      </w:r>
      <w:r w:rsidRPr="00A77E0D">
        <w:rPr>
          <w:rFonts w:ascii="Arial" w:hAnsi="Arial" w:cs="Arial"/>
          <w:color w:val="000000"/>
          <w:sz w:val="24"/>
          <w:szCs w:val="24"/>
        </w:rPr>
        <w:t>ue “dispõe sobre o Plano de Cargos e Vencimentos da Câmara Municipal de Valinhos e dá outras providências</w:t>
      </w:r>
      <w:r w:rsidR="00820C17" w:rsidRPr="00A77E0D">
        <w:rPr>
          <w:rFonts w:ascii="Arial" w:hAnsi="Arial" w:cs="Arial"/>
          <w:color w:val="000000"/>
          <w:sz w:val="24"/>
          <w:szCs w:val="24"/>
        </w:rPr>
        <w:t>”</w:t>
      </w:r>
      <w:r w:rsidRPr="00A77E0D">
        <w:rPr>
          <w:rFonts w:ascii="Arial" w:hAnsi="Arial" w:cs="Arial"/>
          <w:color w:val="000000"/>
          <w:sz w:val="24"/>
          <w:szCs w:val="24"/>
        </w:rPr>
        <w:t xml:space="preserve"> passa a ter a seguinte redação:</w:t>
      </w:r>
    </w:p>
    <w:p w:rsidR="00893683" w:rsidRPr="00A77E0D" w:rsidRDefault="00893683" w:rsidP="00A77E0D">
      <w:pPr>
        <w:pStyle w:val="TextosemFormatao1"/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C36264" w:rsidRPr="00A77E0D" w:rsidRDefault="005F46BB" w:rsidP="00A77E0D">
      <w:pPr>
        <w:pStyle w:val="Corpodetexto"/>
        <w:spacing w:line="360" w:lineRule="auto"/>
        <w:ind w:left="567" w:right="566" w:firstLine="1134"/>
        <w:jc w:val="both"/>
        <w:rPr>
          <w:rFonts w:cs="Arial"/>
          <w:b/>
          <w:color w:val="000000"/>
        </w:rPr>
      </w:pPr>
      <w:r w:rsidRPr="00A77E0D">
        <w:rPr>
          <w:rFonts w:cs="Arial"/>
          <w:color w:val="000000"/>
          <w:szCs w:val="24"/>
        </w:rPr>
        <w:t>“</w:t>
      </w:r>
      <w:r w:rsidR="004F1D27" w:rsidRPr="00A77E0D">
        <w:rPr>
          <w:rFonts w:cs="Arial"/>
          <w:color w:val="000000"/>
          <w:szCs w:val="24"/>
        </w:rPr>
        <w:t>Art. 23.</w:t>
      </w:r>
      <w:r w:rsidR="004F1D27" w:rsidRPr="00A77E0D">
        <w:rPr>
          <w:rFonts w:cs="Arial"/>
          <w:color w:val="000000"/>
        </w:rPr>
        <w:t xml:space="preserve"> Esta Resolução entra em vigor em </w:t>
      </w:r>
      <w:r w:rsidR="00E22B9A">
        <w:rPr>
          <w:rFonts w:cs="Arial"/>
          <w:color w:val="000000"/>
        </w:rPr>
        <w:t>240</w:t>
      </w:r>
      <w:r w:rsidR="004F1D27" w:rsidRPr="00A77E0D">
        <w:rPr>
          <w:rFonts w:cs="Arial"/>
          <w:color w:val="000000"/>
        </w:rPr>
        <w:t xml:space="preserve"> </w:t>
      </w:r>
      <w:r w:rsidR="00E22B9A">
        <w:rPr>
          <w:rFonts w:cs="Arial"/>
          <w:color w:val="000000"/>
        </w:rPr>
        <w:t xml:space="preserve">(duzentos e quarenta) </w:t>
      </w:r>
      <w:r w:rsidR="004F1D27" w:rsidRPr="00A77E0D">
        <w:rPr>
          <w:rFonts w:cs="Arial"/>
          <w:color w:val="000000"/>
        </w:rPr>
        <w:t>dias a partir da data de sua publicação</w:t>
      </w:r>
      <w:r w:rsidR="0099654C" w:rsidRPr="00A77E0D">
        <w:rPr>
          <w:rFonts w:cs="Arial"/>
          <w:color w:val="000000"/>
        </w:rPr>
        <w:t>.”</w:t>
      </w:r>
    </w:p>
    <w:p w:rsidR="00C36264" w:rsidRPr="00A77E0D" w:rsidRDefault="00C36264" w:rsidP="00A77E0D">
      <w:pPr>
        <w:pStyle w:val="Corpodetexto"/>
        <w:spacing w:line="360" w:lineRule="auto"/>
        <w:ind w:firstLine="2835"/>
        <w:jc w:val="both"/>
        <w:rPr>
          <w:rFonts w:cs="Arial"/>
          <w:b/>
          <w:color w:val="000000"/>
        </w:rPr>
      </w:pPr>
    </w:p>
    <w:p w:rsidR="004F1D27" w:rsidRDefault="00C36264" w:rsidP="00A77E0D">
      <w:pPr>
        <w:pStyle w:val="Corpodetexto"/>
        <w:spacing w:line="360" w:lineRule="auto"/>
        <w:ind w:firstLine="2835"/>
        <w:jc w:val="both"/>
        <w:rPr>
          <w:rFonts w:cs="Arial"/>
          <w:color w:val="000000"/>
        </w:rPr>
      </w:pPr>
      <w:r w:rsidRPr="00A77E0D">
        <w:rPr>
          <w:rFonts w:cs="Arial"/>
          <w:b/>
          <w:color w:val="000000"/>
        </w:rPr>
        <w:t>Art. 2º</w:t>
      </w:r>
      <w:r w:rsidR="00A77E0D">
        <w:rPr>
          <w:rFonts w:cs="Arial"/>
          <w:b/>
          <w:color w:val="000000"/>
        </w:rPr>
        <w:t>.</w:t>
      </w:r>
      <w:r w:rsidR="00A77E0D" w:rsidRPr="00A77E0D">
        <w:rPr>
          <w:rFonts w:cs="Arial"/>
          <w:color w:val="000000"/>
        </w:rPr>
        <w:t xml:space="preserve"> </w:t>
      </w:r>
      <w:r w:rsidRPr="00A77E0D">
        <w:rPr>
          <w:rFonts w:cs="Arial"/>
          <w:color w:val="000000"/>
        </w:rPr>
        <w:t>Esta Resolução entra em vigor na data de sua publicação</w:t>
      </w:r>
      <w:r w:rsidR="00A77E0D">
        <w:rPr>
          <w:rFonts w:cs="Arial"/>
          <w:color w:val="000000"/>
        </w:rPr>
        <w:t>.</w:t>
      </w:r>
    </w:p>
    <w:p w:rsidR="00A77E0D" w:rsidRDefault="00A77E0D" w:rsidP="00A77E0D">
      <w:pPr>
        <w:pStyle w:val="Corpodetexto"/>
        <w:spacing w:line="360" w:lineRule="auto"/>
        <w:ind w:firstLine="2835"/>
        <w:jc w:val="both"/>
        <w:rPr>
          <w:rFonts w:cs="Arial"/>
          <w:color w:val="000000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Câmara Municipal de Valinhos,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A77E0D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A77E0D">
        <w:rPr>
          <w:rFonts w:ascii="Arial" w:hAnsi="Arial" w:cs="Arial"/>
          <w:b/>
          <w:color w:val="000000"/>
          <w:sz w:val="24"/>
        </w:rPr>
        <w:t xml:space="preserve"> 21 de junho de 2016.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  <w:r w:rsidRPr="00A77E0D">
        <w:rPr>
          <w:rFonts w:ascii="Arial" w:hAnsi="Arial" w:cs="Arial"/>
          <w:color w:val="000000"/>
          <w:sz w:val="24"/>
        </w:rPr>
        <w:t>Publique-se</w:t>
      </w:r>
      <w:r>
        <w:rPr>
          <w:rFonts w:ascii="Arial" w:hAnsi="Arial" w:cs="Arial"/>
          <w:color w:val="000000"/>
          <w:sz w:val="24"/>
        </w:rPr>
        <w:t>.</w:t>
      </w: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  <w:r w:rsidRPr="00A77E0D"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anchorId="26AF750D" wp14:editId="342A2879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Sidmar Rodrigo Toloi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Presidente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Israel Scupenaro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1º Secretário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César Rocha Andrade da Silva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2º Secretário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  <w:r w:rsidRPr="00A77E0D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jc w:val="both"/>
        <w:rPr>
          <w:rFonts w:ascii="Arial" w:hAnsi="Arial" w:cs="Arial"/>
          <w:color w:val="000000"/>
          <w:sz w:val="24"/>
        </w:rPr>
      </w:pP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Nilson Luiz Mathedi</w:t>
      </w:r>
    </w:p>
    <w:p w:rsidR="00A77E0D" w:rsidRPr="00A77E0D" w:rsidRDefault="00A77E0D" w:rsidP="00A77E0D">
      <w:pPr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A77E0D">
        <w:rPr>
          <w:rFonts w:ascii="Arial" w:hAnsi="Arial" w:cs="Arial"/>
          <w:b/>
          <w:color w:val="000000"/>
          <w:sz w:val="24"/>
        </w:rPr>
        <w:t>Diretoria Parlamentar</w:t>
      </w:r>
    </w:p>
    <w:sectPr w:rsidR="00A77E0D" w:rsidRPr="00A77E0D" w:rsidSect="00A77E0D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D5" w:rsidRDefault="00831AD5" w:rsidP="00A77E0D">
      <w:r>
        <w:separator/>
      </w:r>
    </w:p>
  </w:endnote>
  <w:endnote w:type="continuationSeparator" w:id="0">
    <w:p w:rsidR="00831AD5" w:rsidRDefault="00831AD5" w:rsidP="00A7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D5" w:rsidRDefault="00831AD5" w:rsidP="00A77E0D">
      <w:r>
        <w:separator/>
      </w:r>
    </w:p>
  </w:footnote>
  <w:footnote w:type="continuationSeparator" w:id="0">
    <w:p w:rsidR="00831AD5" w:rsidRDefault="00831AD5" w:rsidP="00A7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D" w:rsidRPr="00A77E0D" w:rsidRDefault="00A77E0D" w:rsidP="00A77E0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77E0D">
      <w:rPr>
        <w:rFonts w:ascii="Arial" w:hAnsi="Arial" w:cs="Arial"/>
        <w:sz w:val="24"/>
      </w:rPr>
      <w:t>(</w:t>
    </w:r>
    <w:r>
      <w:rPr>
        <w:rFonts w:ascii="Arial" w:hAnsi="Arial" w:cs="Arial"/>
        <w:sz w:val="24"/>
      </w:rPr>
      <w:t>Resolução</w:t>
    </w:r>
    <w:r w:rsidRPr="00A77E0D">
      <w:rPr>
        <w:rFonts w:ascii="Arial" w:hAnsi="Arial" w:cs="Arial"/>
        <w:sz w:val="24"/>
      </w:rPr>
      <w:t xml:space="preserve"> n.º </w:t>
    </w:r>
    <w:r>
      <w:rPr>
        <w:rFonts w:ascii="Arial" w:hAnsi="Arial" w:cs="Arial"/>
        <w:sz w:val="24"/>
      </w:rPr>
      <w:t>02</w:t>
    </w:r>
    <w:r w:rsidRPr="00A77E0D">
      <w:rPr>
        <w:rFonts w:ascii="Arial" w:hAnsi="Arial" w:cs="Arial"/>
        <w:sz w:val="24"/>
      </w:rPr>
      <w:t>/16</w:t>
    </w:r>
    <w:proofErr w:type="gramStart"/>
    <w:r w:rsidRPr="00A77E0D">
      <w:rPr>
        <w:rFonts w:ascii="Arial" w:hAnsi="Arial" w:cs="Arial"/>
        <w:sz w:val="24"/>
      </w:rPr>
      <w:t>)</w:t>
    </w:r>
    <w:proofErr w:type="gramEnd"/>
    <w:r w:rsidRPr="00A77E0D">
      <w:rPr>
        <w:rFonts w:ascii="Arial" w:hAnsi="Arial" w:cs="Arial"/>
        <w:sz w:val="24"/>
      </w:rPr>
      <w:tab/>
      <w:t xml:space="preserve">Fl. </w:t>
    </w:r>
    <w:r w:rsidRPr="00A77E0D">
      <w:rPr>
        <w:rFonts w:ascii="Arial" w:hAnsi="Arial" w:cs="Arial"/>
        <w:sz w:val="24"/>
      </w:rPr>
      <w:fldChar w:fldCharType="begin"/>
    </w:r>
    <w:r w:rsidRPr="00A77E0D">
      <w:rPr>
        <w:rFonts w:ascii="Arial" w:hAnsi="Arial" w:cs="Arial"/>
        <w:sz w:val="24"/>
      </w:rPr>
      <w:instrText xml:space="preserve"> PAGE \# 00 Arabic \* MERGEFORMAT </w:instrText>
    </w:r>
    <w:r w:rsidRPr="00A77E0D">
      <w:rPr>
        <w:rFonts w:ascii="Arial" w:hAnsi="Arial" w:cs="Arial"/>
        <w:sz w:val="24"/>
      </w:rPr>
      <w:fldChar w:fldCharType="separate"/>
    </w:r>
    <w:r w:rsidR="00E22B9A">
      <w:rPr>
        <w:rFonts w:ascii="Arial" w:hAnsi="Arial" w:cs="Arial"/>
        <w:noProof/>
        <w:sz w:val="24"/>
      </w:rPr>
      <w:t>02</w:t>
    </w:r>
    <w:r w:rsidRPr="00A77E0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D" w:rsidRPr="00A77E0D" w:rsidRDefault="00A77E0D" w:rsidP="00A77E0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77E0D">
      <w:rPr>
        <w:rFonts w:ascii="Arial" w:hAnsi="Arial" w:cs="Arial"/>
        <w:sz w:val="24"/>
      </w:rPr>
      <w:t>Do Projeto de</w:t>
    </w:r>
    <w:r>
      <w:rPr>
        <w:rFonts w:ascii="Arial" w:hAnsi="Arial" w:cs="Arial"/>
        <w:sz w:val="24"/>
      </w:rPr>
      <w:t xml:space="preserve"> Resolução </w:t>
    </w:r>
    <w:r w:rsidRPr="00A77E0D">
      <w:rPr>
        <w:rFonts w:ascii="Arial" w:hAnsi="Arial" w:cs="Arial"/>
        <w:sz w:val="24"/>
      </w:rPr>
      <w:t xml:space="preserve">n.º </w:t>
    </w:r>
    <w:r>
      <w:rPr>
        <w:rFonts w:ascii="Arial" w:hAnsi="Arial" w:cs="Arial"/>
        <w:sz w:val="24"/>
      </w:rPr>
      <w:t>02</w:t>
    </w:r>
    <w:r w:rsidRPr="00A77E0D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2992</w:t>
    </w:r>
    <w:r w:rsidRPr="00A77E0D"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09"/>
    <w:rsid w:val="00142209"/>
    <w:rsid w:val="001E3743"/>
    <w:rsid w:val="001E5AA5"/>
    <w:rsid w:val="002702E1"/>
    <w:rsid w:val="003261CC"/>
    <w:rsid w:val="00362BEF"/>
    <w:rsid w:val="004F1D27"/>
    <w:rsid w:val="005F46BB"/>
    <w:rsid w:val="006915E8"/>
    <w:rsid w:val="00770DF5"/>
    <w:rsid w:val="00820C17"/>
    <w:rsid w:val="00831AD5"/>
    <w:rsid w:val="00893683"/>
    <w:rsid w:val="008C1407"/>
    <w:rsid w:val="008D6FD2"/>
    <w:rsid w:val="0099654C"/>
    <w:rsid w:val="00A42CAB"/>
    <w:rsid w:val="00A77E0D"/>
    <w:rsid w:val="00B3789C"/>
    <w:rsid w:val="00C36264"/>
    <w:rsid w:val="00CB5149"/>
    <w:rsid w:val="00D30644"/>
    <w:rsid w:val="00E019DA"/>
    <w:rsid w:val="00E22B9A"/>
    <w:rsid w:val="00EA061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F1D27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1D2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4F1D27"/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unhideWhenUsed/>
    <w:rsid w:val="00A7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E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7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E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F1D27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F1D27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rsid w:val="004F1D27"/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unhideWhenUsed/>
    <w:rsid w:val="00A77E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7E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77E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7E0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9</cp:revision>
  <cp:lastPrinted>2016-06-22T01:18:00Z</cp:lastPrinted>
  <dcterms:created xsi:type="dcterms:W3CDTF">2016-06-14T21:16:00Z</dcterms:created>
  <dcterms:modified xsi:type="dcterms:W3CDTF">2016-06-22T01:18:00Z</dcterms:modified>
</cp:coreProperties>
</file>