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88" w:rsidRDefault="00F62B88" w:rsidP="00F62B88">
      <w:pPr>
        <w:pStyle w:val="Ttulo1"/>
        <w:rPr>
          <w:rFonts w:cs="Arial"/>
          <w:szCs w:val="24"/>
        </w:rPr>
      </w:pPr>
    </w:p>
    <w:p w:rsidR="00D83471" w:rsidRDefault="00D83471" w:rsidP="00D83471"/>
    <w:p w:rsidR="00D83471" w:rsidRPr="00D83471" w:rsidRDefault="00D83471" w:rsidP="00D83471"/>
    <w:p w:rsidR="00F62B88" w:rsidRDefault="00F62B88" w:rsidP="00F62B88">
      <w:pPr>
        <w:pStyle w:val="Ttulo1"/>
        <w:rPr>
          <w:rFonts w:cs="Arial"/>
          <w:szCs w:val="24"/>
        </w:rPr>
      </w:pPr>
    </w:p>
    <w:p w:rsidR="00F62B88" w:rsidRDefault="00F62B88" w:rsidP="00F62B88">
      <w:pPr>
        <w:pStyle w:val="Ttulo1"/>
        <w:rPr>
          <w:rFonts w:cs="Arial"/>
          <w:szCs w:val="24"/>
        </w:rPr>
      </w:pPr>
      <w:r>
        <w:rPr>
          <w:rFonts w:cs="Arial"/>
          <w:szCs w:val="24"/>
        </w:rPr>
        <w:t>INDICAÇÃO Nº</w:t>
      </w:r>
      <w:r w:rsidR="00342F74">
        <w:rPr>
          <w:rFonts w:cs="Arial"/>
          <w:szCs w:val="24"/>
        </w:rPr>
        <w:t xml:space="preserve"> 1310</w:t>
      </w:r>
      <w:bookmarkStart w:id="0" w:name="_GoBack"/>
      <w:bookmarkEnd w:id="0"/>
      <w:r>
        <w:rPr>
          <w:rFonts w:cs="Arial"/>
          <w:szCs w:val="24"/>
        </w:rPr>
        <w:t>/2016</w:t>
      </w:r>
    </w:p>
    <w:p w:rsidR="00F62B88" w:rsidRDefault="00F62B88" w:rsidP="00F62B88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</w:p>
    <w:p w:rsidR="00F62B88" w:rsidRDefault="00F62B88" w:rsidP="00F62B88">
      <w:pPr>
        <w:ind w:firstLine="708"/>
        <w:rPr>
          <w:rFonts w:cs="Arial"/>
          <w:szCs w:val="24"/>
        </w:rPr>
      </w:pPr>
    </w:p>
    <w:p w:rsidR="00F62B88" w:rsidRDefault="00F62B88" w:rsidP="00F62B88">
      <w:pPr>
        <w:rPr>
          <w:rFonts w:cs="Arial"/>
          <w:szCs w:val="24"/>
        </w:rPr>
      </w:pPr>
    </w:p>
    <w:p w:rsidR="00F62B88" w:rsidRDefault="00F62B88" w:rsidP="00F62B88">
      <w:pPr>
        <w:rPr>
          <w:rFonts w:cs="Arial"/>
          <w:szCs w:val="24"/>
        </w:rPr>
      </w:pPr>
    </w:p>
    <w:p w:rsidR="00F62B88" w:rsidRDefault="00F62B88" w:rsidP="00F62B88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Sr.</w:t>
      </w:r>
      <w:proofErr w:type="gramEnd"/>
      <w:r>
        <w:rPr>
          <w:rFonts w:cs="Arial"/>
          <w:szCs w:val="24"/>
        </w:rPr>
        <w:t xml:space="preserve"> Presidente: </w:t>
      </w:r>
    </w:p>
    <w:p w:rsidR="00F62B88" w:rsidRDefault="00F62B88" w:rsidP="00F62B88">
      <w:pPr>
        <w:rPr>
          <w:rFonts w:cs="Arial"/>
          <w:szCs w:val="24"/>
        </w:rPr>
      </w:pPr>
    </w:p>
    <w:p w:rsidR="00F62B88" w:rsidRDefault="00F62B88" w:rsidP="00F62B88">
      <w:pPr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O vereador </w:t>
      </w:r>
      <w:r>
        <w:rPr>
          <w:rFonts w:cs="Arial"/>
          <w:b/>
          <w:szCs w:val="24"/>
        </w:rPr>
        <w:t>RODRIGO TOLOI</w:t>
      </w:r>
      <w:r>
        <w:rPr>
          <w:rFonts w:cs="Arial"/>
          <w:szCs w:val="24"/>
        </w:rPr>
        <w:t xml:space="preserve">, solicita que seja encaminhado ao Exmo. </w:t>
      </w:r>
      <w:proofErr w:type="gramStart"/>
      <w:r>
        <w:rPr>
          <w:rFonts w:cs="Arial"/>
          <w:szCs w:val="24"/>
        </w:rPr>
        <w:t>Sr.</w:t>
      </w:r>
      <w:proofErr w:type="gramEnd"/>
      <w:r>
        <w:rPr>
          <w:rFonts w:cs="Arial"/>
          <w:szCs w:val="24"/>
        </w:rPr>
        <w:t xml:space="preserve"> Prefeito Municipal a seguinte Indicação:</w:t>
      </w: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Fazer corte de mato por toda área verde na Rua Estoril, no bairro Parque Portugal.</w:t>
      </w: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F62B88" w:rsidRDefault="00F62B88" w:rsidP="00F62B88">
      <w:pPr>
        <w:jc w:val="both"/>
        <w:rPr>
          <w:rFonts w:cs="Arial"/>
          <w:b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Este vereador foi procurado por munícipes que solic</w:t>
      </w:r>
      <w:r w:rsidR="00482CB4">
        <w:rPr>
          <w:rFonts w:cs="Arial"/>
          <w:szCs w:val="24"/>
        </w:rPr>
        <w:t>itaram o corte</w:t>
      </w:r>
      <w:r>
        <w:rPr>
          <w:rFonts w:cs="Arial"/>
          <w:szCs w:val="24"/>
        </w:rPr>
        <w:t xml:space="preserve"> de mato por toda a área verde nesta rua, pois o mato está alto, atrapalhando a passagem de pedestres na calçada.  </w:t>
      </w: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both"/>
        <w:rPr>
          <w:rFonts w:cs="Arial"/>
          <w:szCs w:val="24"/>
        </w:rPr>
      </w:pPr>
    </w:p>
    <w:p w:rsidR="00F62B88" w:rsidRDefault="00F62B88" w:rsidP="00F62B88">
      <w:pPr>
        <w:jc w:val="center"/>
        <w:rPr>
          <w:rFonts w:cs="Arial"/>
          <w:szCs w:val="24"/>
        </w:rPr>
      </w:pPr>
    </w:p>
    <w:p w:rsidR="00F62B88" w:rsidRDefault="00F62B88" w:rsidP="00F62B8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 09 de Maio de 2016.</w:t>
      </w:r>
    </w:p>
    <w:p w:rsidR="00F62B88" w:rsidRDefault="00F62B88" w:rsidP="00F62B88">
      <w:pPr>
        <w:jc w:val="center"/>
        <w:rPr>
          <w:rFonts w:cs="Arial"/>
          <w:szCs w:val="24"/>
        </w:rPr>
      </w:pPr>
    </w:p>
    <w:p w:rsidR="00F62B88" w:rsidRDefault="00F62B88" w:rsidP="00F62B88">
      <w:pPr>
        <w:jc w:val="center"/>
        <w:rPr>
          <w:rFonts w:cs="Arial"/>
          <w:szCs w:val="24"/>
        </w:rPr>
      </w:pPr>
    </w:p>
    <w:p w:rsidR="00F62B88" w:rsidRDefault="00F62B88" w:rsidP="00F62B88">
      <w:pPr>
        <w:jc w:val="center"/>
        <w:rPr>
          <w:rFonts w:cs="Arial"/>
          <w:szCs w:val="24"/>
        </w:rPr>
      </w:pPr>
    </w:p>
    <w:p w:rsidR="00F62B88" w:rsidRDefault="00F62B88" w:rsidP="00F62B88">
      <w:pPr>
        <w:jc w:val="center"/>
        <w:rPr>
          <w:rFonts w:cs="Arial"/>
          <w:szCs w:val="24"/>
        </w:rPr>
      </w:pPr>
    </w:p>
    <w:p w:rsidR="00F62B88" w:rsidRDefault="00F62B88" w:rsidP="00F62B88">
      <w:pPr>
        <w:rPr>
          <w:rFonts w:cs="Arial"/>
          <w:szCs w:val="24"/>
        </w:rPr>
      </w:pPr>
    </w:p>
    <w:p w:rsidR="00F62B88" w:rsidRDefault="00F62B88" w:rsidP="00F62B88">
      <w:pPr>
        <w:jc w:val="center"/>
        <w:rPr>
          <w:rFonts w:cs="Arial"/>
          <w:szCs w:val="24"/>
        </w:rPr>
      </w:pPr>
    </w:p>
    <w:p w:rsidR="00F62B88" w:rsidRDefault="00F62B88" w:rsidP="00F62B88">
      <w:pPr>
        <w:jc w:val="center"/>
        <w:rPr>
          <w:rFonts w:cs="Arial"/>
          <w:szCs w:val="24"/>
        </w:rPr>
      </w:pPr>
    </w:p>
    <w:p w:rsidR="00F62B88" w:rsidRDefault="00F62B88" w:rsidP="00F62B88">
      <w:pPr>
        <w:jc w:val="center"/>
        <w:rPr>
          <w:rFonts w:cs="Arial"/>
          <w:szCs w:val="24"/>
        </w:rPr>
      </w:pPr>
    </w:p>
    <w:p w:rsidR="00F62B88" w:rsidRDefault="00F62B88" w:rsidP="00F62B88">
      <w:pPr>
        <w:jc w:val="center"/>
        <w:rPr>
          <w:rFonts w:cs="Arial"/>
          <w:szCs w:val="24"/>
        </w:rPr>
      </w:pPr>
    </w:p>
    <w:p w:rsidR="00F62B88" w:rsidRDefault="00F62B88" w:rsidP="00F62B8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RODRIGO TOLOI</w:t>
      </w:r>
    </w:p>
    <w:p w:rsidR="00F62B88" w:rsidRDefault="00F62B88" w:rsidP="00F62B88">
      <w:pPr>
        <w:jc w:val="center"/>
      </w:pPr>
      <w:r>
        <w:rPr>
          <w:rFonts w:cs="Arial"/>
          <w:szCs w:val="24"/>
        </w:rPr>
        <w:t>Vereador</w:t>
      </w:r>
    </w:p>
    <w:p w:rsidR="0005089F" w:rsidRDefault="0005089F"/>
    <w:sectPr w:rsidR="00050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8"/>
    <w:rsid w:val="0005089F"/>
    <w:rsid w:val="00342F74"/>
    <w:rsid w:val="00482CB4"/>
    <w:rsid w:val="00D83471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B88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B88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B88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B88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2016-05-09T14:12:00Z</cp:lastPrinted>
  <dcterms:created xsi:type="dcterms:W3CDTF">2016-05-09T12:55:00Z</dcterms:created>
  <dcterms:modified xsi:type="dcterms:W3CDTF">2016-05-09T17:43:00Z</dcterms:modified>
</cp:coreProperties>
</file>