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5E5E" w:rsidRDefault="00B85E5E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2C2F6C">
        <w:rPr>
          <w:rFonts w:asciiTheme="minorHAnsi" w:hAnsiTheme="minorHAnsi" w:cstheme="minorHAnsi"/>
          <w:szCs w:val="24"/>
        </w:rPr>
        <w:t>R</w:t>
      </w:r>
      <w:r w:rsidR="00FE4FDE">
        <w:rPr>
          <w:rFonts w:asciiTheme="minorHAnsi" w:hAnsiTheme="minorHAnsi" w:cstheme="minorHAnsi"/>
          <w:szCs w:val="24"/>
        </w:rPr>
        <w:t>EQUERIMENTO N.º</w:t>
      </w:r>
      <w:r w:rsidR="00272409">
        <w:rPr>
          <w:rFonts w:asciiTheme="minorHAnsi" w:hAnsiTheme="minorHAnsi" w:cstheme="minorHAnsi"/>
          <w:szCs w:val="24"/>
        </w:rPr>
        <w:t xml:space="preserve"> 626</w:t>
      </w:r>
      <w:bookmarkStart w:id="0" w:name="_GoBack"/>
      <w:bookmarkEnd w:id="0"/>
      <w:r w:rsidR="00FE4FDE">
        <w:rPr>
          <w:rFonts w:asciiTheme="minorHAnsi" w:hAnsiTheme="minorHAnsi" w:cstheme="minorHAnsi"/>
          <w:szCs w:val="24"/>
        </w:rPr>
        <w:t>/2016</w:t>
      </w: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O vereador </w:t>
      </w:r>
      <w:r w:rsidRPr="00FE4FDE">
        <w:rPr>
          <w:rFonts w:asciiTheme="minorHAnsi" w:hAnsiTheme="minorHAnsi" w:cstheme="minorHAnsi"/>
          <w:b/>
          <w:sz w:val="24"/>
          <w:szCs w:val="24"/>
        </w:rPr>
        <w:t>César Rocha</w:t>
      </w:r>
      <w:r w:rsidR="00FE4FDE" w:rsidRPr="00FE4FDE">
        <w:rPr>
          <w:rFonts w:asciiTheme="minorHAnsi" w:hAnsiTheme="minorHAnsi" w:cstheme="minorHAnsi"/>
          <w:b/>
          <w:sz w:val="24"/>
          <w:szCs w:val="24"/>
        </w:rPr>
        <w:t xml:space="preserve"> - REDE</w:t>
      </w:r>
      <w:r w:rsidRPr="002C2F6C">
        <w:rPr>
          <w:rFonts w:asciiTheme="minorHAnsi" w:hAnsiTheme="minorHAnsi" w:cstheme="minorHAnsi"/>
          <w:sz w:val="24"/>
          <w:szCs w:val="24"/>
        </w:rPr>
        <w:t xml:space="preserve"> requer, nos termos regimentais após a aprovação em plenário, seja encaminhado ao Exmo. </w:t>
      </w: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311F46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FE4FDE">
        <w:rPr>
          <w:rFonts w:asciiTheme="minorHAnsi" w:eastAsia="Bitstream Vera Sans" w:hAnsiTheme="minorHAnsi" w:cstheme="minorHAnsi"/>
          <w:sz w:val="24"/>
          <w:szCs w:val="24"/>
          <w:lang w:bidi="pt-BR"/>
        </w:rPr>
        <w:t>Com relação aos motoristas de ambulância do município de Valinhos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:</w:t>
      </w:r>
    </w:p>
    <w:p w:rsidR="00311F46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Default="00FE4FDE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Quantos motoristas de ambulância existem no município</w:t>
      </w:r>
      <w:r w:rsidR="00311F46" w:rsidRPr="00311F46">
        <w:rPr>
          <w:rFonts w:asciiTheme="minorHAnsi" w:eastAsia="Bitstream Vera Sans" w:hAnsiTheme="minorHAnsi" w:cstheme="minorHAnsi"/>
          <w:sz w:val="24"/>
          <w:szCs w:val="24"/>
          <w:lang w:bidi="pt-BR"/>
        </w:rPr>
        <w:t>?</w:t>
      </w:r>
    </w:p>
    <w:p w:rsidR="00311F46" w:rsidRPr="00311F46" w:rsidRDefault="00311F46" w:rsidP="00311F46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Default="00FE4FDE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Esses funcionários </w:t>
      </w:r>
      <w:r w:rsidR="005D4C5F">
        <w:rPr>
          <w:rFonts w:asciiTheme="minorHAnsi" w:eastAsia="Bitstream Vera Sans" w:hAnsiTheme="minorHAnsi" w:cstheme="minorHAnsi"/>
          <w:sz w:val="24"/>
          <w:szCs w:val="24"/>
          <w:lang w:bidi="pt-BR"/>
        </w:rPr>
        <w:t>estão registrados na função específica de Motorista de Ambulância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?</w:t>
      </w:r>
      <w:r w:rsidR="002A43F3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Em caso negativo, qual a razão</w:t>
      </w:r>
      <w:r w:rsidR="005D4C5F">
        <w:rPr>
          <w:rFonts w:asciiTheme="minorHAnsi" w:eastAsia="Bitstream Vera Sans" w:hAnsiTheme="minorHAnsi" w:cstheme="minorHAnsi"/>
          <w:sz w:val="24"/>
          <w:szCs w:val="24"/>
          <w:lang w:bidi="pt-BR"/>
        </w:rPr>
        <w:t>?</w:t>
      </w:r>
    </w:p>
    <w:p w:rsidR="002A43F3" w:rsidRPr="002A43F3" w:rsidRDefault="002A43F3" w:rsidP="002A43F3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2A43F3" w:rsidRDefault="002A43F3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Caso não estejam registrados como Motoristas de Ambulância, em qual categoria os funcionários estão registrados?</w:t>
      </w:r>
    </w:p>
    <w:p w:rsidR="005D4C5F" w:rsidRPr="005D4C5F" w:rsidRDefault="005D4C5F" w:rsidP="005D4C5F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5D4C5F" w:rsidRDefault="006B25CC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Existe algum plano de carreira para esses funcionários?</w:t>
      </w:r>
    </w:p>
    <w:p w:rsidR="003514C6" w:rsidRPr="003514C6" w:rsidRDefault="003514C6" w:rsidP="003514C6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514C6" w:rsidRDefault="003514C6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Qual o salário e benefícios concedidos a estes </w:t>
      </w:r>
      <w:proofErr w:type="gramStart"/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funcionários ?</w:t>
      </w:r>
      <w:proofErr w:type="gramEnd"/>
    </w:p>
    <w:p w:rsidR="003514C6" w:rsidRPr="003514C6" w:rsidRDefault="003514C6" w:rsidP="003514C6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514C6" w:rsidRDefault="003514C6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Existe alguma gratificação específica para esta função?</w:t>
      </w:r>
    </w:p>
    <w:p w:rsidR="00FE4FDE" w:rsidRPr="00FE4FDE" w:rsidRDefault="00FE4FDE" w:rsidP="00FE4FDE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7C5AEA" w:rsidRDefault="00311F46" w:rsidP="00311F46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322830" w:rsidRDefault="00311F46" w:rsidP="00322830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 para melhor entendimento sobre a repartição pública.</w:t>
      </w: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5D4C5F" w:rsidP="00311F46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11</w:t>
      </w:r>
      <w:r w:rsidR="00311F46" w:rsidRPr="002C2F6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Abril de 2016</w:t>
      </w:r>
      <w:r w:rsidR="00311F46" w:rsidRPr="002C2F6C">
        <w:rPr>
          <w:rFonts w:asciiTheme="minorHAnsi" w:hAnsiTheme="minorHAnsi" w:cstheme="minorHAnsi"/>
          <w:sz w:val="24"/>
          <w:szCs w:val="24"/>
        </w:rPr>
        <w:t>.</w:t>
      </w:r>
    </w:p>
    <w:p w:rsidR="00311F46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5D4C5F" w:rsidRDefault="00311F46" w:rsidP="00311F46">
      <w:pPr>
        <w:ind w:right="27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4C5F">
        <w:rPr>
          <w:rFonts w:asciiTheme="minorHAnsi" w:hAnsiTheme="minorHAnsi" w:cstheme="minorHAnsi"/>
          <w:b/>
          <w:sz w:val="28"/>
          <w:szCs w:val="28"/>
        </w:rPr>
        <w:t>CÉSAR ROCHA</w:t>
      </w:r>
    </w:p>
    <w:p w:rsidR="008A228D" w:rsidRDefault="005D4C5F" w:rsidP="003D67DB">
      <w:pPr>
        <w:ind w:right="276"/>
        <w:jc w:val="center"/>
      </w:pPr>
      <w:r>
        <w:rPr>
          <w:rFonts w:asciiTheme="minorHAnsi" w:hAnsiTheme="minorHAnsi" w:cstheme="minorHAnsi"/>
          <w:b/>
          <w:sz w:val="24"/>
          <w:szCs w:val="24"/>
        </w:rPr>
        <w:t>Vereador – REDE SUSTENTABILIDADE</w:t>
      </w:r>
    </w:p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0A"/>
    <w:multiLevelType w:val="hybridMultilevel"/>
    <w:tmpl w:val="9F425338"/>
    <w:lvl w:ilvl="0" w:tplc="DEFAD3B6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48D1129"/>
    <w:multiLevelType w:val="hybridMultilevel"/>
    <w:tmpl w:val="59E0573C"/>
    <w:lvl w:ilvl="0" w:tplc="0166E824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6"/>
    <w:rsid w:val="000637F9"/>
    <w:rsid w:val="00272409"/>
    <w:rsid w:val="00290C5F"/>
    <w:rsid w:val="002A43F3"/>
    <w:rsid w:val="00311F46"/>
    <w:rsid w:val="00322830"/>
    <w:rsid w:val="003514C6"/>
    <w:rsid w:val="003D67DB"/>
    <w:rsid w:val="005D4C5F"/>
    <w:rsid w:val="006B25CC"/>
    <w:rsid w:val="008A228D"/>
    <w:rsid w:val="00B85E5E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4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F46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F4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4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F46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F4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14</cp:revision>
  <cp:lastPrinted>2016-04-13T13:23:00Z</cp:lastPrinted>
  <dcterms:created xsi:type="dcterms:W3CDTF">2016-04-11T13:28:00Z</dcterms:created>
  <dcterms:modified xsi:type="dcterms:W3CDTF">2016-04-13T17:44:00Z</dcterms:modified>
</cp:coreProperties>
</file>