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A" w:rsidRPr="004C283A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3ª </w:t>
      </w:r>
      <w:r w:rsidR="00735E43"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4C283A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23/02/2016.</w:t>
      </w:r>
    </w:p>
    <w:p w:rsidR="004C283A" w:rsidRPr="004C283A" w:rsidRDefault="004C283A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4C283A" w:rsidRPr="004C283A" w:rsidRDefault="004C283A" w:rsidP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- Projeto de Lei n.º 24/16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que autoriza </w:t>
      </w:r>
      <w:r w:rsidRPr="004C283A">
        <w:rPr>
          <w:rFonts w:ascii="Arial" w:hAnsi="Arial" w:cs="Arial"/>
          <w:color w:val="000000"/>
          <w:sz w:val="28"/>
          <w:u w:color="000000"/>
        </w:rPr>
        <w:t>o Poder Executivo a conceder subvenções à Irmandade da Santa Casa de Misericórdia de Valinhos na forma que especifica.</w:t>
      </w:r>
    </w:p>
    <w:p w:rsidR="004C283A" w:rsidRPr="004C283A" w:rsidRDefault="004C283A" w:rsidP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 w:rsidP="004C283A">
      <w:pPr>
        <w:jc w:val="center"/>
        <w:rPr>
          <w:rFonts w:ascii="Arial" w:hAnsi="Arial" w:cs="Arial"/>
          <w:color w:val="000000"/>
          <w:sz w:val="28"/>
          <w:u w:color="000000"/>
        </w:rPr>
      </w:pPr>
      <w:r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</w:t>
      </w:r>
      <w:r w:rsidR="008030DC" w:rsidRPr="004C283A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4C283A" w:rsidRPr="004C283A" w:rsidRDefault="004C283A" w:rsidP="004C283A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8030DC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Emenda n.º 1 ao </w:t>
      </w:r>
      <w:r w:rsidR="004C283A" w:rsidRPr="004C283A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de Lei n.º 140/2015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C283A" w:rsidRPr="004C283A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4C283A">
        <w:rPr>
          <w:rFonts w:ascii="Arial" w:hAnsi="Arial" w:cs="Arial"/>
          <w:color w:val="000000"/>
          <w:sz w:val="28"/>
          <w:u w:color="000000"/>
        </w:rPr>
        <w:t>o artigo 3º, renumerando os demais, do Substitutivo ao Projeto, que regulamenta os serviços de terraplenagem no município de Valinhos</w:t>
      </w:r>
      <w:r w:rsidR="004C283A" w:rsidRPr="004C283A">
        <w:rPr>
          <w:rFonts w:ascii="Arial" w:hAnsi="Arial" w:cs="Arial"/>
          <w:color w:val="000000"/>
          <w:sz w:val="28"/>
          <w:u w:color="000000"/>
        </w:rPr>
        <w:t>.</w:t>
      </w:r>
      <w:r w:rsidR="004C283A"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C283A" w:rsidRPr="004C283A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4C283A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4C283A" w:rsidRPr="004C283A" w:rsidRDefault="008030DC" w:rsidP="004C283A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4C283A" w:rsidRPr="004C283A" w:rsidRDefault="004C283A" w:rsidP="004C283A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172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disponibilização de laudos técnicos ambientais no site da Prefeitura Municipal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173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cópia de licenças ambientais referentes à obra de implantação de esta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ção de tratamento de esgotos com sistema de reuso no bairro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174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atividade de funilaria e pintura no bairro Jardim Pinheiros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175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paralização de obras de canalização de esgoto do bairro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176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projeto Cida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de Legal, implantado no bairro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177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parceria firmada entre Valinhos e Itatiba para levar água no sítio Diadema, bairro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178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moradores de rua nas imediações do pastifício Vesúvio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179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dedetização da rede de esgoto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180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protocolo que trata de denúncia de prática de maus tratos a animais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182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Operação Cidade Limpa em 2016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183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"serviços intensific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ados" de recuperação de vias públicas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184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ações promovidas pelo Departamento de Vigilância Sanitária visando o controle do mosquito “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aedes</w:t>
      </w:r>
      <w:proofErr w:type="spell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aegypti” em condomínios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185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pedido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de informações sobre melhorias no trânsito no entorno do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Sesi</w:t>
      </w:r>
      <w:proofErr w:type="gramEnd"/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186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construção da UBS do Par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que Portugal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187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áreas no Jardim São Luiz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188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sobre trânsito na 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189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professor de Libras na rede municipal de ensino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190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limite etário para permanência nas creches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191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atendimento de pessoas com deficiência pela Administração Municipal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192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o Plano Municipal de Recursos Hídricos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193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o preço médio de construção de metro quadrado de calçada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194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construção de rampas de acesso para pessoas com deficiência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195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transporte para pessoa com deficiências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196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acerca de medicamentos e materiais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destinado ao uso e tratamento de pacientes atendidos na rede pública de saúde do Município</w:t>
      </w:r>
      <w:proofErr w:type="gramEnd"/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197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acerca do número de creches c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riadas e vagas ofertadas gratuitamente pela rede pública municipal de ensino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198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acerca da contratação de cuidadores para atender alunos especiais incluídos na rede pública de ensino mu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nicipal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199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acerca do Fundo Municipal do 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Prosama</w:t>
      </w:r>
      <w:proofErr w:type="spell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Fusama</w:t>
      </w:r>
      <w:proofErr w:type="spellEnd"/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200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acerca do prazo para realização de exames médicos na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rede pública de saúde do Município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203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C283A">
        <w:rPr>
          <w:rFonts w:ascii="Arial" w:hAnsi="Arial" w:cs="Arial"/>
          <w:color w:val="000000"/>
          <w:sz w:val="28"/>
          <w:u w:color="000000"/>
        </w:rPr>
        <w:t>, Voto de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Louvor e Congratulações à Guarda Civil Municipal de Valinhos pela eficiência do sistema de 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videomonitoramento</w:t>
      </w:r>
      <w:proofErr w:type="spell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implantado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na Cidade no final de 2015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204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sobre 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videomonitoramento</w:t>
      </w:r>
      <w:proofErr w:type="spell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nas escolas da rede municipal de Valinhos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205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concurso público para cargo de diretor de escola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206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>concurso público para cargo de coordenador pedagógico de escola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207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manutenção de quadras esportivas do Município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208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referentes ao Projeto "Esc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ola Protegida"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209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em que fase se encontra o desenvolvimento de projeto de pavimentação asfáltica do bairro Jardim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210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despesas com obras públicas de saneamento no Country Club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211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a dívida do Município com a Caixa Econômica Federal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212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valores repassados ao Governo Federal e ao Estado no ano de 2015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213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sobre programa ou pro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jeto que promova instalação de lixeiras, com ou sem disponibilidade de coleta reciclável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214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quanto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verba destinada para pavimentação do bairro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215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quanto a processo administrativo referente à administração da Praça Esportiva do bairro São Bento do Recreio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216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cópia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do processo do bolsão segurança do bairro Vale Verde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217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quanto a indicação que trata de casa abandonada na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Wanderlei Bernardes, Jardim Centenário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218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quanto a protocolo que trata de pedido da comunidade quanto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dedetização de ruas do bairro Nova Suíça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219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quanto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obra de construção da Unidade Básica de Saúde do Parque Portugal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220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referentes a requerimento que trata de pedido da comunidade quanto a implantação de faixa de pedestres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na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das Gardênias, Jardim Paraíso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221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indicação que trata de serviço de tapa buraco realizado na rua Antônio </w:t>
      </w:r>
      <w:proofErr w:type="spellStart"/>
      <w:r w:rsidR="008030DC" w:rsidRPr="004C283A">
        <w:rPr>
          <w:rFonts w:ascii="Arial" w:hAnsi="Arial" w:cs="Arial"/>
          <w:color w:val="000000"/>
          <w:sz w:val="28"/>
          <w:u w:color="000000"/>
        </w:rPr>
        <w:t>Tassi</w:t>
      </w:r>
      <w:proofErr w:type="spell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com a rua Manacás no Jardim Novo Mundo I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28"/>
          <w:u w:val="single" w:color="000000"/>
        </w:rPr>
        <w:t>222</w:t>
      </w: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28"/>
          <w:u w:color="000000"/>
        </w:rPr>
        <w:t xml:space="preserve"> indicação que trata de pedido da comunidade quanto ao nivelamento do asfalto no início da rua Vitório Gobatto, Parque das Colinas, para evitar acúmulo de águ</w:t>
      </w:r>
      <w:r w:rsidR="008030DC" w:rsidRPr="004C283A">
        <w:rPr>
          <w:rFonts w:ascii="Arial" w:hAnsi="Arial" w:cs="Arial"/>
          <w:color w:val="000000"/>
          <w:sz w:val="28"/>
          <w:u w:color="000000"/>
        </w:rPr>
        <w:t>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23/02/2016</w:t>
      </w: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4C283A" w:rsidRPr="004C283A" w:rsidRDefault="004C283A" w:rsidP="004C283A">
      <w:pPr>
        <w:rPr>
          <w:rFonts w:ascii="Arial" w:hAnsi="Arial" w:cs="Arial"/>
          <w:b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 xml:space="preserve"> Orestes Previtale Júnior</w:t>
      </w:r>
      <w:r>
        <w:rPr>
          <w:rFonts w:ascii="Arial" w:hAnsi="Arial" w:cs="Arial"/>
          <w:b/>
          <w:color w:val="000000"/>
          <w:sz w:val="28"/>
          <w:u w:color="000000"/>
        </w:rPr>
        <w:t>, Paulo Roberto Montero e Rodrigo Toloi</w:t>
      </w:r>
      <w:r w:rsidRPr="004C283A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4C283A" w:rsidRPr="004C283A" w:rsidRDefault="004C283A" w:rsidP="004C283A">
      <w:pPr>
        <w:rPr>
          <w:rFonts w:ascii="Arial" w:hAnsi="Arial" w:cs="Arial"/>
          <w:color w:val="000000"/>
          <w:sz w:val="28"/>
          <w:u w:color="000000"/>
        </w:rPr>
      </w:pPr>
      <w:r w:rsidRPr="004C283A">
        <w:rPr>
          <w:rFonts w:ascii="Arial" w:hAnsi="Arial" w:cs="Arial"/>
          <w:b/>
          <w:color w:val="000000"/>
          <w:sz w:val="28"/>
          <w:u w:val="single" w:color="000000"/>
        </w:rPr>
        <w:t>- n.º 181/16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 201/16 e 202/16</w:t>
      </w:r>
      <w:r w:rsidRPr="004C283A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4C283A">
        <w:rPr>
          <w:rFonts w:ascii="Arial" w:hAnsi="Arial" w:cs="Arial"/>
          <w:color w:val="000000"/>
          <w:sz w:val="28"/>
          <w:u w:color="000000"/>
        </w:rPr>
        <w:t xml:space="preserve"> de Pesar </w:t>
      </w:r>
      <w:r w:rsidRPr="004C283A">
        <w:rPr>
          <w:rFonts w:ascii="Arial" w:hAnsi="Arial" w:cs="Arial"/>
          <w:color w:val="000000"/>
          <w:sz w:val="28"/>
          <w:u w:color="000000"/>
        </w:rPr>
        <w:t>pelo falecimento do senhor Pedro Luiz Rodrigues de Souza</w:t>
      </w:r>
      <w:r w:rsidRPr="004C283A">
        <w:rPr>
          <w:rFonts w:ascii="Arial" w:hAnsi="Arial" w:cs="Arial"/>
          <w:color w:val="000000"/>
          <w:sz w:val="28"/>
          <w:u w:color="000000"/>
        </w:rPr>
        <w:t>.</w:t>
      </w:r>
    </w:p>
    <w:p w:rsidR="004C283A" w:rsidRDefault="004C283A" w:rsidP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Pr="004C283A" w:rsidRDefault="004C283A" w:rsidP="004C283A">
      <w:pPr>
        <w:rPr>
          <w:rFonts w:ascii="Arial" w:hAnsi="Arial" w:cs="Arial"/>
          <w:color w:val="000000"/>
          <w:sz w:val="28"/>
          <w:u w:color="000000"/>
        </w:rPr>
      </w:pPr>
    </w:p>
    <w:p w:rsidR="004C283A" w:rsidRDefault="004C283A" w:rsidP="004C283A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RESUMO </w:t>
      </w:r>
      <w:r w:rsidRPr="004C283A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DAS INDICAÇÕES </w:t>
      </w:r>
      <w:r w:rsidRPr="004C283A">
        <w:rPr>
          <w:rFonts w:ascii="Arial" w:hAnsi="Arial" w:cs="Arial"/>
          <w:b/>
          <w:color w:val="000000"/>
          <w:sz w:val="18"/>
          <w:szCs w:val="32"/>
          <w:u w:color="000000"/>
        </w:rPr>
        <w:t>DA 3ª SESSÃO ORDINÁRIA</w:t>
      </w:r>
    </w:p>
    <w:p w:rsidR="004C283A" w:rsidRDefault="004C283A" w:rsidP="004C283A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szCs w:val="32"/>
          <w:u w:color="000000"/>
        </w:rPr>
        <w:t>DO 4º ANO DO 15º PERÍODO LEGISLATIVO - DIA 23/02/2016.</w:t>
      </w:r>
    </w:p>
    <w:p w:rsidR="004C283A" w:rsidRPr="004C283A" w:rsidRDefault="004C283A" w:rsidP="004C283A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4C283A" w:rsidRPr="004C283A" w:rsidRDefault="004C283A" w:rsidP="004C283A">
      <w:pPr>
        <w:jc w:val="center"/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4C283A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4C283A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árvore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alameda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Carlos Vieira Braga, lote 2, quadra F, até a Chácara Rancho Alegre, no bairro Alpinas, ou notificar proprietário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verificar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afundamento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Vanderlei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Bernardis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altura do nº 23, bairro Jardim Centenário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operação "tapa-buraco"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Ângelo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Perseghetti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em frente ao Mo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tel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Hypnose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operação "cata-bagulho"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Carlos Gomes, bairro Vila São Sebastião, ao lado da Faculdade Anhanguera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operação "tapa-buraco"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dos Manacás, esquina com Rodovia Flávio de Carvalho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recuperar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e realizar operação "tapa-buraco" nas estradas do Jequitibá e Municipal Clube d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e Campo Valinhos, repintar sinalizações horizontais e renovar sinalizações verticais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passar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máquina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retroniveladora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bairro Macuco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379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revitalizar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e implantar academia ao ar livre em praça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Caetano Ferrari, esquina com rua Miguel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Busato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bueiros dos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bairros Nova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Suíça e Nova Itál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ia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estudo para implantar mão única de direção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Pastor Osvaldo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Ceccon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Parque Portugal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avaliar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colocação d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e placa de "pare" em frente à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Cemei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Martinho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Calsavara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Parque Portugal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colocar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contâiner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para coleta de lixo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Santarém, próximo ao nº 327, Parque Portugal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calçada e usar herbicida na Emeb Vereador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Penho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Conte, Jardim Novo Mundo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mato, limpar e realizar manutenção no Bosque Chico Mendes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entulhos na sinalização horizontal no entroncamento das ruas Euclides da Cunha e Rui Barbosa, Jardim Primavera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pavimentação asfáltica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Vitório Gobatto, próximo ao nº 694, Parque das Colinas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pavimentação asfáltica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Campos Salles, próximo ao nº 40, bairro Vera Cruz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389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sinalização de solo em frente e nas proximidades da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Cemei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Martinho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Calsavara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no Parque Portugal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árvores da Praça Quintino Bocaiuva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César Rocha Andrade da Silva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colocar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faixa de pedestres e sinalizar a av. Guilherme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Mamprim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em frente ao colégio Etapa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César Rocha Andrade da Silva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e remover mato e entulho nas margens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Geraldo De Gasperi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buracos e efetuar nivelamento no entroncamento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Elizabeth G. P.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Zampelli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com a av. Dr.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B. Ferraz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manutenção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Brasiliano Previtale, no sentido de tapar buracos e pintar sinalização de solo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bueiros em toda a Cidade, com especial cuidado nos locais que e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stão ocorrendo enchentes frequentemente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tomar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providências para contenção de barranco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2, no bairro Beira-Rio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disponibilizar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ônibus extras nas linhas que servem o bairro São Bento do Recreio, nos horários de pico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notificar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proprietários de imóveis no Jardim América II para desobstruir suas calçadas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399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rondas na saída dos alunos do período noturno da EE Maria Neiva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Abdelmassih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Justo, no Jardim América II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operação "tapa-buraco" na Estrada dos Jequitibás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operação "tapa-buraco" na rua Dr. Alfredo Zacharias, Jardim Maracanã, próximo ao Hospital e Maternidade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Galileo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boca de lobo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2, no bairro Beira-Rio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mato e limpar terrenos no Jardim São Luiz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reparos na ponte da Estrada do Capivari, próxima à Estrada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Desidério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prédio onde funcionava a UBS da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Capuava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intensificar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rondas na região da Emeb Luiz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Antoniazzi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na Vila Boa Esperança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determinar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que a Guarda Civil Municipal auxilie nos horários de entrada e saíd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 da Emeb Padre Leopoldo Van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Liempt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no Jardim Recanto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designar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zelador para a quadra poliesportiva das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Emebs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Professora Alice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Sulli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Nonato e Professora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Neize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Quaglio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Mathedi, no Jardim Jur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ema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409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margens em toda a extensão do trecho não pavimentado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avenida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Rosa Belmiro Ramos, na Ponte Alta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oper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ação "tapa-buraco" nas ruas Augusto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Nechio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e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Elso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Previtalle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no bairro Beira Rio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incluir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nas publicações das leis de denominação de logradouros públicos o mapa de localização dos mesmos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Rodrigo Vieira Braga Fagnani “Popó”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toda extensão da rua Dr. Alfredo Zacharias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a Estrada da Servidão, com corte de mato e retirada de lixo e entulho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reinstalar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lombada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Treze de Maio, em frente ao nº 694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reinstalar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lombadas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Antônio Carlos, próximo ao Rigesa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bocas de lobo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Francisco Glicério, próximo ao nº 1544, bairro Santo Antônio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cobertura do Pavilhão do Parque Municipal Monsenhor Bruno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Nar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dini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na Escola Prefeito Vicente José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Marchiori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bairro Jardim Santa Rosa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419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isolar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 ponte caída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bairro Pon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te Alta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notificar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proprietário para cortar mato e limpar terreno nº 121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Três, bairro Bosque dos Eucaliptos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lombada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Vereador Jacob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Turcatti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altura do nº 77, Jardim São Marcos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Paulo Roberto Montero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mais aparelhos de ginástica no CLT (Centro de Lazer do Trabalhador)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Rodrigo Toloi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repor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sabonetes em todos os banheiros públicos da Cidade de forma constante e efetiva, principalmente no Terminal Rodoviário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buracos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alameda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Carlos de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Carvalho Vieira Braga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duplicar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curto trecho inicial da estrada dos Jequitibás entre a ETA I e a árvore Jequitibá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alto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alameda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Carlos de Carvalho Vieira Braga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mato alto em frente ao restaurante Arizona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alto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Antônio José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Butignol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perto da escola Alves Aranha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429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as árvores ao longo das estradas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do Jequitibás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e Municipal Clube de Campo Valinhos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renovar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sinalizações horizontais e verticais nas estradas dos Jequitibás e Municipal Clube de Campo Valinhos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operação "tapa-buraco" em extensão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Brasiliano Previtale, bairro Vila Colega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academia ao ar livre em praças públicas dos bairros Jardim São Marcos,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Jardim Centenário, Jardim Jurema, Jardim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>Morada do Sol, Parque das Figueiras e Jardim do Lago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playground em praças públicas dos bairros Jardim São Marcos, Jardi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 Centenário, Jardim Jurema, Jardim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>Morada do Sol, Parque das Figueiras, Jardim do Lago e Praça Washington Luiz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duas árvores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Frederico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Burgin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esquina com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rua Natalino Prado, no bairro São Luiz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manutenção nas ruas do Jardim São Bento do Recreio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Adroaldo Mendes de Almeida “Dinho”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bor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da de estrada por toda extensão da av. Dr. Antônio Bento Ferraz, no Country Club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Adroaldo Mendes de Almeida “Dinho”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toldo do estacionamento dos taxistas na Rodoviária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Adroaldo Mendes de Almeida “Dinho”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,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colocar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terra em volta de túmulos no Cemitério São João Batista, para evitar acúmulo de água e criadouros do mosquito Aedes aegypti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439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limpeza e a manutenção do bueiro localizado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Tião do Carro, esquina com a Av. Hum (1) no Jardim São Marcos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de lugar o ponto de ônibus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avenida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dos Esportes, defront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e à Caixa Econômica Federal, e transferir para a av. dos Esportes, defronte ao nº 378, com cobertura e banco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mato ,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fazer muro em terreno e limpar lixo no passeio público na rua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Elso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Pr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evitale, ao lado do nº 1050, Jardim Alto da Voa Vista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no passeio público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Carlos Penteado Stevenson, no trecho entre a rua Francisco Glicério e a avenida Invernada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pavimentação do passeio público e asfáltica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Treze de Maio, defronte à Rodoviária, Centro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em terreno, limpar lixo e pavimentar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Cristina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Montanari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Roveri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ao lado do nº 78, Vila Faustina I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pavimentação asfáltica e passeio públi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co e realizar manutenção de tampa de bueiro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Campos Salles, altura dos números 1050 e 1170, Jardim Jurema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mato, limpar lixo e pavimentar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Campos Sal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les, altura dos números 1524 e 1426, Jardim Jurema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faixa de pedestres e pavimentar passeio público na travessia do canteiro central para acesso ao ponto de ônibus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Campo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s Salles, altura do nº 2035, Jardim Jurema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mato, limpar entulho e pavimentar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Higino Guilherme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Costato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ao lado do nº 596, Jardim Pinheiros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449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lixo no passeio público e pavimentar e executar muro em terreno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Humberto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ao lado do nº 905, Jardim Pinheiros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árvore e regularizar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Humberto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defronte aos números 620 e 638, Jardim Pinheiros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mato e fazer muro em terreno,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>pavimentar e lim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par lixo de passeio público na avenida Lino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Buzato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ao lado do nº 397, Jardim Pinheiros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do terreno e do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Martinho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Calsavara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esquina com rua Domingos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Agnello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Jardim Pinheiros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lixo no passeio público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Horácio Amaral, nº 870, Jardim Pinheiros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de terreno e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Carlos Penteado Stevenson, esquina com rua Francisco Glicério, Jardim Santo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e pavimentar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Humber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Frediane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Vila Faustina I, no entorno da área verde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no passeio público e limpar lixo e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Francisco Glicério, altura do nº 1533, até o Shopping Vali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nhos, Jardim Santo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pavimentação do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Francisco Glicério, altura do nº 1636, Jardim Santo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roçar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no passeio público e no terreno (casa abandonada), limpar entulho e regularizar passeio público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João Previtale, altura do nº 306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459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vistoriar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Centro de Lazer e Cidadania (CLC), ao lado da UBS do Jardim São Bento do Recreio, quanto a foco de dengue existente no local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passar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máquina niveladora nas ruas não pavimentadas do bairro Sã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o Bento do Recreio e compactá-las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verificar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vazamento de água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Alice Garrido, em frente ao nº 159, bairro Fonte Nova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dedetizar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a Escola Governador Orestes Quércia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4C283A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das Azaleias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mato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das Acácias, Jardim Manacás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465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ponto de ônibus na Vila dos Crentes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466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manutenção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Itaiu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no Jardim São Bento do Recreio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467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analisar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possibilidade de alterar o sistema de agendamento de consultas a fim de facilitar o atendimento da população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468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asfalto ao redor de bueiro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Alcides Bolai, Jardim São Bento do Recreio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469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asfalto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Germano Ferrari, Jardim Manacás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470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buraco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Guerino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Carnavassi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Jardim Maria Rosa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471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verificar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 possibilidade de passar máquina nas ruas Valter Antônio de Jesus e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Itacolomi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Jard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im São Bento do Recreio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472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as ruas do bolsão do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Paiquerê</w:t>
      </w:r>
      <w:proofErr w:type="spellEnd"/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4C283A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473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buraco na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Pedro </w:t>
      </w:r>
      <w:proofErr w:type="spellStart"/>
      <w:r w:rsidR="008030DC" w:rsidRPr="004C283A">
        <w:rPr>
          <w:rFonts w:ascii="Arial" w:hAnsi="Arial" w:cs="Arial"/>
          <w:color w:val="000000"/>
          <w:sz w:val="18"/>
          <w:u w:color="000000"/>
        </w:rPr>
        <w:t>Gabetta</w:t>
      </w:r>
      <w:proofErr w:type="spellEnd"/>
      <w:r w:rsidR="008030DC" w:rsidRPr="004C283A">
        <w:rPr>
          <w:rFonts w:ascii="Arial" w:hAnsi="Arial" w:cs="Arial"/>
          <w:color w:val="000000"/>
          <w:sz w:val="18"/>
          <w:u w:color="000000"/>
        </w:rPr>
        <w:t>, esquina com ru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>a das Azaleias, entre Jardim Paraíso e Maria Rosa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8B7EC6" w:rsidRPr="004C283A" w:rsidRDefault="004C283A">
      <w:pPr>
        <w:rPr>
          <w:rFonts w:ascii="Arial" w:hAnsi="Arial" w:cs="Arial"/>
          <w:color w:val="000000"/>
          <w:sz w:val="18"/>
          <w:u w:color="000000"/>
        </w:rPr>
      </w:pPr>
      <w:r w:rsidRPr="004C283A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8030DC" w:rsidRPr="004C283A">
        <w:rPr>
          <w:rFonts w:ascii="Arial" w:hAnsi="Arial" w:cs="Arial"/>
          <w:b/>
          <w:color w:val="000000"/>
          <w:sz w:val="18"/>
          <w:u w:val="single" w:color="000000"/>
        </w:rPr>
        <w:t>474</w:t>
      </w:r>
      <w:r w:rsidRPr="004C283A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4C283A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manutenção no asfalto da </w:t>
      </w:r>
      <w:proofErr w:type="gramStart"/>
      <w:r w:rsidR="008030DC" w:rsidRPr="004C283A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8030DC" w:rsidRPr="004C283A">
        <w:rPr>
          <w:rFonts w:ascii="Arial" w:hAnsi="Arial" w:cs="Arial"/>
          <w:color w:val="000000"/>
          <w:sz w:val="18"/>
          <w:u w:color="000000"/>
        </w:rPr>
        <w:t xml:space="preserve"> Vitório Gobatto, Parque das Colinas</w:t>
      </w:r>
      <w:r w:rsidRPr="004C283A">
        <w:rPr>
          <w:rFonts w:ascii="Arial" w:hAnsi="Arial" w:cs="Arial"/>
          <w:color w:val="000000"/>
          <w:sz w:val="18"/>
          <w:u w:color="000000"/>
        </w:rPr>
        <w:t>.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4C283A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8030DC" w:rsidRPr="004C283A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8B7EC6" w:rsidRPr="004C283A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DC" w:rsidRDefault="008030DC" w:rsidP="00C7346D">
      <w:r>
        <w:separator/>
      </w:r>
    </w:p>
  </w:endnote>
  <w:endnote w:type="continuationSeparator" w:id="0">
    <w:p w:rsidR="008030DC" w:rsidRDefault="008030D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DC" w:rsidRDefault="008030DC" w:rsidP="00C7346D">
      <w:r>
        <w:separator/>
      </w:r>
    </w:p>
  </w:footnote>
  <w:footnote w:type="continuationSeparator" w:id="0">
    <w:p w:rsidR="008030DC" w:rsidRDefault="008030D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C283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C283A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C283A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030DC"/>
    <w:rsid w:val="00810E25"/>
    <w:rsid w:val="00837727"/>
    <w:rsid w:val="00847E9F"/>
    <w:rsid w:val="00863FB9"/>
    <w:rsid w:val="00874C6F"/>
    <w:rsid w:val="008B7EC6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3810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26</cp:revision>
  <cp:lastPrinted>2016-02-23T18:28:00Z</cp:lastPrinted>
  <dcterms:created xsi:type="dcterms:W3CDTF">2014-08-05T16:57:00Z</dcterms:created>
  <dcterms:modified xsi:type="dcterms:W3CDTF">2016-02-23T18:33:00Z</dcterms:modified>
</cp:coreProperties>
</file>