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346F73">
        <w:t xml:space="preserve"> 3074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>Designar órgão competente para</w:t>
      </w:r>
      <w:r w:rsidR="00CB266C">
        <w:t xml:space="preserve"> que seja feito </w:t>
      </w:r>
      <w:r w:rsidR="000D7EDE">
        <w:t xml:space="preserve">“Operação Tapa Buraco” na </w:t>
      </w:r>
      <w:proofErr w:type="gramStart"/>
      <w:r w:rsidR="000D7EDE">
        <w:t>rua</w:t>
      </w:r>
      <w:proofErr w:type="gramEnd"/>
      <w:r w:rsidR="000D7EDE">
        <w:t xml:space="preserve"> Quatorze de fronte ao lote Nº22 no bairro Jardim Nova Palmares II.</w:t>
      </w:r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 xml:space="preserve">Valinhos, </w:t>
      </w:r>
      <w:r w:rsidR="00ED786A">
        <w:t>26</w:t>
      </w:r>
      <w:r>
        <w:t xml:space="preserve"> de Outubro</w:t>
      </w:r>
      <w:proofErr w:type="gramStart"/>
      <w:r>
        <w:t xml:space="preserve">  </w:t>
      </w:r>
      <w:proofErr w:type="gramEnd"/>
      <w:r>
        <w:t>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102FE"/>
    <w:rsid w:val="000D7EDE"/>
    <w:rsid w:val="000E4315"/>
    <w:rsid w:val="0030644B"/>
    <w:rsid w:val="00346F73"/>
    <w:rsid w:val="003F7F10"/>
    <w:rsid w:val="00CB266C"/>
    <w:rsid w:val="00D24119"/>
    <w:rsid w:val="00D72F57"/>
    <w:rsid w:val="00E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83FD-368E-43AF-98AD-9AC84C98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2015-10-26T15:47:00Z</cp:lastPrinted>
  <dcterms:created xsi:type="dcterms:W3CDTF">2015-10-26T15:50:00Z</dcterms:created>
  <dcterms:modified xsi:type="dcterms:W3CDTF">2015-10-29T16:37:00Z</dcterms:modified>
</cp:coreProperties>
</file>