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0" w:rsidRDefault="003F7F10" w:rsidP="003F7F10"/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INDICAÇÃO Nº</w:t>
      </w:r>
      <w:r w:rsidR="00AE032C">
        <w:t>3073</w:t>
      </w:r>
      <w:bookmarkStart w:id="0" w:name="_GoBack"/>
      <w:bookmarkEnd w:id="0"/>
      <w:r>
        <w:t>/2015.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/>
    <w:p w:rsidR="003F7F10" w:rsidRDefault="003F7F10" w:rsidP="003F7F10">
      <w:r>
        <w:tab/>
      </w:r>
      <w:r>
        <w:tab/>
        <w:t>Exmo. Senhor Presidente,</w:t>
      </w:r>
    </w:p>
    <w:p w:rsidR="003F7F10" w:rsidRDefault="003F7F10" w:rsidP="003F7F10"/>
    <w:p w:rsidR="003F7F10" w:rsidRDefault="003F7F10" w:rsidP="003F7F10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3F7F10" w:rsidRDefault="003F7F10" w:rsidP="003F7F10"/>
    <w:p w:rsidR="003F7F10" w:rsidRDefault="003F7F10" w:rsidP="003F7F10">
      <w:r>
        <w:tab/>
      </w:r>
      <w:r>
        <w:tab/>
      </w:r>
      <w:r>
        <w:tab/>
      </w:r>
      <w:r>
        <w:tab/>
      </w:r>
    </w:p>
    <w:p w:rsidR="003F7F10" w:rsidRDefault="003F7F10" w:rsidP="003F7F10">
      <w:r>
        <w:tab/>
      </w:r>
      <w:r>
        <w:tab/>
        <w:t xml:space="preserve">Designar órgão competente para </w:t>
      </w:r>
      <w:r w:rsidR="000102FE">
        <w:t xml:space="preserve">refazer a pintura </w:t>
      </w:r>
      <w:r w:rsidR="00B83F85">
        <w:t>de sinalização de solo de todas as ruas dos</w:t>
      </w:r>
      <w:proofErr w:type="gramStart"/>
      <w:r w:rsidR="00B83F85">
        <w:t xml:space="preserve">  </w:t>
      </w:r>
      <w:proofErr w:type="gramEnd"/>
      <w:r w:rsidR="00B83F85">
        <w:t>bairros  Jardim Nova Palmares I e II</w:t>
      </w:r>
      <w:r w:rsidR="00F55452">
        <w:t xml:space="preserve"> .</w:t>
      </w:r>
    </w:p>
    <w:p w:rsidR="00F55452" w:rsidRDefault="00F55452" w:rsidP="003F7F10"/>
    <w:p w:rsidR="003F7F10" w:rsidRDefault="003F7F10" w:rsidP="003F7F10">
      <w:pPr>
        <w:jc w:val="center"/>
      </w:pPr>
      <w:r>
        <w:t>Atenciosamente,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 xml:space="preserve">Valinhos, </w:t>
      </w:r>
      <w:r w:rsidR="00ED786A">
        <w:t>26</w:t>
      </w:r>
      <w:r>
        <w:t xml:space="preserve"> de Outubro</w:t>
      </w:r>
      <w:proofErr w:type="gramStart"/>
      <w:r>
        <w:t xml:space="preserve">  </w:t>
      </w:r>
      <w:proofErr w:type="gramEnd"/>
      <w:r>
        <w:t>de 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_______________________________</w:t>
      </w:r>
    </w:p>
    <w:p w:rsidR="003F7F10" w:rsidRDefault="003F7F10" w:rsidP="003F7F10">
      <w:pPr>
        <w:jc w:val="center"/>
      </w:pPr>
      <w:r>
        <w:t>Lourivaldo Messias de Oliveira</w:t>
      </w:r>
    </w:p>
    <w:p w:rsidR="003F7F10" w:rsidRDefault="003F7F10" w:rsidP="003F7F10">
      <w:pPr>
        <w:jc w:val="center"/>
      </w:pPr>
      <w:r>
        <w:t>Vereador</w:t>
      </w:r>
    </w:p>
    <w:p w:rsidR="000E4315" w:rsidRDefault="000E4315"/>
    <w:sectPr w:rsidR="000E4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0"/>
    <w:rsid w:val="000102FE"/>
    <w:rsid w:val="000E4315"/>
    <w:rsid w:val="0030644B"/>
    <w:rsid w:val="003F7F10"/>
    <w:rsid w:val="00AE032C"/>
    <w:rsid w:val="00B83F85"/>
    <w:rsid w:val="00D24119"/>
    <w:rsid w:val="00D72F57"/>
    <w:rsid w:val="00ED786A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E743-9C3F-40A3-BB32-EE66C233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2015-10-26T15:55:00Z</cp:lastPrinted>
  <dcterms:created xsi:type="dcterms:W3CDTF">2015-10-26T15:58:00Z</dcterms:created>
  <dcterms:modified xsi:type="dcterms:W3CDTF">2015-10-29T16:37:00Z</dcterms:modified>
</cp:coreProperties>
</file>