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EA" w:rsidRDefault="007C5AEA" w:rsidP="007C5AE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C5AEA" w:rsidRDefault="007C5AEA" w:rsidP="007C5AE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C5AEA" w:rsidRDefault="007C5AEA" w:rsidP="007C5AE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C5AEA" w:rsidRDefault="007C5AEA" w:rsidP="007C5AE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C5AEA" w:rsidRPr="002C2F6C" w:rsidRDefault="007C5AEA" w:rsidP="007C5AE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C5AEA" w:rsidRPr="002C2F6C" w:rsidRDefault="007C5AEA" w:rsidP="007C5AEA">
      <w:pPr>
        <w:pStyle w:val="Ttulo1"/>
        <w:ind w:right="276"/>
        <w:rPr>
          <w:rFonts w:asciiTheme="minorHAnsi" w:hAnsiTheme="minorHAnsi" w:cstheme="minorHAnsi"/>
          <w:szCs w:val="24"/>
        </w:rPr>
      </w:pPr>
      <w:r w:rsidRPr="002C2F6C">
        <w:rPr>
          <w:rFonts w:asciiTheme="minorHAnsi" w:hAnsiTheme="minorHAnsi" w:cstheme="minorHAnsi"/>
          <w:szCs w:val="24"/>
        </w:rPr>
        <w:t xml:space="preserve">REQUERIMENTO N.º  </w:t>
      </w:r>
      <w:r w:rsidR="00607A09">
        <w:rPr>
          <w:rFonts w:asciiTheme="minorHAnsi" w:hAnsiTheme="minorHAnsi" w:cstheme="minorHAnsi"/>
          <w:szCs w:val="24"/>
        </w:rPr>
        <w:t>1667</w:t>
      </w:r>
      <w:bookmarkStart w:id="0" w:name="_GoBack"/>
      <w:bookmarkEnd w:id="0"/>
      <w:r w:rsidRPr="002C2F6C">
        <w:rPr>
          <w:rFonts w:asciiTheme="minorHAnsi" w:hAnsiTheme="minorHAnsi" w:cstheme="minorHAnsi"/>
          <w:szCs w:val="24"/>
        </w:rPr>
        <w:t xml:space="preserve">      /2015</w:t>
      </w:r>
    </w:p>
    <w:p w:rsidR="007C5AEA" w:rsidRDefault="007C5AEA" w:rsidP="007C5AE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57B58" w:rsidRPr="002C2F6C" w:rsidRDefault="00557B58" w:rsidP="007C5AE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C5AEA" w:rsidRPr="002C2F6C" w:rsidRDefault="007C5AEA" w:rsidP="007C5AE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C5AEA" w:rsidRPr="002C2F6C" w:rsidRDefault="007C5AEA" w:rsidP="007C5AEA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2C2F6C">
        <w:rPr>
          <w:rFonts w:asciiTheme="minorHAnsi" w:hAnsiTheme="minorHAnsi" w:cstheme="minorHAnsi"/>
          <w:sz w:val="24"/>
          <w:szCs w:val="24"/>
        </w:rPr>
        <w:t>Sr.</w:t>
      </w:r>
      <w:proofErr w:type="gramEnd"/>
      <w:r w:rsidRPr="002C2F6C">
        <w:rPr>
          <w:rFonts w:asciiTheme="minorHAnsi" w:hAnsiTheme="minorHAnsi" w:cstheme="minorHAnsi"/>
          <w:sz w:val="24"/>
          <w:szCs w:val="24"/>
        </w:rPr>
        <w:t xml:space="preserve"> Presidente</w:t>
      </w:r>
    </w:p>
    <w:p w:rsidR="007C5AEA" w:rsidRDefault="007C5AEA" w:rsidP="007C5AE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557B58" w:rsidRPr="002C2F6C" w:rsidRDefault="00557B58" w:rsidP="007C5AEA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C5AEA" w:rsidRPr="002C2F6C" w:rsidRDefault="007C5AEA" w:rsidP="007C5AEA">
      <w:pPr>
        <w:ind w:firstLine="2160"/>
        <w:jc w:val="both"/>
        <w:rPr>
          <w:rFonts w:asciiTheme="minorHAnsi" w:hAnsiTheme="minorHAnsi" w:cstheme="minorHAnsi"/>
          <w:sz w:val="24"/>
          <w:szCs w:val="24"/>
        </w:rPr>
      </w:pPr>
      <w:r w:rsidRPr="002C2F6C">
        <w:rPr>
          <w:rFonts w:asciiTheme="minorHAnsi" w:hAnsiTheme="minorHAnsi" w:cstheme="minorHAnsi"/>
          <w:sz w:val="24"/>
          <w:szCs w:val="24"/>
        </w:rPr>
        <w:t>O vereador César Rocha requer, nos termos regimentais após a aprovação em plenário, seja encaminhado ao Exmo. Sr. Prefeito Municipal, os seguintes pedidos de informação:</w:t>
      </w:r>
    </w:p>
    <w:p w:rsidR="007C5AEA" w:rsidRDefault="007C5AEA" w:rsidP="007C5AEA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557B58" w:rsidRPr="002C2F6C" w:rsidRDefault="00557B58" w:rsidP="007C5AEA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7C5AEA" w:rsidRPr="002C2F6C" w:rsidRDefault="007C5AEA" w:rsidP="007C5AEA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 w:rsidRPr="002C2F6C">
        <w:rPr>
          <w:rFonts w:asciiTheme="minorHAnsi" w:hAnsiTheme="minorHAnsi" w:cstheme="minorHAnsi"/>
          <w:sz w:val="24"/>
          <w:szCs w:val="24"/>
        </w:rPr>
        <w:t xml:space="preserve">                                        </w:t>
      </w:r>
      <w:r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Com relação à diligência realizada por este Centro de Controle de Zoonoses, para acompanhamento de pós adoção do cão Caramelo, na Rua </w:t>
      </w:r>
      <w:proofErr w:type="spellStart"/>
      <w:r w:rsidR="007C45C3">
        <w:rPr>
          <w:rFonts w:asciiTheme="minorHAnsi" w:eastAsia="Bitstream Vera Sans" w:hAnsiTheme="minorHAnsi" w:cstheme="minorHAnsi"/>
          <w:sz w:val="24"/>
          <w:szCs w:val="24"/>
          <w:lang w:bidi="pt-BR"/>
        </w:rPr>
        <w:t>Sabie</w:t>
      </w:r>
      <w:proofErr w:type="spellEnd"/>
      <w:r w:rsidR="007C45C3">
        <w:rPr>
          <w:rFonts w:asciiTheme="minorHAnsi" w:eastAsia="Bitstream Vera Sans" w:hAnsiTheme="minorHAnsi" w:cstheme="minorHAnsi"/>
          <w:sz w:val="24"/>
          <w:szCs w:val="24"/>
          <w:lang w:bidi="pt-BR"/>
        </w:rPr>
        <w:t>, no terreno ao lado do número 180, Jd. Pinheiros, em Valinhos,</w:t>
      </w:r>
      <w:r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 no dia </w:t>
      </w:r>
      <w:r w:rsidR="00CD3188">
        <w:rPr>
          <w:rFonts w:asciiTheme="minorHAnsi" w:eastAsia="Bitstream Vera Sans" w:hAnsiTheme="minorHAnsi" w:cstheme="minorHAnsi"/>
          <w:sz w:val="24"/>
          <w:szCs w:val="24"/>
          <w:lang w:bidi="pt-BR"/>
        </w:rPr>
        <w:t>18/09/2015</w:t>
      </w:r>
      <w:r>
        <w:rPr>
          <w:rFonts w:asciiTheme="minorHAnsi" w:eastAsia="Bitstream Vera Sans" w:hAnsiTheme="minorHAnsi" w:cstheme="minorHAnsi"/>
          <w:sz w:val="24"/>
          <w:szCs w:val="24"/>
          <w:lang w:bidi="pt-BR"/>
        </w:rPr>
        <w:t>:</w:t>
      </w:r>
    </w:p>
    <w:p w:rsidR="007C5AEA" w:rsidRDefault="007C5AEA" w:rsidP="007C5AEA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557B58" w:rsidRPr="002C2F6C" w:rsidRDefault="00557B58" w:rsidP="007C5AEA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7C5AEA" w:rsidRPr="002C2F6C" w:rsidRDefault="007C5AEA" w:rsidP="007C5AEA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7C5AEA" w:rsidRPr="002C2F6C" w:rsidRDefault="007C5AEA" w:rsidP="007C5AEA">
      <w:pPr>
        <w:pStyle w:val="PargrafodaLista"/>
        <w:numPr>
          <w:ilvl w:val="0"/>
          <w:numId w:val="1"/>
        </w:num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Quais funcionários realizaram esta diligência/averiguação </w:t>
      </w:r>
      <w:r w:rsidRPr="002C2F6C">
        <w:rPr>
          <w:rFonts w:asciiTheme="minorHAnsi" w:eastAsia="Bitstream Vera Sans" w:hAnsiTheme="minorHAnsi" w:cstheme="minorHAnsi"/>
          <w:sz w:val="24"/>
          <w:szCs w:val="24"/>
          <w:lang w:bidi="pt-BR"/>
        </w:rPr>
        <w:t>?</w:t>
      </w:r>
    </w:p>
    <w:p w:rsidR="007C5AEA" w:rsidRPr="002C2F6C" w:rsidRDefault="007C5AEA" w:rsidP="007C5AEA">
      <w:pPr>
        <w:pStyle w:val="PargrafodaLista"/>
        <w:ind w:left="1770"/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7C5AEA" w:rsidRDefault="007C5AEA" w:rsidP="007C5AEA">
      <w:pPr>
        <w:pStyle w:val="PargrafodaLista"/>
        <w:numPr>
          <w:ilvl w:val="0"/>
          <w:numId w:val="1"/>
        </w:num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 w:rsidRPr="007C5AEA">
        <w:rPr>
          <w:rFonts w:asciiTheme="minorHAnsi" w:eastAsia="Bitstream Vera Sans" w:hAnsiTheme="minorHAnsi" w:cstheme="minorHAnsi"/>
          <w:sz w:val="24"/>
          <w:szCs w:val="24"/>
          <w:lang w:bidi="pt-BR"/>
        </w:rPr>
        <w:t>Descrever o local onde o cão se encontrava.</w:t>
      </w:r>
    </w:p>
    <w:p w:rsidR="007C5AEA" w:rsidRPr="007C5AEA" w:rsidRDefault="007C5AEA" w:rsidP="007C5AEA">
      <w:pPr>
        <w:pStyle w:val="PargrafodaLista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7C5AEA" w:rsidRPr="007C5AEA" w:rsidRDefault="007C5AEA" w:rsidP="007C5AEA">
      <w:pPr>
        <w:pStyle w:val="PargrafodaLista"/>
        <w:numPr>
          <w:ilvl w:val="0"/>
          <w:numId w:val="1"/>
        </w:num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>
        <w:rPr>
          <w:rFonts w:asciiTheme="minorHAnsi" w:eastAsia="Bitstream Vera Sans" w:hAnsiTheme="minorHAnsi" w:cstheme="minorHAnsi"/>
          <w:sz w:val="24"/>
          <w:szCs w:val="24"/>
          <w:lang w:bidi="pt-BR"/>
        </w:rPr>
        <w:t>Havia moradores no local onde o cão se encontrava?</w:t>
      </w:r>
    </w:p>
    <w:p w:rsidR="007C5AEA" w:rsidRPr="002C2F6C" w:rsidRDefault="007C5AEA" w:rsidP="007C5AEA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 w:rsidRPr="002C2F6C">
        <w:rPr>
          <w:rFonts w:asciiTheme="minorHAnsi" w:eastAsia="Bitstream Vera Sans" w:hAnsiTheme="minorHAnsi" w:cstheme="minorHAnsi"/>
          <w:sz w:val="24"/>
          <w:szCs w:val="24"/>
          <w:lang w:bidi="pt-BR"/>
        </w:rPr>
        <w:tab/>
      </w:r>
    </w:p>
    <w:p w:rsidR="007C5AEA" w:rsidRPr="007C5AEA" w:rsidRDefault="007C5AEA" w:rsidP="007C5AEA">
      <w:pPr>
        <w:pStyle w:val="PargrafodaLista"/>
        <w:numPr>
          <w:ilvl w:val="0"/>
          <w:numId w:val="1"/>
        </w:num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 w:rsidRPr="007C5AEA">
        <w:rPr>
          <w:rFonts w:asciiTheme="minorHAnsi" w:eastAsia="Bitstream Vera Sans" w:hAnsiTheme="minorHAnsi" w:cstheme="minorHAnsi"/>
          <w:sz w:val="24"/>
          <w:szCs w:val="24"/>
          <w:lang w:bidi="pt-BR"/>
        </w:rPr>
        <w:t>Descrever o estado de saúde</w:t>
      </w:r>
      <w:r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 do cão</w:t>
      </w:r>
      <w:r w:rsidRPr="007C5AEA"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 nesta data.</w:t>
      </w:r>
    </w:p>
    <w:p w:rsidR="007C5AEA" w:rsidRPr="007C5AEA" w:rsidRDefault="007C5AEA" w:rsidP="007C5AEA">
      <w:pPr>
        <w:pStyle w:val="PargrafodaLista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7C5AEA" w:rsidRDefault="007C5AEA" w:rsidP="007C5AEA">
      <w:pPr>
        <w:pStyle w:val="PargrafodaLista"/>
        <w:numPr>
          <w:ilvl w:val="0"/>
          <w:numId w:val="1"/>
        </w:num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>
        <w:rPr>
          <w:rFonts w:asciiTheme="minorHAnsi" w:eastAsia="Bitstream Vera Sans" w:hAnsiTheme="minorHAnsi" w:cstheme="minorHAnsi"/>
          <w:sz w:val="24"/>
          <w:szCs w:val="24"/>
          <w:lang w:bidi="pt-BR"/>
        </w:rPr>
        <w:t>O cão apresentava reação a estímulos?</w:t>
      </w:r>
    </w:p>
    <w:p w:rsidR="007C5AEA" w:rsidRPr="007C5AEA" w:rsidRDefault="007C5AEA" w:rsidP="007C5AEA">
      <w:pPr>
        <w:pStyle w:val="PargrafodaLista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7C5AEA" w:rsidRDefault="007C5AEA" w:rsidP="007C5AEA">
      <w:pPr>
        <w:pStyle w:val="PargrafodaLista"/>
        <w:numPr>
          <w:ilvl w:val="0"/>
          <w:numId w:val="1"/>
        </w:num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>
        <w:rPr>
          <w:rFonts w:asciiTheme="minorHAnsi" w:eastAsia="Bitstream Vera Sans" w:hAnsiTheme="minorHAnsi" w:cstheme="minorHAnsi"/>
          <w:sz w:val="24"/>
          <w:szCs w:val="24"/>
          <w:lang w:bidi="pt-BR"/>
        </w:rPr>
        <w:t>O cão conseguia levantar-se sozinho?</w:t>
      </w:r>
    </w:p>
    <w:p w:rsidR="007C5AEA" w:rsidRPr="007C5AEA" w:rsidRDefault="007C5AEA" w:rsidP="007C5AEA">
      <w:pPr>
        <w:pStyle w:val="PargrafodaLista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7C5AEA" w:rsidRDefault="007C5AEA" w:rsidP="007C5AEA">
      <w:pPr>
        <w:pStyle w:val="PargrafodaLista"/>
        <w:numPr>
          <w:ilvl w:val="0"/>
          <w:numId w:val="1"/>
        </w:num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>
        <w:rPr>
          <w:rFonts w:asciiTheme="minorHAnsi" w:eastAsia="Bitstream Vera Sans" w:hAnsiTheme="minorHAnsi" w:cstheme="minorHAnsi"/>
          <w:sz w:val="24"/>
          <w:szCs w:val="24"/>
          <w:lang w:bidi="pt-BR"/>
        </w:rPr>
        <w:t>O cão conseguia alimentar-se ou beber água?</w:t>
      </w:r>
    </w:p>
    <w:p w:rsidR="007C5AEA" w:rsidRPr="007C5AEA" w:rsidRDefault="007C5AEA" w:rsidP="007C5AEA">
      <w:pPr>
        <w:pStyle w:val="PargrafodaLista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7C5AEA" w:rsidRDefault="007C5AEA" w:rsidP="007C5AEA">
      <w:pPr>
        <w:pStyle w:val="PargrafodaLista"/>
        <w:numPr>
          <w:ilvl w:val="0"/>
          <w:numId w:val="1"/>
        </w:num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>
        <w:rPr>
          <w:rFonts w:asciiTheme="minorHAnsi" w:eastAsia="Bitstream Vera Sans" w:hAnsiTheme="minorHAnsi" w:cstheme="minorHAnsi"/>
          <w:sz w:val="24"/>
          <w:szCs w:val="24"/>
          <w:lang w:bidi="pt-BR"/>
        </w:rPr>
        <w:t>Que medicação estava sendo ministrada ao cão?</w:t>
      </w:r>
    </w:p>
    <w:p w:rsidR="007C45C3" w:rsidRPr="007C45C3" w:rsidRDefault="007C45C3" w:rsidP="007C45C3">
      <w:pPr>
        <w:pStyle w:val="PargrafodaLista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7C45C3" w:rsidRDefault="007C45C3" w:rsidP="007C5AEA">
      <w:pPr>
        <w:pStyle w:val="PargrafodaLista"/>
        <w:ind w:left="1770"/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F927C7" w:rsidRDefault="00F927C7" w:rsidP="007C5AEA">
      <w:pPr>
        <w:pStyle w:val="PargrafodaLista"/>
        <w:ind w:left="1770"/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F927C7" w:rsidRDefault="00F927C7" w:rsidP="007C5AEA">
      <w:pPr>
        <w:pStyle w:val="PargrafodaLista"/>
        <w:ind w:left="1770"/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F927C7" w:rsidRDefault="00F927C7" w:rsidP="007C5AEA">
      <w:pPr>
        <w:pStyle w:val="PargrafodaLista"/>
        <w:ind w:left="1770"/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F927C7" w:rsidRDefault="00F927C7" w:rsidP="007C5AEA">
      <w:pPr>
        <w:pStyle w:val="PargrafodaLista"/>
        <w:ind w:left="1770"/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F927C7" w:rsidRDefault="00F927C7" w:rsidP="007C5AEA">
      <w:pPr>
        <w:pStyle w:val="PargrafodaLista"/>
        <w:ind w:left="1770"/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F927C7" w:rsidRDefault="00F927C7" w:rsidP="007C5AEA">
      <w:pPr>
        <w:pStyle w:val="PargrafodaLista"/>
        <w:ind w:left="1770"/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F927C7" w:rsidRDefault="00F927C7" w:rsidP="007C5AEA">
      <w:pPr>
        <w:pStyle w:val="PargrafodaLista"/>
        <w:ind w:left="1770"/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F927C7" w:rsidRDefault="00F927C7" w:rsidP="007C5AEA">
      <w:pPr>
        <w:pStyle w:val="PargrafodaLista"/>
        <w:ind w:left="1770"/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F927C7" w:rsidRDefault="00F927C7" w:rsidP="007C5AEA">
      <w:pPr>
        <w:pStyle w:val="PargrafodaLista"/>
        <w:ind w:left="1770"/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F927C7" w:rsidRDefault="00F927C7" w:rsidP="007C5AEA">
      <w:pPr>
        <w:pStyle w:val="PargrafodaLista"/>
        <w:ind w:left="1770"/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F927C7" w:rsidRPr="007C5AEA" w:rsidRDefault="00F927C7" w:rsidP="007C5AEA">
      <w:pPr>
        <w:pStyle w:val="PargrafodaLista"/>
        <w:ind w:left="1770"/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7C5AEA" w:rsidRPr="002C2F6C" w:rsidRDefault="007C5AEA" w:rsidP="007C5AEA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 w:rsidRPr="002C2F6C">
        <w:rPr>
          <w:rFonts w:asciiTheme="minorHAnsi" w:eastAsia="Bitstream Vera Sans" w:hAnsiTheme="minorHAnsi" w:cstheme="minorHAnsi"/>
          <w:sz w:val="24"/>
          <w:szCs w:val="24"/>
          <w:lang w:bidi="pt-BR"/>
        </w:rPr>
        <w:tab/>
      </w:r>
      <w:r w:rsidRPr="002C2F6C">
        <w:rPr>
          <w:rFonts w:asciiTheme="minorHAnsi" w:eastAsia="Bitstream Vera Sans" w:hAnsiTheme="minorHAnsi" w:cstheme="minorHAnsi"/>
          <w:sz w:val="24"/>
          <w:szCs w:val="24"/>
          <w:lang w:bidi="pt-BR"/>
        </w:rPr>
        <w:tab/>
      </w:r>
      <w:r w:rsidRPr="002C2F6C">
        <w:rPr>
          <w:rFonts w:asciiTheme="minorHAnsi" w:eastAsia="Bitstream Vera Sans" w:hAnsiTheme="minorHAnsi" w:cstheme="minorHAnsi"/>
          <w:sz w:val="24"/>
          <w:szCs w:val="24"/>
          <w:lang w:bidi="pt-BR"/>
        </w:rPr>
        <w:tab/>
      </w:r>
    </w:p>
    <w:p w:rsidR="007C5AEA" w:rsidRPr="002C2F6C" w:rsidRDefault="007C5AEA" w:rsidP="007C5AEA">
      <w:pPr>
        <w:ind w:right="27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C2F6C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7C5AEA" w:rsidRPr="002C2F6C" w:rsidRDefault="007C5AEA" w:rsidP="007C5AEA">
      <w:pPr>
        <w:ind w:right="276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7C5AEA" w:rsidRPr="002C2F6C" w:rsidRDefault="007C5AEA" w:rsidP="007C5AEA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7C5AEA" w:rsidRPr="002C2F6C" w:rsidRDefault="007C5AEA" w:rsidP="007C5AEA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 w:rsidRPr="002C2F6C">
        <w:rPr>
          <w:rFonts w:asciiTheme="minorHAnsi" w:eastAsia="Bitstream Vera Sans" w:hAnsiTheme="minorHAnsi" w:cstheme="minorHAnsi"/>
          <w:sz w:val="24"/>
          <w:szCs w:val="24"/>
          <w:lang w:bidi="pt-BR"/>
        </w:rPr>
        <w:t>Tal requerimento se faz necessário para melhor entendimento sobre a repartição pública.</w:t>
      </w:r>
    </w:p>
    <w:p w:rsidR="007C5AEA" w:rsidRPr="002C2F6C" w:rsidRDefault="007C5AEA" w:rsidP="007C5AEA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7C5AEA" w:rsidRPr="002C2F6C" w:rsidRDefault="007C5AEA" w:rsidP="007C5AEA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7C5AEA" w:rsidRPr="002C2F6C" w:rsidRDefault="007C5AEA" w:rsidP="007C5AEA">
      <w:pPr>
        <w:ind w:right="276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Valinhos, 22</w:t>
      </w:r>
      <w:r w:rsidRPr="002C2F6C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outubro</w:t>
      </w:r>
      <w:r w:rsidRPr="002C2F6C">
        <w:rPr>
          <w:rFonts w:asciiTheme="minorHAnsi" w:hAnsiTheme="minorHAnsi" w:cstheme="minorHAnsi"/>
          <w:sz w:val="24"/>
          <w:szCs w:val="24"/>
        </w:rPr>
        <w:t xml:space="preserve"> de 2015.</w:t>
      </w:r>
    </w:p>
    <w:p w:rsidR="007C5AEA" w:rsidRPr="002C2F6C" w:rsidRDefault="007C5AEA" w:rsidP="007C5AEA">
      <w:pPr>
        <w:ind w:right="276" w:hanging="2832"/>
        <w:jc w:val="both"/>
        <w:rPr>
          <w:rFonts w:asciiTheme="minorHAnsi" w:hAnsiTheme="minorHAnsi" w:cstheme="minorHAnsi"/>
          <w:sz w:val="24"/>
          <w:szCs w:val="24"/>
        </w:rPr>
      </w:pPr>
    </w:p>
    <w:p w:rsidR="007C5AEA" w:rsidRPr="002C2F6C" w:rsidRDefault="007C5AEA" w:rsidP="007C5AEA">
      <w:pPr>
        <w:ind w:right="276" w:hanging="2832"/>
        <w:jc w:val="both"/>
        <w:rPr>
          <w:rFonts w:asciiTheme="minorHAnsi" w:hAnsiTheme="minorHAnsi" w:cstheme="minorHAnsi"/>
          <w:sz w:val="24"/>
          <w:szCs w:val="24"/>
        </w:rPr>
      </w:pPr>
    </w:p>
    <w:p w:rsidR="007C5AEA" w:rsidRPr="002C2F6C" w:rsidRDefault="007C5AEA" w:rsidP="007C5AEA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7C5AEA" w:rsidRPr="002C2F6C" w:rsidRDefault="007C5AEA" w:rsidP="007C5AEA">
      <w:pPr>
        <w:ind w:right="276" w:hanging="2832"/>
        <w:jc w:val="both"/>
        <w:rPr>
          <w:rFonts w:asciiTheme="minorHAnsi" w:hAnsiTheme="minorHAnsi" w:cstheme="minorHAnsi"/>
          <w:sz w:val="24"/>
          <w:szCs w:val="24"/>
        </w:rPr>
      </w:pPr>
    </w:p>
    <w:p w:rsidR="007C5AEA" w:rsidRPr="002C2F6C" w:rsidRDefault="007C5AEA" w:rsidP="007C5AEA">
      <w:pPr>
        <w:ind w:right="276" w:hanging="2832"/>
        <w:jc w:val="both"/>
        <w:rPr>
          <w:rFonts w:asciiTheme="minorHAnsi" w:hAnsiTheme="minorHAnsi" w:cstheme="minorHAnsi"/>
          <w:sz w:val="24"/>
          <w:szCs w:val="24"/>
        </w:rPr>
      </w:pPr>
    </w:p>
    <w:p w:rsidR="007C5AEA" w:rsidRPr="002C2F6C" w:rsidRDefault="007C5AEA" w:rsidP="007C5AEA">
      <w:pPr>
        <w:ind w:right="27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C2F6C">
        <w:rPr>
          <w:rFonts w:asciiTheme="minorHAnsi" w:hAnsiTheme="minorHAnsi" w:cstheme="minorHAnsi"/>
          <w:b/>
          <w:sz w:val="24"/>
          <w:szCs w:val="24"/>
        </w:rPr>
        <w:t>CÉSAR ROCHA</w:t>
      </w:r>
    </w:p>
    <w:p w:rsidR="007C5AEA" w:rsidRDefault="007C5AEA" w:rsidP="007C5AEA">
      <w:pPr>
        <w:ind w:right="276"/>
        <w:jc w:val="center"/>
      </w:pPr>
      <w:r w:rsidRPr="002C2F6C">
        <w:rPr>
          <w:rFonts w:asciiTheme="minorHAnsi" w:hAnsiTheme="minorHAnsi" w:cstheme="minorHAnsi"/>
          <w:b/>
          <w:sz w:val="24"/>
          <w:szCs w:val="24"/>
        </w:rPr>
        <w:t>Vereador - PV</w:t>
      </w:r>
    </w:p>
    <w:p w:rsidR="008A228D" w:rsidRDefault="008A228D"/>
    <w:sectPr w:rsidR="008A22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30A"/>
    <w:multiLevelType w:val="hybridMultilevel"/>
    <w:tmpl w:val="9F425338"/>
    <w:lvl w:ilvl="0" w:tplc="DEFAD3B6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EA"/>
    <w:rsid w:val="00101C98"/>
    <w:rsid w:val="00557B58"/>
    <w:rsid w:val="00607A09"/>
    <w:rsid w:val="007C45C3"/>
    <w:rsid w:val="007C5AEA"/>
    <w:rsid w:val="008A228D"/>
    <w:rsid w:val="00CD3188"/>
    <w:rsid w:val="00F9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AEA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5AEA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5AEA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C5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AEA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5AEA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5AEA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C5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Raquel Santos</cp:lastModifiedBy>
  <cp:revision>7</cp:revision>
  <cp:lastPrinted>2015-10-23T13:03:00Z</cp:lastPrinted>
  <dcterms:created xsi:type="dcterms:W3CDTF">2015-10-22T18:11:00Z</dcterms:created>
  <dcterms:modified xsi:type="dcterms:W3CDTF">2015-10-23T17:20:00Z</dcterms:modified>
</cp:coreProperties>
</file>