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REQUERIMENTO Nº </w:t>
      </w:r>
      <w:r w:rsidR="00A615EF">
        <w:rPr>
          <w:rFonts w:ascii="Century Gothic" w:hAnsi="Century Gothic"/>
          <w:sz w:val="24"/>
          <w:szCs w:val="24"/>
        </w:rPr>
        <w:t>165</w:t>
      </w:r>
      <w:r w:rsidR="000F3812">
        <w:rPr>
          <w:rFonts w:ascii="Century Gothic" w:hAnsi="Century Gothic"/>
          <w:sz w:val="24"/>
          <w:szCs w:val="24"/>
        </w:rPr>
        <w:t>8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/2015</w:t>
      </w: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da senhora Maria Lucia </w:t>
      </w:r>
      <w:proofErr w:type="spellStart"/>
      <w:r>
        <w:rPr>
          <w:rFonts w:ascii="Century Gothic" w:hAnsi="Century Gothic"/>
          <w:sz w:val="24"/>
          <w:szCs w:val="24"/>
        </w:rPr>
        <w:t>Din</w:t>
      </w:r>
      <w:proofErr w:type="spellEnd"/>
      <w:r>
        <w:rPr>
          <w:rFonts w:ascii="Century Gothic" w:hAnsi="Century Gothic"/>
          <w:sz w:val="24"/>
          <w:szCs w:val="24"/>
        </w:rPr>
        <w:t>, de 39 anos.</w:t>
      </w: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seja guardado pelo plenário um minuto de silêncio em sua homenagem e posteriormente enviado </w:t>
      </w:r>
      <w:proofErr w:type="gramStart"/>
      <w:r>
        <w:rPr>
          <w:rFonts w:ascii="Century Gothic" w:hAnsi="Century Gothic"/>
          <w:sz w:val="24"/>
          <w:szCs w:val="24"/>
        </w:rPr>
        <w:t>à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família</w:t>
      </w:r>
      <w:proofErr w:type="gramEnd"/>
      <w:r>
        <w:rPr>
          <w:rFonts w:ascii="Century Gothic" w:hAnsi="Century Gothic"/>
          <w:sz w:val="24"/>
          <w:szCs w:val="24"/>
        </w:rPr>
        <w:t xml:space="preserve"> enlutada as condolências desta Edilidade.</w:t>
      </w: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Valinhos, 20 de Outubro de 2015.</w:t>
      </w:r>
    </w:p>
    <w:p w:rsidR="003C753B" w:rsidRDefault="003C753B" w:rsidP="003C753B">
      <w:pPr>
        <w:jc w:val="both"/>
        <w:rPr>
          <w:rFonts w:ascii="Century Gothic" w:hAnsi="Century Gothic"/>
          <w:sz w:val="24"/>
          <w:szCs w:val="24"/>
        </w:rPr>
      </w:pPr>
    </w:p>
    <w:p w:rsidR="003C753B" w:rsidRDefault="003C753B" w:rsidP="003C753B">
      <w:pPr>
        <w:jc w:val="center"/>
        <w:rPr>
          <w:rFonts w:ascii="Century Gothic" w:hAnsi="Century Gothic"/>
          <w:sz w:val="24"/>
          <w:szCs w:val="24"/>
        </w:rPr>
      </w:pPr>
    </w:p>
    <w:p w:rsidR="003C753B" w:rsidRDefault="003C753B" w:rsidP="003C753B">
      <w:pPr>
        <w:jc w:val="center"/>
        <w:rPr>
          <w:rFonts w:ascii="Century Gothic" w:hAnsi="Century Gothic"/>
          <w:sz w:val="24"/>
          <w:szCs w:val="24"/>
        </w:rPr>
      </w:pPr>
    </w:p>
    <w:p w:rsidR="003C753B" w:rsidRDefault="003C753B" w:rsidP="003C753B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3C753B" w:rsidRDefault="003C753B" w:rsidP="003C753B">
      <w:pPr>
        <w:spacing w:after="0"/>
        <w:jc w:val="center"/>
      </w:pPr>
      <w:r>
        <w:t>VEREADOR</w:t>
      </w:r>
    </w:p>
    <w:p w:rsidR="003C753B" w:rsidRDefault="003C753B" w:rsidP="003C753B"/>
    <w:p w:rsidR="00453AD3" w:rsidRDefault="00453AD3"/>
    <w:sectPr w:rsidR="00453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3B"/>
    <w:rsid w:val="000F3812"/>
    <w:rsid w:val="003C753B"/>
    <w:rsid w:val="00453AD3"/>
    <w:rsid w:val="00A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3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3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2015-10-20T12:05:00Z</cp:lastPrinted>
  <dcterms:created xsi:type="dcterms:W3CDTF">2015-10-20T12:01:00Z</dcterms:created>
  <dcterms:modified xsi:type="dcterms:W3CDTF">2015-10-20T12:35:00Z</dcterms:modified>
</cp:coreProperties>
</file>