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 xml:space="preserve">INDICAÇÃO Nº </w:t>
      </w:r>
      <w:r w:rsidR="0023467E">
        <w:t>2960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que seja </w:t>
      </w:r>
      <w:r w:rsidR="0040212E">
        <w:t xml:space="preserve">feito </w:t>
      </w:r>
      <w:r w:rsidR="00D2664A">
        <w:t>a pintura da lombada na Rua Campo Salles na altura do Nº 1056.</w:t>
      </w:r>
      <w:r w:rsidR="001F4C64">
        <w:t xml:space="preserve">  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FB5C9C">
        <w:t>19</w:t>
      </w:r>
      <w:r w:rsidR="000E041A">
        <w:t xml:space="preserve"> de </w:t>
      </w:r>
      <w:r w:rsidR="00FB5C9C">
        <w:t>Outubro</w:t>
      </w:r>
      <w:proofErr w:type="gramStart"/>
      <w:r w:rsidR="00FB5C9C">
        <w:t xml:space="preserve"> </w:t>
      </w:r>
      <w:r w:rsidR="00D012B5">
        <w:t xml:space="preserve"> </w:t>
      </w:r>
      <w:r>
        <w:t xml:space="preserve"> </w:t>
      </w:r>
      <w:r w:rsidR="00FB5C9C">
        <w:t xml:space="preserve"> </w:t>
      </w:r>
      <w:proofErr w:type="gramEnd"/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1F4C64"/>
    <w:rsid w:val="0023467E"/>
    <w:rsid w:val="002C2BD7"/>
    <w:rsid w:val="0040212E"/>
    <w:rsid w:val="004251A0"/>
    <w:rsid w:val="004607EF"/>
    <w:rsid w:val="0052514E"/>
    <w:rsid w:val="007A48F4"/>
    <w:rsid w:val="00817166"/>
    <w:rsid w:val="008B7C08"/>
    <w:rsid w:val="0095272B"/>
    <w:rsid w:val="009B28C7"/>
    <w:rsid w:val="009C290E"/>
    <w:rsid w:val="009F210E"/>
    <w:rsid w:val="00A743F8"/>
    <w:rsid w:val="00C3541E"/>
    <w:rsid w:val="00CE73B3"/>
    <w:rsid w:val="00D012B5"/>
    <w:rsid w:val="00D2664A"/>
    <w:rsid w:val="00D460B9"/>
    <w:rsid w:val="00F641ED"/>
    <w:rsid w:val="00FB5126"/>
    <w:rsid w:val="00FB5C9C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AB2D-897A-40E0-83CE-80D05554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2015-10-19T12:16:00Z</cp:lastPrinted>
  <dcterms:created xsi:type="dcterms:W3CDTF">2015-10-19T12:51:00Z</dcterms:created>
  <dcterms:modified xsi:type="dcterms:W3CDTF">2015-10-19T17:14:00Z</dcterms:modified>
</cp:coreProperties>
</file>