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06" w:rsidRPr="004D1F06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  <w:bookmarkStart w:id="0" w:name="_GoBack"/>
      <w:bookmarkEnd w:id="0"/>
      <w:r w:rsidRPr="004D1F06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RESUMO DO EXPEDIENTE DA 31ª </w:t>
      </w:r>
      <w:r w:rsidR="00735E43" w:rsidRPr="004D1F06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SESSÃO </w:t>
      </w:r>
      <w:r w:rsidRPr="004D1F06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ORDINÁRIA                 </w:t>
      </w:r>
      <w:r w:rsidR="003759C0" w:rsidRPr="004D1F06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</w:t>
      </w:r>
      <w:r w:rsidR="00B01AC0" w:rsidRPr="004D1F06">
        <w:rPr>
          <w:rFonts w:ascii="Arial" w:hAnsi="Arial" w:cs="Arial"/>
          <w:b/>
          <w:color w:val="000000"/>
          <w:sz w:val="28"/>
          <w:szCs w:val="32"/>
          <w:u w:color="000000"/>
        </w:rPr>
        <w:t>DO 3</w:t>
      </w:r>
      <w:r w:rsidRPr="004D1F06">
        <w:rPr>
          <w:rFonts w:ascii="Arial" w:hAnsi="Arial" w:cs="Arial"/>
          <w:b/>
          <w:color w:val="000000"/>
          <w:sz w:val="28"/>
          <w:szCs w:val="32"/>
          <w:u w:color="000000"/>
        </w:rPr>
        <w:t>º ANO DO 15º PERÍODO LEGISLATIVO - DIA 13/10/2015.</w:t>
      </w:r>
    </w:p>
    <w:p w:rsidR="004D1F06" w:rsidRPr="004D1F06" w:rsidRDefault="004D1F06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</w:p>
    <w:p w:rsidR="004D1F06" w:rsidRPr="004D1F06" w:rsidRDefault="00B47442" w:rsidP="004D1F06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4D1F06">
        <w:rPr>
          <w:rFonts w:ascii="Arial" w:hAnsi="Arial" w:cs="Arial"/>
          <w:b/>
          <w:color w:val="000000"/>
          <w:sz w:val="28"/>
          <w:szCs w:val="28"/>
          <w:u w:val="single" w:color="000000"/>
        </w:rPr>
        <w:t>Veto:</w:t>
      </w:r>
    </w:p>
    <w:p w:rsidR="004D1F06" w:rsidRPr="004D1F06" w:rsidRDefault="004D1F06" w:rsidP="004D1F06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4D1F06" w:rsidRPr="004D1F06" w:rsidRDefault="00B47442">
      <w:pPr>
        <w:rPr>
          <w:rFonts w:ascii="Arial" w:hAnsi="Arial" w:cs="Arial"/>
          <w:color w:val="000000"/>
          <w:sz w:val="28"/>
          <w:u w:color="000000"/>
        </w:rPr>
      </w:pPr>
      <w:r w:rsidRPr="004D1F06">
        <w:rPr>
          <w:rFonts w:ascii="Arial" w:hAnsi="Arial" w:cs="Arial"/>
          <w:b/>
          <w:color w:val="000000"/>
          <w:sz w:val="28"/>
          <w:u w:val="single" w:color="000000"/>
        </w:rPr>
        <w:t>-</w:t>
      </w:r>
      <w:r w:rsidR="004D1F06" w:rsidRPr="004D1F06">
        <w:rPr>
          <w:rFonts w:ascii="Arial" w:hAnsi="Arial" w:cs="Arial"/>
          <w:b/>
          <w:color w:val="000000"/>
          <w:sz w:val="28"/>
          <w:u w:val="single" w:color="000000"/>
        </w:rPr>
        <w:t xml:space="preserve"> </w:t>
      </w:r>
      <w:r w:rsidRPr="004D1F06">
        <w:rPr>
          <w:rFonts w:ascii="Arial" w:hAnsi="Arial" w:cs="Arial"/>
          <w:b/>
          <w:color w:val="000000"/>
          <w:sz w:val="28"/>
          <w:u w:val="single" w:color="000000"/>
        </w:rPr>
        <w:t xml:space="preserve">Veto </w:t>
      </w:r>
      <w:r w:rsidR="004D1F06">
        <w:rPr>
          <w:rFonts w:ascii="Arial" w:hAnsi="Arial" w:cs="Arial"/>
          <w:b/>
          <w:color w:val="000000"/>
          <w:sz w:val="28"/>
          <w:u w:val="single" w:color="000000"/>
        </w:rPr>
        <w:t xml:space="preserve">Parcial </w:t>
      </w:r>
      <w:r w:rsidRPr="004D1F06">
        <w:rPr>
          <w:rFonts w:ascii="Arial" w:hAnsi="Arial" w:cs="Arial"/>
          <w:b/>
          <w:color w:val="000000"/>
          <w:sz w:val="28"/>
          <w:u w:val="single" w:color="000000"/>
        </w:rPr>
        <w:t>n.º 12</w:t>
      </w:r>
      <w:r w:rsidR="004D1F06" w:rsidRPr="004D1F06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Pr="004D1F06">
        <w:rPr>
          <w:rFonts w:ascii="Arial" w:hAnsi="Arial" w:cs="Arial"/>
          <w:color w:val="000000"/>
          <w:sz w:val="28"/>
          <w:u w:color="000000"/>
        </w:rPr>
        <w:t>, do Executivo Municipal</w:t>
      </w:r>
      <w:r w:rsidR="004D1F0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D1F06">
        <w:rPr>
          <w:rFonts w:ascii="Arial" w:hAnsi="Arial" w:cs="Arial"/>
          <w:color w:val="000000"/>
          <w:sz w:val="28"/>
          <w:u w:color="000000"/>
        </w:rPr>
        <w:t xml:space="preserve">ao Projeto de Lei n.º 83/15, que dispõe sobre a divulgação da avaliação do </w:t>
      </w:r>
      <w:proofErr w:type="spellStart"/>
      <w:r w:rsidRPr="004D1F06">
        <w:rPr>
          <w:rFonts w:ascii="Arial" w:hAnsi="Arial" w:cs="Arial"/>
          <w:color w:val="000000"/>
          <w:sz w:val="28"/>
          <w:u w:color="000000"/>
        </w:rPr>
        <w:t>Ideb</w:t>
      </w:r>
      <w:proofErr w:type="spellEnd"/>
      <w:r w:rsidRPr="004D1F06">
        <w:rPr>
          <w:rFonts w:ascii="Arial" w:hAnsi="Arial" w:cs="Arial"/>
          <w:color w:val="000000"/>
          <w:sz w:val="28"/>
          <w:u w:color="000000"/>
        </w:rPr>
        <w:t xml:space="preserve"> (Índice de Desenvolvimento da Educação Básica) das escolas da rede pública muni</w:t>
      </w:r>
      <w:r w:rsidR="004D1F06">
        <w:rPr>
          <w:rFonts w:ascii="Arial" w:hAnsi="Arial" w:cs="Arial"/>
          <w:color w:val="000000"/>
          <w:sz w:val="28"/>
          <w:u w:color="000000"/>
        </w:rPr>
        <w:t>cipal da cidade de Valinhos.</w:t>
      </w:r>
      <w:r w:rsidR="004D1F06" w:rsidRPr="004D1F0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 xml:space="preserve"> vereador Gilberto Aparecido Borges "Giba"</w:t>
      </w:r>
      <w:r w:rsidRPr="004D1F06">
        <w:rPr>
          <w:rFonts w:ascii="Arial" w:hAnsi="Arial" w:cs="Arial"/>
          <w:color w:val="000000"/>
          <w:sz w:val="28"/>
          <w:u w:color="000000"/>
        </w:rPr>
        <w:t>.</w:t>
      </w:r>
    </w:p>
    <w:p w:rsidR="004D1F06" w:rsidRPr="004D1F06" w:rsidRDefault="004D1F06">
      <w:pPr>
        <w:rPr>
          <w:rFonts w:ascii="Arial" w:hAnsi="Arial" w:cs="Arial"/>
          <w:color w:val="000000"/>
          <w:sz w:val="28"/>
          <w:u w:color="000000"/>
        </w:rPr>
      </w:pPr>
    </w:p>
    <w:p w:rsidR="004D1F06" w:rsidRPr="004D1F06" w:rsidRDefault="004D1F06" w:rsidP="004D1F06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4D1F06">
        <w:rPr>
          <w:rFonts w:ascii="Arial" w:hAnsi="Arial" w:cs="Arial"/>
          <w:b/>
          <w:color w:val="000000"/>
          <w:sz w:val="28"/>
          <w:szCs w:val="28"/>
          <w:u w:val="single" w:color="000000"/>
        </w:rPr>
        <w:t>Projeto do Legislativo:</w:t>
      </w:r>
    </w:p>
    <w:p w:rsidR="004D1F06" w:rsidRPr="004D1F06" w:rsidRDefault="004D1F06" w:rsidP="004D1F06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</w:p>
    <w:p w:rsidR="004D1F06" w:rsidRPr="004D1F06" w:rsidRDefault="00B47442">
      <w:pPr>
        <w:rPr>
          <w:rFonts w:ascii="Arial" w:hAnsi="Arial" w:cs="Arial"/>
          <w:color w:val="000000"/>
          <w:sz w:val="28"/>
          <w:u w:color="000000"/>
        </w:rPr>
      </w:pPr>
      <w:r w:rsidRPr="004D1F06">
        <w:rPr>
          <w:rFonts w:ascii="Arial" w:hAnsi="Arial" w:cs="Arial"/>
          <w:b/>
          <w:color w:val="000000"/>
          <w:sz w:val="28"/>
          <w:u w:val="single" w:color="000000"/>
        </w:rPr>
        <w:t>- Projeto de Lei n.º 134</w:t>
      </w:r>
      <w:r w:rsidR="004D1F06" w:rsidRPr="004D1F06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Pr="004D1F06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4D1F06" w:rsidRPr="004D1F06">
        <w:rPr>
          <w:rFonts w:ascii="Arial" w:hAnsi="Arial" w:cs="Arial"/>
          <w:color w:val="000000"/>
          <w:sz w:val="28"/>
          <w:u w:color="000000"/>
        </w:rPr>
        <w:t xml:space="preserve">que denomina </w:t>
      </w:r>
      <w:proofErr w:type="gramStart"/>
      <w:r w:rsidRPr="004D1F06">
        <w:rPr>
          <w:rFonts w:ascii="Arial" w:hAnsi="Arial" w:cs="Arial"/>
          <w:color w:val="000000"/>
          <w:sz w:val="28"/>
          <w:u w:color="000000"/>
        </w:rPr>
        <w:t>alameda</w:t>
      </w:r>
      <w:proofErr w:type="gramEnd"/>
      <w:r w:rsidRPr="004D1F06">
        <w:rPr>
          <w:rFonts w:ascii="Arial" w:hAnsi="Arial" w:cs="Arial"/>
          <w:color w:val="000000"/>
          <w:sz w:val="28"/>
          <w:u w:color="000000"/>
        </w:rPr>
        <w:t xml:space="preserve"> das Nogueiras no loteamento Village Cedros do Líbano, bairro Santana</w:t>
      </w:r>
      <w:r w:rsidR="004D1F06" w:rsidRPr="004D1F06">
        <w:rPr>
          <w:rFonts w:ascii="Arial" w:hAnsi="Arial" w:cs="Arial"/>
          <w:color w:val="000000"/>
          <w:sz w:val="28"/>
          <w:u w:color="000000"/>
        </w:rPr>
        <w:t>.</w:t>
      </w:r>
      <w:r w:rsidR="004D1F06" w:rsidRPr="004D1F0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4D1F06" w:rsidRPr="004D1F06">
        <w:rPr>
          <w:rFonts w:ascii="Arial" w:hAnsi="Arial" w:cs="Arial"/>
          <w:b/>
          <w:color w:val="000000"/>
          <w:sz w:val="28"/>
          <w:u w:color="000000"/>
        </w:rPr>
        <w:t>Aldemar Veiga Júnior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D1F06" w:rsidRPr="004D1F06" w:rsidRDefault="004D1F06">
      <w:pPr>
        <w:rPr>
          <w:rFonts w:ascii="Arial" w:hAnsi="Arial" w:cs="Arial"/>
          <w:color w:val="000000"/>
          <w:sz w:val="28"/>
          <w:u w:color="000000"/>
        </w:rPr>
      </w:pPr>
    </w:p>
    <w:p w:rsidR="004D1F06" w:rsidRPr="004D1F06" w:rsidRDefault="00B47442" w:rsidP="004D1F06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4D1F06">
        <w:rPr>
          <w:rFonts w:ascii="Arial" w:hAnsi="Arial" w:cs="Arial"/>
          <w:b/>
          <w:color w:val="000000"/>
          <w:sz w:val="28"/>
          <w:szCs w:val="28"/>
          <w:u w:val="single" w:color="000000"/>
        </w:rPr>
        <w:t>Subemenda:</w:t>
      </w:r>
    </w:p>
    <w:p w:rsidR="004D1F06" w:rsidRPr="004D1F06" w:rsidRDefault="004D1F06" w:rsidP="004D1F06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4D1F06" w:rsidRPr="004D1F06" w:rsidRDefault="00B47442">
      <w:pPr>
        <w:rPr>
          <w:rFonts w:ascii="Arial" w:hAnsi="Arial" w:cs="Arial"/>
          <w:color w:val="000000"/>
          <w:sz w:val="28"/>
          <w:u w:color="000000"/>
        </w:rPr>
      </w:pPr>
      <w:r w:rsidRPr="004D1F06">
        <w:rPr>
          <w:rFonts w:ascii="Arial" w:hAnsi="Arial" w:cs="Arial"/>
          <w:b/>
          <w:color w:val="000000"/>
          <w:sz w:val="28"/>
          <w:u w:val="single" w:color="000000"/>
        </w:rPr>
        <w:t>- Subemenda n.º 1 à Emenda n.º 1 ao Projeto de Lei n.º 98</w:t>
      </w:r>
      <w:r w:rsidR="004D1F06" w:rsidRPr="004D1F06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Pr="004D1F06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4D1F06" w:rsidRPr="004D1F06">
        <w:rPr>
          <w:rFonts w:ascii="Arial" w:hAnsi="Arial" w:cs="Arial"/>
          <w:color w:val="000000"/>
          <w:sz w:val="28"/>
          <w:u w:color="000000"/>
        </w:rPr>
        <w:t xml:space="preserve">que suprime </w:t>
      </w:r>
      <w:r w:rsidRPr="004D1F06">
        <w:rPr>
          <w:rFonts w:ascii="Arial" w:hAnsi="Arial" w:cs="Arial"/>
          <w:color w:val="000000"/>
          <w:sz w:val="28"/>
          <w:u w:color="000000"/>
        </w:rPr>
        <w:t>parte da redação da Emenda 01</w:t>
      </w:r>
      <w:r w:rsidR="004D1F06" w:rsidRPr="004D1F06">
        <w:rPr>
          <w:rFonts w:ascii="Arial" w:hAnsi="Arial" w:cs="Arial"/>
          <w:color w:val="000000"/>
          <w:sz w:val="28"/>
          <w:u w:color="000000"/>
        </w:rPr>
        <w:t>.</w:t>
      </w:r>
      <w:r w:rsidR="004D1F06" w:rsidRPr="004D1F06">
        <w:rPr>
          <w:rFonts w:ascii="Arial" w:hAnsi="Arial" w:cs="Arial"/>
          <w:b/>
          <w:color w:val="000000"/>
          <w:sz w:val="28"/>
          <w:u w:color="000000"/>
        </w:rPr>
        <w:t xml:space="preserve"> Autoria da Comissão de Justiça e Redação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D1F06" w:rsidRDefault="004D1F06">
      <w:pPr>
        <w:rPr>
          <w:rFonts w:ascii="Arial" w:hAnsi="Arial" w:cs="Arial"/>
          <w:color w:val="000000"/>
          <w:sz w:val="28"/>
          <w:u w:color="000000"/>
        </w:rPr>
      </w:pPr>
    </w:p>
    <w:p w:rsidR="004D1F06" w:rsidRDefault="004D1F06">
      <w:pPr>
        <w:rPr>
          <w:rFonts w:ascii="Arial" w:hAnsi="Arial" w:cs="Arial"/>
          <w:color w:val="000000"/>
          <w:sz w:val="28"/>
          <w:u w:color="000000"/>
        </w:rPr>
      </w:pPr>
    </w:p>
    <w:p w:rsidR="004D1F06" w:rsidRPr="004D1F06" w:rsidRDefault="004D1F06" w:rsidP="004D1F06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  <w:r w:rsidRPr="004D1F06">
        <w:rPr>
          <w:rFonts w:ascii="Arial" w:hAnsi="Arial" w:cs="Arial"/>
          <w:b/>
          <w:color w:val="000000"/>
          <w:sz w:val="32"/>
          <w:u w:val="single" w:color="000000"/>
        </w:rPr>
        <w:t>Leitura dos Pareceres das Comissões Permanentes:</w:t>
      </w:r>
    </w:p>
    <w:p w:rsidR="004D1F06" w:rsidRDefault="004D1F06" w:rsidP="004D1F06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</w:p>
    <w:p w:rsidR="004D1F06" w:rsidRPr="004D1F06" w:rsidRDefault="004D1F06" w:rsidP="004D1F06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</w:p>
    <w:p w:rsidR="004D1F06" w:rsidRPr="004D1F06" w:rsidRDefault="00B47442" w:rsidP="004D1F06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4D1F06">
        <w:rPr>
          <w:rFonts w:ascii="Arial" w:hAnsi="Arial" w:cs="Arial"/>
          <w:b/>
          <w:color w:val="000000"/>
          <w:sz w:val="28"/>
          <w:szCs w:val="28"/>
          <w:u w:val="single" w:color="000000"/>
        </w:rPr>
        <w:t>Moções:</w:t>
      </w:r>
    </w:p>
    <w:p w:rsidR="004D1F06" w:rsidRPr="004D1F06" w:rsidRDefault="004D1F06" w:rsidP="004D1F06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4D1F06" w:rsidRPr="004D1F06" w:rsidRDefault="00B47442">
      <w:pPr>
        <w:rPr>
          <w:rFonts w:ascii="Arial" w:hAnsi="Arial" w:cs="Arial"/>
          <w:color w:val="000000"/>
          <w:sz w:val="28"/>
          <w:u w:color="000000"/>
        </w:rPr>
      </w:pPr>
      <w:r w:rsidRPr="004D1F06">
        <w:rPr>
          <w:rFonts w:ascii="Arial" w:hAnsi="Arial" w:cs="Arial"/>
          <w:b/>
          <w:color w:val="000000"/>
          <w:sz w:val="28"/>
          <w:u w:val="single" w:color="000000"/>
        </w:rPr>
        <w:t>- Moção n.º 122</w:t>
      </w:r>
      <w:r w:rsidR="004D1F06" w:rsidRPr="004D1F06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4D1F06" w:rsidRPr="004D1F06">
        <w:rPr>
          <w:rFonts w:ascii="Arial" w:hAnsi="Arial" w:cs="Arial"/>
          <w:color w:val="000000"/>
          <w:sz w:val="28"/>
          <w:u w:color="000000"/>
        </w:rPr>
        <w:t xml:space="preserve">, de </w:t>
      </w:r>
      <w:r w:rsidRPr="004D1F06">
        <w:rPr>
          <w:rFonts w:ascii="Arial" w:hAnsi="Arial" w:cs="Arial"/>
          <w:color w:val="000000"/>
          <w:sz w:val="28"/>
          <w:u w:color="000000"/>
        </w:rPr>
        <w:t xml:space="preserve">Apoio ao Prefeito Municipal, ao Secretário de Transportes e Trânsito e ao Secretário de Obras e Serviços Públicos visando à construção de ponte interligando as ruas João </w:t>
      </w:r>
      <w:proofErr w:type="spellStart"/>
      <w:r w:rsidRPr="004D1F06">
        <w:rPr>
          <w:rFonts w:ascii="Arial" w:hAnsi="Arial" w:cs="Arial"/>
          <w:color w:val="000000"/>
          <w:sz w:val="28"/>
          <w:u w:color="000000"/>
        </w:rPr>
        <w:t>Joanin</w:t>
      </w:r>
      <w:proofErr w:type="spellEnd"/>
      <w:r w:rsidRPr="004D1F06">
        <w:rPr>
          <w:rFonts w:ascii="Arial" w:hAnsi="Arial" w:cs="Arial"/>
          <w:color w:val="000000"/>
          <w:sz w:val="28"/>
          <w:u w:color="000000"/>
        </w:rPr>
        <w:t xml:space="preserve"> </w:t>
      </w:r>
      <w:proofErr w:type="spellStart"/>
      <w:r w:rsidRPr="004D1F06">
        <w:rPr>
          <w:rFonts w:ascii="Arial" w:hAnsi="Arial" w:cs="Arial"/>
          <w:color w:val="000000"/>
          <w:sz w:val="28"/>
          <w:u w:color="000000"/>
        </w:rPr>
        <w:t>Tordin</w:t>
      </w:r>
      <w:proofErr w:type="spellEnd"/>
      <w:r w:rsidRPr="004D1F06">
        <w:rPr>
          <w:rFonts w:ascii="Arial" w:hAnsi="Arial" w:cs="Arial"/>
          <w:color w:val="000000"/>
          <w:sz w:val="28"/>
          <w:u w:color="000000"/>
        </w:rPr>
        <w:t xml:space="preserve"> e João </w:t>
      </w:r>
      <w:proofErr w:type="spellStart"/>
      <w:r w:rsidRPr="004D1F06">
        <w:rPr>
          <w:rFonts w:ascii="Arial" w:hAnsi="Arial" w:cs="Arial"/>
          <w:color w:val="000000"/>
          <w:sz w:val="28"/>
          <w:u w:color="000000"/>
        </w:rPr>
        <w:t>Tiene</w:t>
      </w:r>
      <w:proofErr w:type="spellEnd"/>
      <w:r w:rsidRPr="004D1F06">
        <w:rPr>
          <w:rFonts w:ascii="Arial" w:hAnsi="Arial" w:cs="Arial"/>
          <w:color w:val="000000"/>
          <w:sz w:val="28"/>
          <w:u w:color="000000"/>
        </w:rPr>
        <w:t xml:space="preserve">, no bairro </w:t>
      </w:r>
      <w:proofErr w:type="spellStart"/>
      <w:r w:rsidRPr="004D1F06">
        <w:rPr>
          <w:rFonts w:ascii="Arial" w:hAnsi="Arial" w:cs="Arial"/>
          <w:color w:val="000000"/>
          <w:sz w:val="28"/>
          <w:u w:color="000000"/>
        </w:rPr>
        <w:t>Capuava</w:t>
      </w:r>
      <w:proofErr w:type="spellEnd"/>
      <w:r w:rsidR="004D1F06" w:rsidRPr="004D1F06">
        <w:rPr>
          <w:rFonts w:ascii="Arial" w:hAnsi="Arial" w:cs="Arial"/>
          <w:color w:val="000000"/>
          <w:sz w:val="28"/>
          <w:u w:color="000000"/>
        </w:rPr>
        <w:t>.</w:t>
      </w:r>
      <w:r w:rsidR="004D1F06" w:rsidRPr="004D1F0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4D1F06" w:rsidRPr="004D1F06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D1F06" w:rsidRPr="004D1F06" w:rsidRDefault="004D1F06">
      <w:pPr>
        <w:rPr>
          <w:rFonts w:ascii="Arial" w:hAnsi="Arial" w:cs="Arial"/>
          <w:color w:val="000000"/>
          <w:sz w:val="28"/>
          <w:u w:color="000000"/>
        </w:rPr>
      </w:pPr>
    </w:p>
    <w:p w:rsidR="004D1F06" w:rsidRPr="004D1F06" w:rsidRDefault="00B47442">
      <w:pPr>
        <w:rPr>
          <w:rFonts w:ascii="Arial" w:hAnsi="Arial" w:cs="Arial"/>
          <w:color w:val="000000"/>
          <w:sz w:val="28"/>
          <w:u w:color="000000"/>
        </w:rPr>
      </w:pPr>
      <w:r w:rsidRPr="004D1F06">
        <w:rPr>
          <w:rFonts w:ascii="Arial" w:hAnsi="Arial" w:cs="Arial"/>
          <w:b/>
          <w:color w:val="000000"/>
          <w:sz w:val="28"/>
          <w:u w:val="single" w:color="000000"/>
        </w:rPr>
        <w:t>- Moção n.º 123</w:t>
      </w:r>
      <w:r w:rsidR="004D1F06" w:rsidRPr="004D1F06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4D1F06" w:rsidRPr="004D1F06">
        <w:rPr>
          <w:rFonts w:ascii="Arial" w:hAnsi="Arial" w:cs="Arial"/>
          <w:color w:val="000000"/>
          <w:sz w:val="28"/>
          <w:u w:color="000000"/>
        </w:rPr>
        <w:t xml:space="preserve">, de </w:t>
      </w:r>
      <w:r w:rsidRPr="004D1F06">
        <w:rPr>
          <w:rFonts w:ascii="Arial" w:hAnsi="Arial" w:cs="Arial"/>
          <w:color w:val="000000"/>
          <w:sz w:val="28"/>
          <w:u w:color="000000"/>
        </w:rPr>
        <w:t xml:space="preserve">Apoio à instalação de sinalização semafórica no cruzamento da rodovia Visconde de Porto Seguro com as ruas Afonso </w:t>
      </w:r>
      <w:proofErr w:type="spellStart"/>
      <w:r w:rsidRPr="004D1F06">
        <w:rPr>
          <w:rFonts w:ascii="Arial" w:hAnsi="Arial" w:cs="Arial"/>
          <w:color w:val="000000"/>
          <w:sz w:val="28"/>
          <w:u w:color="000000"/>
        </w:rPr>
        <w:t>Garbuio</w:t>
      </w:r>
      <w:proofErr w:type="spellEnd"/>
      <w:r w:rsidRPr="004D1F06">
        <w:rPr>
          <w:rFonts w:ascii="Arial" w:hAnsi="Arial" w:cs="Arial"/>
          <w:color w:val="000000"/>
          <w:sz w:val="28"/>
          <w:u w:color="000000"/>
        </w:rPr>
        <w:t xml:space="preserve"> e Estrada Eunice Aparecida </w:t>
      </w:r>
      <w:proofErr w:type="spellStart"/>
      <w:r w:rsidRPr="004D1F06">
        <w:rPr>
          <w:rFonts w:ascii="Arial" w:hAnsi="Arial" w:cs="Arial"/>
          <w:color w:val="000000"/>
          <w:sz w:val="28"/>
          <w:u w:color="000000"/>
        </w:rPr>
        <w:t>Baroni</w:t>
      </w:r>
      <w:proofErr w:type="spellEnd"/>
      <w:r w:rsidR="004D1F06" w:rsidRPr="004D1F06">
        <w:rPr>
          <w:rFonts w:ascii="Arial" w:hAnsi="Arial" w:cs="Arial"/>
          <w:color w:val="000000"/>
          <w:sz w:val="28"/>
          <w:u w:color="000000"/>
        </w:rPr>
        <w:t>.</w:t>
      </w:r>
      <w:r w:rsidR="004D1F06" w:rsidRPr="004D1F0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4D1F06" w:rsidRPr="004D1F06">
        <w:rPr>
          <w:rFonts w:ascii="Arial" w:hAnsi="Arial" w:cs="Arial"/>
          <w:b/>
          <w:color w:val="000000"/>
          <w:sz w:val="28"/>
          <w:u w:color="000000"/>
        </w:rPr>
        <w:t>Rodrigo Toloi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D1F06" w:rsidRPr="004D1F06" w:rsidRDefault="00B47442">
      <w:pPr>
        <w:rPr>
          <w:rFonts w:ascii="Arial" w:hAnsi="Arial" w:cs="Arial"/>
          <w:color w:val="000000"/>
          <w:sz w:val="28"/>
          <w:u w:color="000000"/>
        </w:rPr>
      </w:pPr>
      <w:r w:rsidRPr="004D1F06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>- Moção n.º 124</w:t>
      </w:r>
      <w:r w:rsidR="004D1F06" w:rsidRPr="004D1F06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4D1F06" w:rsidRPr="004D1F06">
        <w:rPr>
          <w:rFonts w:ascii="Arial" w:hAnsi="Arial" w:cs="Arial"/>
          <w:color w:val="000000"/>
          <w:sz w:val="28"/>
          <w:u w:color="000000"/>
        </w:rPr>
        <w:t xml:space="preserve">, de </w:t>
      </w:r>
      <w:r w:rsidRPr="004D1F06">
        <w:rPr>
          <w:rFonts w:ascii="Arial" w:hAnsi="Arial" w:cs="Arial"/>
          <w:color w:val="000000"/>
          <w:sz w:val="28"/>
          <w:u w:color="000000"/>
        </w:rPr>
        <w:t>Repúdio ao corte do convênio das "Farmácias Populares", a ser encaminhada ao Senhor Prefeito Municipal para que empenhe esforços junto à Presidente Dilma Rousseff</w:t>
      </w:r>
      <w:r w:rsidR="004D1F06" w:rsidRPr="004D1F06">
        <w:rPr>
          <w:rFonts w:ascii="Arial" w:hAnsi="Arial" w:cs="Arial"/>
          <w:color w:val="000000"/>
          <w:sz w:val="28"/>
          <w:u w:color="000000"/>
        </w:rPr>
        <w:t>.</w:t>
      </w:r>
      <w:r w:rsidR="004D1F06" w:rsidRPr="004D1F0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4D1F06" w:rsidRPr="004D1F06">
        <w:rPr>
          <w:rFonts w:ascii="Arial" w:hAnsi="Arial" w:cs="Arial"/>
          <w:b/>
          <w:color w:val="000000"/>
          <w:sz w:val="28"/>
          <w:u w:color="000000"/>
        </w:rPr>
        <w:t>Rodrigo Toloi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D1F06" w:rsidRPr="004D1F06" w:rsidRDefault="004D1F06">
      <w:pPr>
        <w:rPr>
          <w:rFonts w:ascii="Arial" w:hAnsi="Arial" w:cs="Arial"/>
          <w:color w:val="000000"/>
          <w:sz w:val="28"/>
          <w:u w:color="000000"/>
        </w:rPr>
      </w:pPr>
    </w:p>
    <w:p w:rsidR="004D1F06" w:rsidRPr="004D1F06" w:rsidRDefault="00B47442">
      <w:pPr>
        <w:rPr>
          <w:rFonts w:ascii="Arial" w:hAnsi="Arial" w:cs="Arial"/>
          <w:color w:val="000000"/>
          <w:sz w:val="28"/>
          <w:u w:color="000000"/>
        </w:rPr>
      </w:pPr>
      <w:r w:rsidRPr="004D1F06">
        <w:rPr>
          <w:rFonts w:ascii="Arial" w:hAnsi="Arial" w:cs="Arial"/>
          <w:b/>
          <w:color w:val="000000"/>
          <w:sz w:val="28"/>
          <w:u w:val="single" w:color="000000"/>
        </w:rPr>
        <w:t>- Moção n.º 125</w:t>
      </w:r>
      <w:r w:rsidR="004D1F06" w:rsidRPr="004D1F06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4D1F06" w:rsidRPr="004D1F06">
        <w:rPr>
          <w:rFonts w:ascii="Arial" w:hAnsi="Arial" w:cs="Arial"/>
          <w:color w:val="000000"/>
          <w:sz w:val="28"/>
          <w:u w:color="000000"/>
        </w:rPr>
        <w:t xml:space="preserve">, de </w:t>
      </w:r>
      <w:r w:rsidRPr="004D1F06">
        <w:rPr>
          <w:rFonts w:ascii="Arial" w:hAnsi="Arial" w:cs="Arial"/>
          <w:color w:val="000000"/>
          <w:sz w:val="28"/>
          <w:u w:color="000000"/>
        </w:rPr>
        <w:t>Apoio ao Prefeito para que promova ação declaratória de insolvência civil do senhor Marcos José da Silva</w:t>
      </w:r>
      <w:r w:rsidR="004D1F06" w:rsidRPr="004D1F06">
        <w:rPr>
          <w:rFonts w:ascii="Arial" w:hAnsi="Arial" w:cs="Arial"/>
          <w:color w:val="000000"/>
          <w:sz w:val="28"/>
          <w:u w:color="000000"/>
        </w:rPr>
        <w:t>.</w:t>
      </w:r>
      <w:r w:rsidR="004D1F06" w:rsidRPr="004D1F06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="004D1F06" w:rsidRPr="004D1F06">
        <w:rPr>
          <w:rFonts w:ascii="Arial" w:hAnsi="Arial" w:cs="Arial"/>
          <w:b/>
          <w:color w:val="000000"/>
          <w:sz w:val="28"/>
          <w:u w:color="000000"/>
        </w:rPr>
        <w:t>es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4D1F06" w:rsidRPr="004D1F06">
        <w:rPr>
          <w:rFonts w:ascii="Arial" w:hAnsi="Arial" w:cs="Arial"/>
          <w:b/>
          <w:color w:val="000000"/>
          <w:sz w:val="28"/>
          <w:u w:color="000000"/>
        </w:rPr>
        <w:t>Lourivaldo Messias de Oliveira “Lorival”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r w:rsidR="004D1F06" w:rsidRPr="004D1F06">
        <w:rPr>
          <w:rFonts w:ascii="Arial" w:hAnsi="Arial" w:cs="Arial"/>
          <w:b/>
          <w:color w:val="000000"/>
          <w:sz w:val="28"/>
          <w:u w:color="000000"/>
        </w:rPr>
        <w:t>César Rocha Andrade da Silva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r w:rsidR="004D1F06" w:rsidRPr="004D1F06">
        <w:rPr>
          <w:rFonts w:ascii="Arial" w:hAnsi="Arial" w:cs="Arial"/>
          <w:b/>
          <w:color w:val="000000"/>
          <w:sz w:val="28"/>
          <w:u w:color="000000"/>
        </w:rPr>
        <w:t>Rodrigo Vieira Braga Fagnani “Popó”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r w:rsidR="004D1F06" w:rsidRPr="004D1F06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r w:rsidR="004D1F06" w:rsidRPr="004D1F06">
        <w:rPr>
          <w:rFonts w:ascii="Arial" w:hAnsi="Arial" w:cs="Arial"/>
          <w:b/>
          <w:color w:val="000000"/>
          <w:sz w:val="28"/>
          <w:u w:color="000000"/>
        </w:rPr>
        <w:t>Edson José Batista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r w:rsidR="004D1F06" w:rsidRPr="004D1F06">
        <w:rPr>
          <w:rFonts w:ascii="Arial" w:hAnsi="Arial" w:cs="Arial"/>
          <w:b/>
          <w:color w:val="000000"/>
          <w:sz w:val="28"/>
          <w:u w:color="000000"/>
        </w:rPr>
        <w:t>Adroaldo Mendes de Almeida “Dinho”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r w:rsidR="004D1F06" w:rsidRPr="004D1F06">
        <w:rPr>
          <w:rFonts w:ascii="Arial" w:hAnsi="Arial" w:cs="Arial"/>
          <w:b/>
          <w:color w:val="000000"/>
          <w:sz w:val="28"/>
          <w:u w:color="000000"/>
        </w:rPr>
        <w:t>Kiko Beloni e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4D1F06" w:rsidRPr="004D1F06">
        <w:rPr>
          <w:rFonts w:ascii="Arial" w:hAnsi="Arial" w:cs="Arial"/>
          <w:b/>
          <w:color w:val="000000"/>
          <w:sz w:val="28"/>
          <w:u w:color="000000"/>
        </w:rPr>
        <w:t>Paulo Roberto Montero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D1F06" w:rsidRPr="004D1F06" w:rsidRDefault="004D1F06">
      <w:pPr>
        <w:rPr>
          <w:rFonts w:ascii="Arial" w:hAnsi="Arial" w:cs="Arial"/>
          <w:color w:val="000000"/>
          <w:sz w:val="28"/>
          <w:u w:color="000000"/>
        </w:rPr>
      </w:pPr>
    </w:p>
    <w:p w:rsidR="004D1F06" w:rsidRPr="004D1F06" w:rsidRDefault="00B47442" w:rsidP="004D1F06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4D1F06">
        <w:rPr>
          <w:rFonts w:ascii="Arial" w:hAnsi="Arial" w:cs="Arial"/>
          <w:b/>
          <w:color w:val="000000"/>
          <w:sz w:val="28"/>
          <w:szCs w:val="28"/>
          <w:u w:val="single" w:color="000000"/>
        </w:rPr>
        <w:t>Requerimentos:</w:t>
      </w:r>
    </w:p>
    <w:p w:rsidR="004D1F06" w:rsidRPr="004D1F06" w:rsidRDefault="004D1F06" w:rsidP="004D1F06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4D1F06" w:rsidRPr="004D1F06" w:rsidRDefault="004D1F06">
      <w:pPr>
        <w:rPr>
          <w:rFonts w:ascii="Arial" w:hAnsi="Arial" w:cs="Arial"/>
          <w:color w:val="000000"/>
          <w:sz w:val="28"/>
          <w:u w:color="000000"/>
        </w:rPr>
      </w:pPr>
      <w:r w:rsidRPr="004D1F0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B47442" w:rsidRPr="004D1F06">
        <w:rPr>
          <w:rFonts w:ascii="Arial" w:hAnsi="Arial" w:cs="Arial"/>
          <w:b/>
          <w:color w:val="000000"/>
          <w:sz w:val="28"/>
          <w:u w:val="single" w:color="000000"/>
        </w:rPr>
        <w:t>1574</w:t>
      </w:r>
      <w:r w:rsidRPr="004D1F06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B47442" w:rsidRPr="004D1F0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D1F0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B47442" w:rsidRPr="004D1F06">
        <w:rPr>
          <w:rFonts w:ascii="Arial" w:hAnsi="Arial" w:cs="Arial"/>
          <w:color w:val="000000"/>
          <w:sz w:val="28"/>
          <w:u w:color="000000"/>
        </w:rPr>
        <w:t>sobre protocolo a respeito de atendimento em repartição pública</w:t>
      </w:r>
      <w:r w:rsidRPr="004D1F06">
        <w:rPr>
          <w:rFonts w:ascii="Arial" w:hAnsi="Arial" w:cs="Arial"/>
          <w:color w:val="000000"/>
          <w:sz w:val="28"/>
          <w:u w:color="000000"/>
        </w:rPr>
        <w:t>.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B47442" w:rsidRPr="004D1F0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>César Rocha Andrade da Silva</w:t>
      </w:r>
      <w:r w:rsidR="00B47442" w:rsidRPr="004D1F0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D1F06" w:rsidRPr="004D1F06" w:rsidRDefault="004D1F06">
      <w:pPr>
        <w:rPr>
          <w:rFonts w:ascii="Arial" w:hAnsi="Arial" w:cs="Arial"/>
          <w:color w:val="000000"/>
          <w:sz w:val="28"/>
          <w:u w:color="000000"/>
        </w:rPr>
      </w:pPr>
    </w:p>
    <w:p w:rsidR="004D1F06" w:rsidRPr="004D1F06" w:rsidRDefault="004D1F06">
      <w:pPr>
        <w:rPr>
          <w:rFonts w:ascii="Arial" w:hAnsi="Arial" w:cs="Arial"/>
          <w:color w:val="000000"/>
          <w:sz w:val="28"/>
          <w:u w:color="000000"/>
        </w:rPr>
      </w:pPr>
      <w:r w:rsidRPr="004D1F0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B47442" w:rsidRPr="004D1F06">
        <w:rPr>
          <w:rFonts w:ascii="Arial" w:hAnsi="Arial" w:cs="Arial"/>
          <w:b/>
          <w:color w:val="000000"/>
          <w:sz w:val="28"/>
          <w:u w:val="single" w:color="000000"/>
        </w:rPr>
        <w:t>1575</w:t>
      </w:r>
      <w:r w:rsidRPr="004D1F06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B47442" w:rsidRPr="004D1F0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D1F0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B47442" w:rsidRPr="004D1F06">
        <w:rPr>
          <w:rFonts w:ascii="Arial" w:hAnsi="Arial" w:cs="Arial"/>
          <w:color w:val="000000"/>
          <w:sz w:val="28"/>
          <w:u w:color="000000"/>
        </w:rPr>
        <w:t xml:space="preserve">sobre semáforo temporizador situado no cruzamento da </w:t>
      </w:r>
      <w:proofErr w:type="gramStart"/>
      <w:r w:rsidR="00B47442" w:rsidRPr="004D1F06">
        <w:rPr>
          <w:rFonts w:ascii="Arial" w:hAnsi="Arial" w:cs="Arial"/>
          <w:color w:val="000000"/>
          <w:sz w:val="28"/>
          <w:u w:color="000000"/>
        </w:rPr>
        <w:t>rua</w:t>
      </w:r>
      <w:proofErr w:type="gramEnd"/>
      <w:r w:rsidR="00B47442" w:rsidRPr="004D1F06">
        <w:rPr>
          <w:rFonts w:ascii="Arial" w:hAnsi="Arial" w:cs="Arial"/>
          <w:color w:val="000000"/>
          <w:sz w:val="28"/>
          <w:u w:color="000000"/>
        </w:rPr>
        <w:t xml:space="preserve"> Sete de Setembro e av. dos Imigrantes</w:t>
      </w:r>
      <w:r w:rsidRPr="004D1F06">
        <w:rPr>
          <w:rFonts w:ascii="Arial" w:hAnsi="Arial" w:cs="Arial"/>
          <w:color w:val="000000"/>
          <w:sz w:val="28"/>
          <w:u w:color="000000"/>
        </w:rPr>
        <w:t>.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B47442" w:rsidRPr="004D1F0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>César Rocha Andrade da Silva</w:t>
      </w:r>
      <w:r w:rsidR="00B47442" w:rsidRPr="004D1F0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D1F06" w:rsidRPr="004D1F06" w:rsidRDefault="004D1F06">
      <w:pPr>
        <w:rPr>
          <w:rFonts w:ascii="Arial" w:hAnsi="Arial" w:cs="Arial"/>
          <w:color w:val="000000"/>
          <w:sz w:val="28"/>
          <w:u w:color="000000"/>
        </w:rPr>
      </w:pPr>
    </w:p>
    <w:p w:rsidR="004D1F06" w:rsidRPr="004D1F06" w:rsidRDefault="004D1F06">
      <w:pPr>
        <w:rPr>
          <w:rFonts w:ascii="Arial" w:hAnsi="Arial" w:cs="Arial"/>
          <w:color w:val="000000"/>
          <w:sz w:val="28"/>
          <w:u w:color="000000"/>
        </w:rPr>
      </w:pPr>
      <w:r w:rsidRPr="004D1F0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B47442" w:rsidRPr="004D1F06">
        <w:rPr>
          <w:rFonts w:ascii="Arial" w:hAnsi="Arial" w:cs="Arial"/>
          <w:b/>
          <w:color w:val="000000"/>
          <w:sz w:val="28"/>
          <w:u w:val="single" w:color="000000"/>
        </w:rPr>
        <w:t>1576</w:t>
      </w:r>
      <w:r w:rsidRPr="004D1F06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B47442" w:rsidRPr="004D1F0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D1F0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B47442" w:rsidRPr="004D1F06">
        <w:rPr>
          <w:rFonts w:ascii="Arial" w:hAnsi="Arial" w:cs="Arial"/>
          <w:color w:val="000000"/>
          <w:sz w:val="28"/>
          <w:u w:color="000000"/>
        </w:rPr>
        <w:t xml:space="preserve">sobre animais </w:t>
      </w:r>
      <w:proofErr w:type="gramStart"/>
      <w:r w:rsidR="00B47442" w:rsidRPr="004D1F06">
        <w:rPr>
          <w:rFonts w:ascii="Arial" w:hAnsi="Arial" w:cs="Arial"/>
          <w:color w:val="000000"/>
          <w:sz w:val="28"/>
          <w:u w:color="000000"/>
        </w:rPr>
        <w:t>sob responsabilidade</w:t>
      </w:r>
      <w:proofErr w:type="gramEnd"/>
      <w:r w:rsidR="00B47442" w:rsidRPr="004D1F06">
        <w:rPr>
          <w:rFonts w:ascii="Arial" w:hAnsi="Arial" w:cs="Arial"/>
          <w:color w:val="000000"/>
          <w:sz w:val="28"/>
          <w:u w:color="000000"/>
        </w:rPr>
        <w:t xml:space="preserve"> do Centro de Controle de Zoonoses</w:t>
      </w:r>
      <w:r w:rsidRPr="004D1F06">
        <w:rPr>
          <w:rFonts w:ascii="Arial" w:hAnsi="Arial" w:cs="Arial"/>
          <w:color w:val="000000"/>
          <w:sz w:val="28"/>
          <w:u w:color="000000"/>
        </w:rPr>
        <w:t>.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B47442" w:rsidRPr="004D1F0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>César Rocha Andrade da Silva</w:t>
      </w:r>
      <w:r w:rsidR="00B47442" w:rsidRPr="004D1F0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D1F06" w:rsidRPr="004D1F06" w:rsidRDefault="004D1F06">
      <w:pPr>
        <w:rPr>
          <w:rFonts w:ascii="Arial" w:hAnsi="Arial" w:cs="Arial"/>
          <w:color w:val="000000"/>
          <w:sz w:val="28"/>
          <w:u w:color="000000"/>
        </w:rPr>
      </w:pPr>
    </w:p>
    <w:p w:rsidR="004D1F06" w:rsidRPr="004D1F06" w:rsidRDefault="004D1F06">
      <w:pPr>
        <w:rPr>
          <w:rFonts w:ascii="Arial" w:hAnsi="Arial" w:cs="Arial"/>
          <w:color w:val="000000"/>
          <w:sz w:val="28"/>
          <w:u w:color="000000"/>
        </w:rPr>
      </w:pPr>
      <w:r w:rsidRPr="004D1F0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B47442" w:rsidRPr="004D1F06">
        <w:rPr>
          <w:rFonts w:ascii="Arial" w:hAnsi="Arial" w:cs="Arial"/>
          <w:b/>
          <w:color w:val="000000"/>
          <w:sz w:val="28"/>
          <w:u w:val="single" w:color="000000"/>
        </w:rPr>
        <w:t>1577</w:t>
      </w:r>
      <w:r w:rsidRPr="004D1F06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B47442" w:rsidRPr="004D1F0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D1F0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B47442" w:rsidRPr="004D1F06">
        <w:rPr>
          <w:rFonts w:ascii="Arial" w:hAnsi="Arial" w:cs="Arial"/>
          <w:color w:val="000000"/>
          <w:sz w:val="28"/>
          <w:u w:color="000000"/>
        </w:rPr>
        <w:t>se há intenção por parte do Governo de reorganizar a Escola Estadual Maria Neiva, transferindo os alunos do ensino médio</w:t>
      </w:r>
      <w:r w:rsidRPr="004D1F06">
        <w:rPr>
          <w:rFonts w:ascii="Arial" w:hAnsi="Arial" w:cs="Arial"/>
          <w:color w:val="000000"/>
          <w:sz w:val="28"/>
          <w:u w:color="000000"/>
        </w:rPr>
        <w:t>.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B47442" w:rsidRPr="004D1F0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="00B47442" w:rsidRPr="004D1F0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D1F06" w:rsidRPr="004D1F06" w:rsidRDefault="004D1F06">
      <w:pPr>
        <w:rPr>
          <w:rFonts w:ascii="Arial" w:hAnsi="Arial" w:cs="Arial"/>
          <w:color w:val="000000"/>
          <w:sz w:val="28"/>
          <w:u w:color="000000"/>
        </w:rPr>
      </w:pPr>
    </w:p>
    <w:p w:rsidR="004D1F06" w:rsidRPr="004D1F06" w:rsidRDefault="004D1F06">
      <w:pPr>
        <w:rPr>
          <w:rFonts w:ascii="Arial" w:hAnsi="Arial" w:cs="Arial"/>
          <w:color w:val="000000"/>
          <w:sz w:val="28"/>
          <w:u w:color="000000"/>
        </w:rPr>
      </w:pPr>
      <w:r w:rsidRPr="004D1F0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B47442" w:rsidRPr="004D1F06">
        <w:rPr>
          <w:rFonts w:ascii="Arial" w:hAnsi="Arial" w:cs="Arial"/>
          <w:b/>
          <w:color w:val="000000"/>
          <w:sz w:val="28"/>
          <w:u w:val="single" w:color="000000"/>
        </w:rPr>
        <w:t>1578</w:t>
      </w:r>
      <w:r w:rsidRPr="004D1F06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Pr="004D1F06">
        <w:rPr>
          <w:rFonts w:ascii="Arial" w:hAnsi="Arial" w:cs="Arial"/>
          <w:color w:val="000000"/>
          <w:sz w:val="28"/>
          <w:u w:color="000000"/>
        </w:rPr>
        <w:t>, Voto de</w:t>
      </w:r>
      <w:r w:rsidR="00B47442" w:rsidRPr="004D1F06">
        <w:rPr>
          <w:rFonts w:ascii="Arial" w:hAnsi="Arial" w:cs="Arial"/>
          <w:color w:val="000000"/>
          <w:sz w:val="28"/>
          <w:u w:color="000000"/>
        </w:rPr>
        <w:t xml:space="preserve"> Louvor e Reconhecimento a </w:t>
      </w:r>
      <w:proofErr w:type="spellStart"/>
      <w:r w:rsidR="00B47442" w:rsidRPr="004D1F06">
        <w:rPr>
          <w:rFonts w:ascii="Arial" w:hAnsi="Arial" w:cs="Arial"/>
          <w:color w:val="000000"/>
          <w:sz w:val="28"/>
          <w:u w:color="000000"/>
        </w:rPr>
        <w:t>Zildene</w:t>
      </w:r>
      <w:proofErr w:type="spellEnd"/>
      <w:r w:rsidR="00B47442" w:rsidRPr="004D1F06">
        <w:rPr>
          <w:rFonts w:ascii="Arial" w:hAnsi="Arial" w:cs="Arial"/>
          <w:color w:val="000000"/>
          <w:sz w:val="28"/>
          <w:u w:color="000000"/>
        </w:rPr>
        <w:t xml:space="preserve"> Santos pela nomeação como Presidente da unidade de Valinhos da Associação dos Consultores, Assessores e Articuladores Políticos do Estado de São Paulo</w:t>
      </w:r>
      <w:r w:rsidRPr="004D1F06">
        <w:rPr>
          <w:rFonts w:ascii="Arial" w:hAnsi="Arial" w:cs="Arial"/>
          <w:color w:val="000000"/>
          <w:sz w:val="28"/>
          <w:u w:color="000000"/>
        </w:rPr>
        <w:t>.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B47442" w:rsidRPr="004D1F0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B47442" w:rsidRPr="004D1F0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D1F06" w:rsidRPr="004D1F06" w:rsidRDefault="004D1F06">
      <w:pPr>
        <w:rPr>
          <w:rFonts w:ascii="Arial" w:hAnsi="Arial" w:cs="Arial"/>
          <w:color w:val="000000"/>
          <w:sz w:val="28"/>
          <w:u w:color="000000"/>
        </w:rPr>
      </w:pPr>
    </w:p>
    <w:p w:rsidR="004D1F06" w:rsidRPr="004D1F06" w:rsidRDefault="004D1F06">
      <w:pPr>
        <w:rPr>
          <w:rFonts w:ascii="Arial" w:hAnsi="Arial" w:cs="Arial"/>
          <w:color w:val="000000"/>
          <w:sz w:val="28"/>
          <w:u w:color="000000"/>
        </w:rPr>
      </w:pPr>
      <w:r w:rsidRPr="004D1F0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B47442" w:rsidRPr="004D1F06">
        <w:rPr>
          <w:rFonts w:ascii="Arial" w:hAnsi="Arial" w:cs="Arial"/>
          <w:b/>
          <w:color w:val="000000"/>
          <w:sz w:val="28"/>
          <w:u w:val="single" w:color="000000"/>
        </w:rPr>
        <w:t>1579</w:t>
      </w:r>
      <w:r w:rsidRPr="004D1F06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B47442" w:rsidRPr="004D1F0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D1F0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B47442" w:rsidRPr="004D1F06">
        <w:rPr>
          <w:rFonts w:ascii="Arial" w:hAnsi="Arial" w:cs="Arial"/>
          <w:color w:val="000000"/>
          <w:sz w:val="28"/>
          <w:u w:color="000000"/>
        </w:rPr>
        <w:t xml:space="preserve">quanto </w:t>
      </w:r>
      <w:proofErr w:type="gramStart"/>
      <w:r w:rsidR="00B47442" w:rsidRPr="004D1F06">
        <w:rPr>
          <w:rFonts w:ascii="Arial" w:hAnsi="Arial" w:cs="Arial"/>
          <w:color w:val="000000"/>
          <w:sz w:val="28"/>
          <w:u w:color="000000"/>
        </w:rPr>
        <w:t>a</w:t>
      </w:r>
      <w:proofErr w:type="gramEnd"/>
      <w:r w:rsidR="00B47442" w:rsidRPr="004D1F06">
        <w:rPr>
          <w:rFonts w:ascii="Arial" w:hAnsi="Arial" w:cs="Arial"/>
          <w:color w:val="000000"/>
          <w:sz w:val="28"/>
          <w:u w:color="000000"/>
        </w:rPr>
        <w:t xml:space="preserve"> varrição de rua e limpeza no Jardim Santo Antônio</w:t>
      </w:r>
      <w:r w:rsidRPr="004D1F06">
        <w:rPr>
          <w:rFonts w:ascii="Arial" w:hAnsi="Arial" w:cs="Arial"/>
          <w:color w:val="000000"/>
          <w:sz w:val="28"/>
          <w:u w:color="000000"/>
        </w:rPr>
        <w:t>.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B47442" w:rsidRPr="004D1F0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B47442" w:rsidRPr="004D1F0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D1F06" w:rsidRPr="004D1F06" w:rsidRDefault="004D1F06">
      <w:pPr>
        <w:rPr>
          <w:rFonts w:ascii="Arial" w:hAnsi="Arial" w:cs="Arial"/>
          <w:color w:val="000000"/>
          <w:sz w:val="28"/>
          <w:u w:color="000000"/>
        </w:rPr>
      </w:pPr>
    </w:p>
    <w:p w:rsidR="004D1F06" w:rsidRPr="004D1F06" w:rsidRDefault="004D1F06">
      <w:pPr>
        <w:rPr>
          <w:rFonts w:ascii="Arial" w:hAnsi="Arial" w:cs="Arial"/>
          <w:color w:val="000000"/>
          <w:sz w:val="28"/>
          <w:u w:color="000000"/>
        </w:rPr>
      </w:pPr>
      <w:r w:rsidRPr="004D1F06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B47442" w:rsidRPr="004D1F06">
        <w:rPr>
          <w:rFonts w:ascii="Arial" w:hAnsi="Arial" w:cs="Arial"/>
          <w:b/>
          <w:color w:val="000000"/>
          <w:sz w:val="28"/>
          <w:u w:val="single" w:color="000000"/>
        </w:rPr>
        <w:t>1580</w:t>
      </w:r>
      <w:r w:rsidRPr="004D1F06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B47442" w:rsidRPr="004D1F0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D1F0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B47442" w:rsidRPr="004D1F06">
        <w:rPr>
          <w:rFonts w:ascii="Arial" w:hAnsi="Arial" w:cs="Arial"/>
          <w:color w:val="000000"/>
          <w:sz w:val="28"/>
          <w:u w:color="000000"/>
        </w:rPr>
        <w:t>quanto ao número de servidores da Escola Dom Martinho Roth, no Jardim das Figueiras</w:t>
      </w:r>
      <w:r w:rsidRPr="004D1F06">
        <w:rPr>
          <w:rFonts w:ascii="Arial" w:hAnsi="Arial" w:cs="Arial"/>
          <w:color w:val="000000"/>
          <w:sz w:val="28"/>
          <w:u w:color="000000"/>
        </w:rPr>
        <w:t>.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B47442" w:rsidRPr="004D1F0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B47442" w:rsidRPr="004D1F0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D1F06" w:rsidRPr="004D1F06" w:rsidRDefault="004D1F06">
      <w:pPr>
        <w:rPr>
          <w:rFonts w:ascii="Arial" w:hAnsi="Arial" w:cs="Arial"/>
          <w:color w:val="000000"/>
          <w:sz w:val="28"/>
          <w:u w:color="000000"/>
        </w:rPr>
      </w:pPr>
    </w:p>
    <w:p w:rsidR="004D1F06" w:rsidRPr="004D1F06" w:rsidRDefault="004D1F06">
      <w:pPr>
        <w:rPr>
          <w:rFonts w:ascii="Arial" w:hAnsi="Arial" w:cs="Arial"/>
          <w:color w:val="000000"/>
          <w:sz w:val="28"/>
          <w:u w:color="000000"/>
        </w:rPr>
      </w:pPr>
      <w:r w:rsidRPr="004D1F0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B47442" w:rsidRPr="004D1F06">
        <w:rPr>
          <w:rFonts w:ascii="Arial" w:hAnsi="Arial" w:cs="Arial"/>
          <w:b/>
          <w:color w:val="000000"/>
          <w:sz w:val="28"/>
          <w:u w:val="single" w:color="000000"/>
        </w:rPr>
        <w:t>1581</w:t>
      </w:r>
      <w:r w:rsidRPr="004D1F06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Pr="004D1F06">
        <w:rPr>
          <w:rFonts w:ascii="Arial" w:hAnsi="Arial" w:cs="Arial"/>
          <w:color w:val="000000"/>
          <w:sz w:val="28"/>
          <w:u w:color="000000"/>
        </w:rPr>
        <w:t>, Voto de</w:t>
      </w:r>
      <w:r w:rsidR="00B47442" w:rsidRPr="004D1F06">
        <w:rPr>
          <w:rFonts w:ascii="Arial" w:hAnsi="Arial" w:cs="Arial"/>
          <w:color w:val="000000"/>
          <w:sz w:val="28"/>
          <w:u w:color="000000"/>
        </w:rPr>
        <w:t xml:space="preserve"> Louvor e Reconhecimento pelos treze anos da Rádio Valinhos FM</w:t>
      </w:r>
      <w:r w:rsidRPr="004D1F06">
        <w:rPr>
          <w:rFonts w:ascii="Arial" w:hAnsi="Arial" w:cs="Arial"/>
          <w:color w:val="000000"/>
          <w:sz w:val="28"/>
          <w:u w:color="000000"/>
        </w:rPr>
        <w:t>.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B47442" w:rsidRPr="004D1F0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B47442" w:rsidRPr="004D1F0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D1F06" w:rsidRPr="004D1F06" w:rsidRDefault="004D1F06">
      <w:pPr>
        <w:rPr>
          <w:rFonts w:ascii="Arial" w:hAnsi="Arial" w:cs="Arial"/>
          <w:color w:val="000000"/>
          <w:sz w:val="28"/>
          <w:u w:color="000000"/>
        </w:rPr>
      </w:pPr>
    </w:p>
    <w:p w:rsidR="004D1F06" w:rsidRPr="004D1F06" w:rsidRDefault="004D1F06">
      <w:pPr>
        <w:rPr>
          <w:rFonts w:ascii="Arial" w:hAnsi="Arial" w:cs="Arial"/>
          <w:color w:val="000000"/>
          <w:sz w:val="28"/>
          <w:u w:color="000000"/>
        </w:rPr>
      </w:pPr>
      <w:r w:rsidRPr="004D1F0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B47442" w:rsidRPr="004D1F06">
        <w:rPr>
          <w:rFonts w:ascii="Arial" w:hAnsi="Arial" w:cs="Arial"/>
          <w:b/>
          <w:color w:val="000000"/>
          <w:sz w:val="28"/>
          <w:u w:val="single" w:color="000000"/>
        </w:rPr>
        <w:t>1582</w:t>
      </w:r>
      <w:r w:rsidRPr="004D1F06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B47442" w:rsidRPr="004D1F0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D1F0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B47442" w:rsidRPr="004D1F06">
        <w:rPr>
          <w:rFonts w:ascii="Arial" w:hAnsi="Arial" w:cs="Arial"/>
          <w:color w:val="000000"/>
          <w:sz w:val="28"/>
          <w:u w:color="000000"/>
        </w:rPr>
        <w:t>sobre o período do ano em que é realizada licitação da merenda escolar no Município</w:t>
      </w:r>
      <w:r w:rsidRPr="004D1F06">
        <w:rPr>
          <w:rFonts w:ascii="Arial" w:hAnsi="Arial" w:cs="Arial"/>
          <w:color w:val="000000"/>
          <w:sz w:val="28"/>
          <w:u w:color="000000"/>
        </w:rPr>
        <w:t>.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B47442" w:rsidRPr="004D1F0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="00B47442" w:rsidRPr="004D1F0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D1F06" w:rsidRPr="004D1F06" w:rsidRDefault="004D1F06">
      <w:pPr>
        <w:rPr>
          <w:rFonts w:ascii="Arial" w:hAnsi="Arial" w:cs="Arial"/>
          <w:color w:val="000000"/>
          <w:sz w:val="28"/>
          <w:u w:color="000000"/>
        </w:rPr>
      </w:pPr>
    </w:p>
    <w:p w:rsidR="004D1F06" w:rsidRPr="004D1F06" w:rsidRDefault="004D1F06">
      <w:pPr>
        <w:rPr>
          <w:rFonts w:ascii="Arial" w:hAnsi="Arial" w:cs="Arial"/>
          <w:color w:val="000000"/>
          <w:sz w:val="28"/>
          <w:u w:color="000000"/>
        </w:rPr>
      </w:pPr>
      <w:r w:rsidRPr="004D1F0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B47442" w:rsidRPr="004D1F06">
        <w:rPr>
          <w:rFonts w:ascii="Arial" w:hAnsi="Arial" w:cs="Arial"/>
          <w:b/>
          <w:color w:val="000000"/>
          <w:sz w:val="28"/>
          <w:u w:val="single" w:color="000000"/>
        </w:rPr>
        <w:t>1583</w:t>
      </w:r>
      <w:r w:rsidRPr="004D1F06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B47442" w:rsidRPr="004D1F0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D1F0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B47442" w:rsidRPr="004D1F06">
        <w:rPr>
          <w:rFonts w:ascii="Arial" w:hAnsi="Arial" w:cs="Arial"/>
          <w:color w:val="000000"/>
          <w:sz w:val="28"/>
          <w:u w:color="000000"/>
        </w:rPr>
        <w:t>sobre vistorias de veículos de transporte escolar em Valinhos</w:t>
      </w:r>
      <w:r w:rsidRPr="004D1F06">
        <w:rPr>
          <w:rFonts w:ascii="Arial" w:hAnsi="Arial" w:cs="Arial"/>
          <w:color w:val="000000"/>
          <w:sz w:val="28"/>
          <w:u w:color="000000"/>
        </w:rPr>
        <w:t>.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B47442" w:rsidRPr="004D1F0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="00B47442" w:rsidRPr="004D1F0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D1F06" w:rsidRPr="004D1F06" w:rsidRDefault="004D1F06">
      <w:pPr>
        <w:rPr>
          <w:rFonts w:ascii="Arial" w:hAnsi="Arial" w:cs="Arial"/>
          <w:color w:val="000000"/>
          <w:sz w:val="28"/>
          <w:u w:color="000000"/>
        </w:rPr>
      </w:pPr>
    </w:p>
    <w:p w:rsidR="004D1F06" w:rsidRPr="004D1F06" w:rsidRDefault="004D1F06">
      <w:pPr>
        <w:rPr>
          <w:rFonts w:ascii="Arial" w:hAnsi="Arial" w:cs="Arial"/>
          <w:color w:val="000000"/>
          <w:sz w:val="28"/>
          <w:u w:color="000000"/>
        </w:rPr>
      </w:pPr>
      <w:r w:rsidRPr="004D1F0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B47442" w:rsidRPr="004D1F06">
        <w:rPr>
          <w:rFonts w:ascii="Arial" w:hAnsi="Arial" w:cs="Arial"/>
          <w:b/>
          <w:color w:val="000000"/>
          <w:sz w:val="28"/>
          <w:u w:val="single" w:color="000000"/>
        </w:rPr>
        <w:t>1584</w:t>
      </w:r>
      <w:r w:rsidRPr="004D1F06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B47442" w:rsidRPr="004D1F0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D1F0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B47442" w:rsidRPr="004D1F06">
        <w:rPr>
          <w:rFonts w:ascii="Arial" w:hAnsi="Arial" w:cs="Arial"/>
          <w:color w:val="000000"/>
          <w:sz w:val="28"/>
          <w:u w:color="000000"/>
        </w:rPr>
        <w:t>sobre a composição das equipes médicas nos plantões da UPA 24H</w:t>
      </w:r>
      <w:r w:rsidRPr="004D1F06">
        <w:rPr>
          <w:rFonts w:ascii="Arial" w:hAnsi="Arial" w:cs="Arial"/>
          <w:color w:val="000000"/>
          <w:sz w:val="28"/>
          <w:u w:color="000000"/>
        </w:rPr>
        <w:t>.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B47442" w:rsidRPr="004D1F0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="00B47442" w:rsidRPr="004D1F0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D1F06" w:rsidRPr="004D1F06" w:rsidRDefault="004D1F06">
      <w:pPr>
        <w:rPr>
          <w:rFonts w:ascii="Arial" w:hAnsi="Arial" w:cs="Arial"/>
          <w:color w:val="000000"/>
          <w:sz w:val="28"/>
          <w:u w:color="000000"/>
        </w:rPr>
      </w:pPr>
    </w:p>
    <w:p w:rsidR="004D1F06" w:rsidRPr="004D1F06" w:rsidRDefault="004D1F06">
      <w:pPr>
        <w:rPr>
          <w:rFonts w:ascii="Arial" w:hAnsi="Arial" w:cs="Arial"/>
          <w:color w:val="000000"/>
          <w:sz w:val="28"/>
          <w:u w:color="000000"/>
        </w:rPr>
      </w:pPr>
      <w:r w:rsidRPr="004D1F0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B47442" w:rsidRPr="004D1F06">
        <w:rPr>
          <w:rFonts w:ascii="Arial" w:hAnsi="Arial" w:cs="Arial"/>
          <w:b/>
          <w:color w:val="000000"/>
          <w:sz w:val="28"/>
          <w:u w:val="single" w:color="000000"/>
        </w:rPr>
        <w:t>1585</w:t>
      </w:r>
      <w:r w:rsidRPr="004D1F06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B47442" w:rsidRPr="004D1F0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D1F0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B47442" w:rsidRPr="004D1F06">
        <w:rPr>
          <w:rFonts w:ascii="Arial" w:hAnsi="Arial" w:cs="Arial"/>
          <w:color w:val="000000"/>
          <w:sz w:val="28"/>
          <w:u w:color="000000"/>
        </w:rPr>
        <w:t xml:space="preserve">sobre obras realizadas no </w:t>
      </w:r>
      <w:proofErr w:type="gramStart"/>
      <w:r w:rsidR="00B47442" w:rsidRPr="004D1F06">
        <w:rPr>
          <w:rFonts w:ascii="Arial" w:hAnsi="Arial" w:cs="Arial"/>
          <w:color w:val="000000"/>
          <w:sz w:val="28"/>
          <w:u w:color="000000"/>
        </w:rPr>
        <w:t>Município voltadas para o esporte, no período de 2013 até a presente data</w:t>
      </w:r>
      <w:proofErr w:type="gramEnd"/>
      <w:r w:rsidRPr="004D1F06">
        <w:rPr>
          <w:rFonts w:ascii="Arial" w:hAnsi="Arial" w:cs="Arial"/>
          <w:color w:val="000000"/>
          <w:sz w:val="28"/>
          <w:u w:color="000000"/>
        </w:rPr>
        <w:t>.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B47442" w:rsidRPr="004D1F0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="00B47442" w:rsidRPr="004D1F0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D1F06" w:rsidRPr="004D1F06" w:rsidRDefault="004D1F06">
      <w:pPr>
        <w:rPr>
          <w:rFonts w:ascii="Arial" w:hAnsi="Arial" w:cs="Arial"/>
          <w:color w:val="000000"/>
          <w:sz w:val="28"/>
          <w:u w:color="000000"/>
        </w:rPr>
      </w:pPr>
    </w:p>
    <w:p w:rsidR="004D1F06" w:rsidRPr="004D1F06" w:rsidRDefault="004D1F06">
      <w:pPr>
        <w:rPr>
          <w:rFonts w:ascii="Arial" w:hAnsi="Arial" w:cs="Arial"/>
          <w:color w:val="000000"/>
          <w:sz w:val="28"/>
          <w:u w:color="000000"/>
        </w:rPr>
      </w:pPr>
      <w:r w:rsidRPr="004D1F0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B47442" w:rsidRPr="004D1F06">
        <w:rPr>
          <w:rFonts w:ascii="Arial" w:hAnsi="Arial" w:cs="Arial"/>
          <w:b/>
          <w:color w:val="000000"/>
          <w:sz w:val="28"/>
          <w:u w:val="single" w:color="000000"/>
        </w:rPr>
        <w:t>1586</w:t>
      </w:r>
      <w:r w:rsidRPr="004D1F06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B47442" w:rsidRPr="004D1F0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D1F0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B47442" w:rsidRPr="004D1F06">
        <w:rPr>
          <w:rFonts w:ascii="Arial" w:hAnsi="Arial" w:cs="Arial"/>
          <w:color w:val="000000"/>
          <w:sz w:val="28"/>
          <w:u w:color="000000"/>
        </w:rPr>
        <w:t>quanto aos casos de febre maculosa no Município</w:t>
      </w:r>
      <w:r w:rsidRPr="004D1F06">
        <w:rPr>
          <w:rFonts w:ascii="Arial" w:hAnsi="Arial" w:cs="Arial"/>
          <w:color w:val="000000"/>
          <w:sz w:val="28"/>
          <w:u w:color="000000"/>
        </w:rPr>
        <w:t>.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B47442" w:rsidRPr="004D1F0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>Paulo Roberto Montero</w:t>
      </w:r>
      <w:r w:rsidR="00B47442" w:rsidRPr="004D1F0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D1F06" w:rsidRPr="004D1F06" w:rsidRDefault="004D1F06">
      <w:pPr>
        <w:rPr>
          <w:rFonts w:ascii="Arial" w:hAnsi="Arial" w:cs="Arial"/>
          <w:color w:val="000000"/>
          <w:sz w:val="28"/>
          <w:u w:color="000000"/>
        </w:rPr>
      </w:pPr>
    </w:p>
    <w:p w:rsidR="004D1F06" w:rsidRPr="004D1F06" w:rsidRDefault="004D1F06">
      <w:pPr>
        <w:rPr>
          <w:rFonts w:ascii="Arial" w:hAnsi="Arial" w:cs="Arial"/>
          <w:color w:val="000000"/>
          <w:sz w:val="28"/>
          <w:u w:color="000000"/>
        </w:rPr>
      </w:pPr>
      <w:r w:rsidRPr="004D1F0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B47442" w:rsidRPr="004D1F06">
        <w:rPr>
          <w:rFonts w:ascii="Arial" w:hAnsi="Arial" w:cs="Arial"/>
          <w:b/>
          <w:color w:val="000000"/>
          <w:sz w:val="28"/>
          <w:u w:val="single" w:color="000000"/>
        </w:rPr>
        <w:t>1587</w:t>
      </w:r>
      <w:r w:rsidRPr="004D1F06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Pr="004D1F06">
        <w:rPr>
          <w:rFonts w:ascii="Arial" w:hAnsi="Arial" w:cs="Arial"/>
          <w:color w:val="000000"/>
          <w:sz w:val="28"/>
          <w:u w:color="000000"/>
        </w:rPr>
        <w:t>, Voto de</w:t>
      </w:r>
      <w:r w:rsidR="00B47442" w:rsidRPr="004D1F06">
        <w:rPr>
          <w:rFonts w:ascii="Arial" w:hAnsi="Arial" w:cs="Arial"/>
          <w:color w:val="000000"/>
          <w:sz w:val="28"/>
          <w:u w:color="000000"/>
        </w:rPr>
        <w:t xml:space="preserve"> Louvor e Congratulações a Wilson Roberto </w:t>
      </w:r>
      <w:proofErr w:type="spellStart"/>
      <w:r w:rsidR="00B47442" w:rsidRPr="004D1F06">
        <w:rPr>
          <w:rFonts w:ascii="Arial" w:hAnsi="Arial" w:cs="Arial"/>
          <w:color w:val="000000"/>
          <w:sz w:val="28"/>
          <w:u w:color="000000"/>
        </w:rPr>
        <w:t>Frata</w:t>
      </w:r>
      <w:proofErr w:type="spellEnd"/>
      <w:r w:rsidR="00B47442" w:rsidRPr="004D1F06">
        <w:rPr>
          <w:rFonts w:ascii="Arial" w:hAnsi="Arial" w:cs="Arial"/>
          <w:color w:val="000000"/>
          <w:sz w:val="28"/>
          <w:u w:color="000000"/>
        </w:rPr>
        <w:t xml:space="preserve"> por seus trabalhos à frente do Clube Atlético Valinhense</w:t>
      </w:r>
      <w:r w:rsidRPr="004D1F06">
        <w:rPr>
          <w:rFonts w:ascii="Arial" w:hAnsi="Arial" w:cs="Arial"/>
          <w:color w:val="000000"/>
          <w:sz w:val="28"/>
          <w:u w:color="000000"/>
        </w:rPr>
        <w:t>.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B47442" w:rsidRPr="004D1F0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B47442" w:rsidRPr="004D1F0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D1F06" w:rsidRPr="004D1F06" w:rsidRDefault="004D1F06">
      <w:pPr>
        <w:rPr>
          <w:rFonts w:ascii="Arial" w:hAnsi="Arial" w:cs="Arial"/>
          <w:color w:val="000000"/>
          <w:sz w:val="28"/>
          <w:u w:color="000000"/>
        </w:rPr>
      </w:pPr>
    </w:p>
    <w:p w:rsidR="004D1F06" w:rsidRPr="004D1F06" w:rsidRDefault="004D1F06">
      <w:pPr>
        <w:rPr>
          <w:rFonts w:ascii="Arial" w:hAnsi="Arial" w:cs="Arial"/>
          <w:color w:val="000000"/>
          <w:sz w:val="28"/>
          <w:u w:color="000000"/>
        </w:rPr>
      </w:pPr>
      <w:r w:rsidRPr="004D1F0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B47442" w:rsidRPr="004D1F06">
        <w:rPr>
          <w:rFonts w:ascii="Arial" w:hAnsi="Arial" w:cs="Arial"/>
          <w:b/>
          <w:color w:val="000000"/>
          <w:sz w:val="28"/>
          <w:u w:val="single" w:color="000000"/>
        </w:rPr>
        <w:t>1588</w:t>
      </w:r>
      <w:r w:rsidRPr="004D1F06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Pr="004D1F06">
        <w:rPr>
          <w:rFonts w:ascii="Arial" w:hAnsi="Arial" w:cs="Arial"/>
          <w:color w:val="000000"/>
          <w:sz w:val="28"/>
          <w:u w:color="000000"/>
        </w:rPr>
        <w:t>, Voto de</w:t>
      </w:r>
      <w:r w:rsidR="00B47442" w:rsidRPr="004D1F06">
        <w:rPr>
          <w:rFonts w:ascii="Arial" w:hAnsi="Arial" w:cs="Arial"/>
          <w:color w:val="000000"/>
          <w:sz w:val="28"/>
          <w:u w:color="000000"/>
        </w:rPr>
        <w:t xml:space="preserve"> Louvor e Congratulações ao Clube Atlético Valinhense pelos noventa anos de sua fundação</w:t>
      </w:r>
      <w:r w:rsidRPr="004D1F06">
        <w:rPr>
          <w:rFonts w:ascii="Arial" w:hAnsi="Arial" w:cs="Arial"/>
          <w:color w:val="000000"/>
          <w:sz w:val="28"/>
          <w:u w:color="000000"/>
        </w:rPr>
        <w:t>.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B47442" w:rsidRPr="004D1F0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B47442" w:rsidRPr="004D1F0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D1F06" w:rsidRPr="004D1F06" w:rsidRDefault="004D1F06">
      <w:pPr>
        <w:rPr>
          <w:rFonts w:ascii="Arial" w:hAnsi="Arial" w:cs="Arial"/>
          <w:color w:val="000000"/>
          <w:sz w:val="28"/>
          <w:u w:color="000000"/>
        </w:rPr>
      </w:pPr>
    </w:p>
    <w:p w:rsidR="004D1F06" w:rsidRPr="004D1F06" w:rsidRDefault="004D1F06">
      <w:pPr>
        <w:rPr>
          <w:rFonts w:ascii="Arial" w:hAnsi="Arial" w:cs="Arial"/>
          <w:color w:val="000000"/>
          <w:sz w:val="28"/>
          <w:u w:color="000000"/>
        </w:rPr>
      </w:pPr>
      <w:r w:rsidRPr="004D1F0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B47442" w:rsidRPr="004D1F06">
        <w:rPr>
          <w:rFonts w:ascii="Arial" w:hAnsi="Arial" w:cs="Arial"/>
          <w:b/>
          <w:color w:val="000000"/>
          <w:sz w:val="28"/>
          <w:u w:val="single" w:color="000000"/>
        </w:rPr>
        <w:t>1589</w:t>
      </w:r>
      <w:r w:rsidRPr="004D1F06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Pr="004D1F06">
        <w:rPr>
          <w:rFonts w:ascii="Arial" w:hAnsi="Arial" w:cs="Arial"/>
          <w:color w:val="000000"/>
          <w:sz w:val="28"/>
          <w:u w:color="000000"/>
        </w:rPr>
        <w:t>, Voto de</w:t>
      </w:r>
      <w:r w:rsidR="00B47442" w:rsidRPr="004D1F06">
        <w:rPr>
          <w:rFonts w:ascii="Arial" w:hAnsi="Arial" w:cs="Arial"/>
          <w:color w:val="000000"/>
          <w:sz w:val="28"/>
          <w:u w:color="000000"/>
        </w:rPr>
        <w:t xml:space="preserve"> Congratulações e Reconhecimento ao Professor Doutor José Mauricio Conti</w:t>
      </w:r>
      <w:r w:rsidRPr="004D1F06">
        <w:rPr>
          <w:rFonts w:ascii="Arial" w:hAnsi="Arial" w:cs="Arial"/>
          <w:color w:val="000000"/>
          <w:sz w:val="28"/>
          <w:u w:color="000000"/>
        </w:rPr>
        <w:t>.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B47442" w:rsidRPr="004D1F0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B47442" w:rsidRPr="004D1F0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D1F06" w:rsidRPr="004D1F06" w:rsidRDefault="004D1F06">
      <w:pPr>
        <w:rPr>
          <w:rFonts w:ascii="Arial" w:hAnsi="Arial" w:cs="Arial"/>
          <w:color w:val="000000"/>
          <w:sz w:val="28"/>
          <w:u w:color="000000"/>
        </w:rPr>
      </w:pPr>
    </w:p>
    <w:p w:rsidR="004D1F06" w:rsidRPr="004D1F06" w:rsidRDefault="004D1F06">
      <w:pPr>
        <w:rPr>
          <w:rFonts w:ascii="Arial" w:hAnsi="Arial" w:cs="Arial"/>
          <w:color w:val="000000"/>
          <w:sz w:val="28"/>
          <w:u w:color="000000"/>
        </w:rPr>
      </w:pPr>
      <w:r w:rsidRPr="004D1F0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B47442" w:rsidRPr="004D1F06">
        <w:rPr>
          <w:rFonts w:ascii="Arial" w:hAnsi="Arial" w:cs="Arial"/>
          <w:b/>
          <w:color w:val="000000"/>
          <w:sz w:val="28"/>
          <w:u w:val="single" w:color="000000"/>
        </w:rPr>
        <w:t>1590</w:t>
      </w:r>
      <w:r w:rsidRPr="004D1F06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B47442" w:rsidRPr="004D1F0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D1F0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B47442" w:rsidRPr="004D1F06">
        <w:rPr>
          <w:rFonts w:ascii="Arial" w:hAnsi="Arial" w:cs="Arial"/>
          <w:color w:val="000000"/>
          <w:sz w:val="28"/>
          <w:u w:color="000000"/>
        </w:rPr>
        <w:t>sobre o Condomínio Villa Lombarda</w:t>
      </w:r>
      <w:r w:rsidRPr="004D1F06">
        <w:rPr>
          <w:rFonts w:ascii="Arial" w:hAnsi="Arial" w:cs="Arial"/>
          <w:color w:val="000000"/>
          <w:sz w:val="28"/>
          <w:u w:color="000000"/>
        </w:rPr>
        <w:t>.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B47442" w:rsidRPr="004D1F0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B47442" w:rsidRPr="004D1F0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D1F06" w:rsidRPr="004D1F06" w:rsidRDefault="004D1F06">
      <w:pPr>
        <w:rPr>
          <w:rFonts w:ascii="Arial" w:hAnsi="Arial" w:cs="Arial"/>
          <w:color w:val="000000"/>
          <w:sz w:val="28"/>
          <w:u w:color="000000"/>
        </w:rPr>
      </w:pPr>
    </w:p>
    <w:p w:rsidR="004D1F06" w:rsidRPr="004D1F06" w:rsidRDefault="004D1F06">
      <w:pPr>
        <w:rPr>
          <w:rFonts w:ascii="Arial" w:hAnsi="Arial" w:cs="Arial"/>
          <w:color w:val="000000"/>
          <w:sz w:val="28"/>
          <w:u w:color="000000"/>
        </w:rPr>
      </w:pPr>
      <w:r w:rsidRPr="004D1F0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B47442" w:rsidRPr="004D1F06">
        <w:rPr>
          <w:rFonts w:ascii="Arial" w:hAnsi="Arial" w:cs="Arial"/>
          <w:b/>
          <w:color w:val="000000"/>
          <w:sz w:val="28"/>
          <w:u w:val="single" w:color="000000"/>
        </w:rPr>
        <w:t>1593</w:t>
      </w:r>
      <w:r w:rsidRPr="004D1F06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B47442" w:rsidRPr="004D1F0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D1F0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B47442" w:rsidRPr="004D1F06">
        <w:rPr>
          <w:rFonts w:ascii="Arial" w:hAnsi="Arial" w:cs="Arial"/>
          <w:color w:val="000000"/>
          <w:sz w:val="28"/>
          <w:u w:color="000000"/>
        </w:rPr>
        <w:t>acerca da regularidade no fornecimento de vale transporte destinado aos estudantes de Valinhos</w:t>
      </w:r>
      <w:r w:rsidRPr="004D1F06">
        <w:rPr>
          <w:rFonts w:ascii="Arial" w:hAnsi="Arial" w:cs="Arial"/>
          <w:color w:val="000000"/>
          <w:sz w:val="28"/>
          <w:u w:color="000000"/>
        </w:rPr>
        <w:t>.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B47442" w:rsidRPr="004D1F0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B47442" w:rsidRPr="004D1F0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D1F06" w:rsidRPr="004D1F06" w:rsidRDefault="004D1F06">
      <w:pPr>
        <w:rPr>
          <w:rFonts w:ascii="Arial" w:hAnsi="Arial" w:cs="Arial"/>
          <w:color w:val="000000"/>
          <w:sz w:val="28"/>
          <w:u w:color="000000"/>
        </w:rPr>
      </w:pPr>
    </w:p>
    <w:p w:rsidR="004D1F06" w:rsidRPr="004D1F06" w:rsidRDefault="004D1F06">
      <w:pPr>
        <w:rPr>
          <w:rFonts w:ascii="Arial" w:hAnsi="Arial" w:cs="Arial"/>
          <w:color w:val="000000"/>
          <w:sz w:val="28"/>
          <w:u w:color="000000"/>
        </w:rPr>
      </w:pPr>
      <w:r w:rsidRPr="004D1F0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B47442" w:rsidRPr="004D1F06">
        <w:rPr>
          <w:rFonts w:ascii="Arial" w:hAnsi="Arial" w:cs="Arial"/>
          <w:b/>
          <w:color w:val="000000"/>
          <w:sz w:val="28"/>
          <w:u w:val="single" w:color="000000"/>
        </w:rPr>
        <w:t>1594</w:t>
      </w:r>
      <w:r w:rsidRPr="004D1F06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B47442" w:rsidRPr="004D1F0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D1F0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B47442" w:rsidRPr="004D1F06">
        <w:rPr>
          <w:rFonts w:ascii="Arial" w:hAnsi="Arial" w:cs="Arial"/>
          <w:color w:val="000000"/>
          <w:sz w:val="28"/>
          <w:u w:color="000000"/>
        </w:rPr>
        <w:t>acerca da diminuição do fornecimento de leite ao Município pelo Governo do Estado, referente ao projeto Viva Leite</w:t>
      </w:r>
      <w:r w:rsidRPr="004D1F06">
        <w:rPr>
          <w:rFonts w:ascii="Arial" w:hAnsi="Arial" w:cs="Arial"/>
          <w:color w:val="000000"/>
          <w:sz w:val="28"/>
          <w:u w:color="000000"/>
        </w:rPr>
        <w:t>.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B47442" w:rsidRPr="004D1F0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B47442" w:rsidRPr="004D1F0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D1F06" w:rsidRPr="004D1F06" w:rsidRDefault="004D1F06">
      <w:pPr>
        <w:rPr>
          <w:rFonts w:ascii="Arial" w:hAnsi="Arial" w:cs="Arial"/>
          <w:color w:val="000000"/>
          <w:sz w:val="28"/>
          <w:u w:color="000000"/>
        </w:rPr>
      </w:pPr>
    </w:p>
    <w:p w:rsidR="004D1F06" w:rsidRPr="004D1F06" w:rsidRDefault="004D1F06">
      <w:pPr>
        <w:rPr>
          <w:rFonts w:ascii="Arial" w:hAnsi="Arial" w:cs="Arial"/>
          <w:color w:val="000000"/>
          <w:sz w:val="28"/>
          <w:u w:color="000000"/>
        </w:rPr>
      </w:pPr>
      <w:r w:rsidRPr="004D1F0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B47442" w:rsidRPr="004D1F06">
        <w:rPr>
          <w:rFonts w:ascii="Arial" w:hAnsi="Arial" w:cs="Arial"/>
          <w:b/>
          <w:color w:val="000000"/>
          <w:sz w:val="28"/>
          <w:u w:val="single" w:color="000000"/>
        </w:rPr>
        <w:t>1595</w:t>
      </w:r>
      <w:r w:rsidRPr="004D1F06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B47442" w:rsidRPr="004D1F0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D1F0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B47442" w:rsidRPr="004D1F06">
        <w:rPr>
          <w:rFonts w:ascii="Arial" w:hAnsi="Arial" w:cs="Arial"/>
          <w:color w:val="000000"/>
          <w:sz w:val="28"/>
          <w:u w:color="000000"/>
        </w:rPr>
        <w:t>acerca da greve das Auxiliares de Desenvolvimento Infantil, que culminou na paralização do atendimento de seiscentas crianças no Município</w:t>
      </w:r>
      <w:r w:rsidRPr="004D1F06">
        <w:rPr>
          <w:rFonts w:ascii="Arial" w:hAnsi="Arial" w:cs="Arial"/>
          <w:color w:val="000000"/>
          <w:sz w:val="28"/>
          <w:u w:color="000000"/>
        </w:rPr>
        <w:t>.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B47442" w:rsidRPr="004D1F0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B47442" w:rsidRPr="004D1F0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D1F06" w:rsidRPr="004D1F06" w:rsidRDefault="004D1F06">
      <w:pPr>
        <w:rPr>
          <w:rFonts w:ascii="Arial" w:hAnsi="Arial" w:cs="Arial"/>
          <w:color w:val="000000"/>
          <w:sz w:val="28"/>
          <w:u w:color="000000"/>
        </w:rPr>
      </w:pPr>
    </w:p>
    <w:p w:rsidR="004D1F06" w:rsidRPr="004D1F06" w:rsidRDefault="004D1F06">
      <w:pPr>
        <w:rPr>
          <w:rFonts w:ascii="Arial" w:hAnsi="Arial" w:cs="Arial"/>
          <w:color w:val="000000"/>
          <w:sz w:val="28"/>
          <w:u w:color="000000"/>
        </w:rPr>
      </w:pPr>
      <w:r w:rsidRPr="004D1F0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B47442" w:rsidRPr="004D1F06">
        <w:rPr>
          <w:rFonts w:ascii="Arial" w:hAnsi="Arial" w:cs="Arial"/>
          <w:b/>
          <w:color w:val="000000"/>
          <w:sz w:val="28"/>
          <w:u w:val="single" w:color="000000"/>
        </w:rPr>
        <w:t>1596</w:t>
      </w:r>
      <w:r w:rsidRPr="004D1F06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B47442" w:rsidRPr="004D1F0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D1F0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B47442" w:rsidRPr="004D1F06">
        <w:rPr>
          <w:rFonts w:ascii="Arial" w:hAnsi="Arial" w:cs="Arial"/>
          <w:color w:val="000000"/>
          <w:sz w:val="28"/>
          <w:u w:color="000000"/>
        </w:rPr>
        <w:t>acerca dos motivos da dispensa de licitação na contratação de prestação de serviço de transporte destinados a estudantes</w:t>
      </w:r>
      <w:r w:rsidRPr="004D1F06">
        <w:rPr>
          <w:rFonts w:ascii="Arial" w:hAnsi="Arial" w:cs="Arial"/>
          <w:color w:val="000000"/>
          <w:sz w:val="28"/>
          <w:u w:color="000000"/>
        </w:rPr>
        <w:t>.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B47442" w:rsidRPr="004D1F0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B47442" w:rsidRPr="004D1F0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D1F06" w:rsidRPr="004D1F06" w:rsidRDefault="004D1F06">
      <w:pPr>
        <w:rPr>
          <w:rFonts w:ascii="Arial" w:hAnsi="Arial" w:cs="Arial"/>
          <w:color w:val="000000"/>
          <w:sz w:val="28"/>
          <w:u w:color="000000"/>
        </w:rPr>
      </w:pPr>
    </w:p>
    <w:p w:rsidR="004D1F06" w:rsidRPr="004D1F06" w:rsidRDefault="004D1F06">
      <w:pPr>
        <w:rPr>
          <w:rFonts w:ascii="Arial" w:hAnsi="Arial" w:cs="Arial"/>
          <w:color w:val="000000"/>
          <w:sz w:val="28"/>
          <w:u w:color="000000"/>
        </w:rPr>
      </w:pPr>
      <w:r w:rsidRPr="004D1F0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B47442" w:rsidRPr="004D1F06">
        <w:rPr>
          <w:rFonts w:ascii="Arial" w:hAnsi="Arial" w:cs="Arial"/>
          <w:b/>
          <w:color w:val="000000"/>
          <w:sz w:val="28"/>
          <w:u w:val="single" w:color="000000"/>
        </w:rPr>
        <w:t>1597</w:t>
      </w:r>
      <w:r w:rsidRPr="004D1F06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B47442" w:rsidRPr="004D1F0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D1F0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B47442" w:rsidRPr="004D1F06">
        <w:rPr>
          <w:rFonts w:ascii="Arial" w:hAnsi="Arial" w:cs="Arial"/>
          <w:color w:val="000000"/>
          <w:sz w:val="28"/>
          <w:u w:color="000000"/>
        </w:rPr>
        <w:t>acerca de recursos provenientes do Programa Nacional de Alimentação Escolar - PNAE</w:t>
      </w:r>
      <w:r w:rsidRPr="004D1F06">
        <w:rPr>
          <w:rFonts w:ascii="Arial" w:hAnsi="Arial" w:cs="Arial"/>
          <w:color w:val="000000"/>
          <w:sz w:val="28"/>
          <w:u w:color="000000"/>
        </w:rPr>
        <w:t>.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B47442" w:rsidRPr="004D1F0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B47442" w:rsidRPr="004D1F0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D1F06" w:rsidRPr="004D1F06" w:rsidRDefault="004D1F06">
      <w:pPr>
        <w:rPr>
          <w:rFonts w:ascii="Arial" w:hAnsi="Arial" w:cs="Arial"/>
          <w:color w:val="000000"/>
          <w:sz w:val="28"/>
          <w:u w:color="000000"/>
        </w:rPr>
      </w:pPr>
    </w:p>
    <w:p w:rsidR="004D1F06" w:rsidRPr="004D1F06" w:rsidRDefault="004D1F06">
      <w:pPr>
        <w:rPr>
          <w:rFonts w:ascii="Arial" w:hAnsi="Arial" w:cs="Arial"/>
          <w:color w:val="000000"/>
          <w:sz w:val="28"/>
          <w:u w:color="000000"/>
        </w:rPr>
      </w:pPr>
      <w:r w:rsidRPr="004D1F0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B47442" w:rsidRPr="004D1F06">
        <w:rPr>
          <w:rFonts w:ascii="Arial" w:hAnsi="Arial" w:cs="Arial"/>
          <w:b/>
          <w:color w:val="000000"/>
          <w:sz w:val="28"/>
          <w:u w:val="single" w:color="000000"/>
        </w:rPr>
        <w:t>1598</w:t>
      </w:r>
      <w:r w:rsidRPr="004D1F06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Pr="004D1F06">
        <w:rPr>
          <w:rFonts w:ascii="Arial" w:hAnsi="Arial" w:cs="Arial"/>
          <w:color w:val="000000"/>
          <w:sz w:val="28"/>
          <w:u w:color="000000"/>
        </w:rPr>
        <w:t>, Voto de</w:t>
      </w:r>
      <w:r w:rsidR="00B47442" w:rsidRPr="004D1F06">
        <w:rPr>
          <w:rFonts w:ascii="Arial" w:hAnsi="Arial" w:cs="Arial"/>
          <w:color w:val="000000"/>
          <w:sz w:val="28"/>
          <w:u w:color="000000"/>
        </w:rPr>
        <w:t xml:space="preserve"> Congratulações e Reconhecimento a toda classe de professores de Valinhos pelo Dia dos Professores, a ser comemorado no dia quinze de outubro</w:t>
      </w:r>
      <w:r w:rsidRPr="004D1F06">
        <w:rPr>
          <w:rFonts w:ascii="Arial" w:hAnsi="Arial" w:cs="Arial"/>
          <w:color w:val="000000"/>
          <w:sz w:val="28"/>
          <w:u w:color="000000"/>
        </w:rPr>
        <w:t>.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B47442" w:rsidRPr="004D1F0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="00B47442" w:rsidRPr="004D1F0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D1F06" w:rsidRPr="004D1F06" w:rsidRDefault="004D1F06">
      <w:pPr>
        <w:rPr>
          <w:rFonts w:ascii="Arial" w:hAnsi="Arial" w:cs="Arial"/>
          <w:color w:val="000000"/>
          <w:sz w:val="28"/>
          <w:u w:color="000000"/>
        </w:rPr>
      </w:pPr>
    </w:p>
    <w:p w:rsidR="004D1F06" w:rsidRPr="004D1F06" w:rsidRDefault="004D1F06">
      <w:pPr>
        <w:rPr>
          <w:rFonts w:ascii="Arial" w:hAnsi="Arial" w:cs="Arial"/>
          <w:color w:val="000000"/>
          <w:sz w:val="28"/>
          <w:u w:color="000000"/>
        </w:rPr>
      </w:pPr>
      <w:r w:rsidRPr="004D1F0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B47442" w:rsidRPr="004D1F06">
        <w:rPr>
          <w:rFonts w:ascii="Arial" w:hAnsi="Arial" w:cs="Arial"/>
          <w:b/>
          <w:color w:val="000000"/>
          <w:sz w:val="28"/>
          <w:u w:val="single" w:color="000000"/>
        </w:rPr>
        <w:t>1599</w:t>
      </w:r>
      <w:r w:rsidRPr="004D1F06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Pr="004D1F06">
        <w:rPr>
          <w:rFonts w:ascii="Arial" w:hAnsi="Arial" w:cs="Arial"/>
          <w:color w:val="000000"/>
          <w:sz w:val="28"/>
          <w:u w:color="000000"/>
        </w:rPr>
        <w:t>, Voto de</w:t>
      </w:r>
      <w:r w:rsidR="00B47442" w:rsidRPr="004D1F06">
        <w:rPr>
          <w:rFonts w:ascii="Arial" w:hAnsi="Arial" w:cs="Arial"/>
          <w:color w:val="000000"/>
          <w:sz w:val="28"/>
          <w:u w:color="000000"/>
        </w:rPr>
        <w:t xml:space="preserve"> Congratulações e Reconhecimento a toda classe de médicos de Valinhos pelo Dia do Médico, a ser comemorado no dia dezoito de outubro</w:t>
      </w:r>
      <w:r w:rsidRPr="004D1F06">
        <w:rPr>
          <w:rFonts w:ascii="Arial" w:hAnsi="Arial" w:cs="Arial"/>
          <w:color w:val="000000"/>
          <w:sz w:val="28"/>
          <w:u w:color="000000"/>
        </w:rPr>
        <w:t>.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B47442" w:rsidRPr="004D1F0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="00B47442" w:rsidRPr="004D1F0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D1F06" w:rsidRPr="004D1F06" w:rsidRDefault="004D1F06">
      <w:pPr>
        <w:rPr>
          <w:rFonts w:ascii="Arial" w:hAnsi="Arial" w:cs="Arial"/>
          <w:color w:val="000000"/>
          <w:sz w:val="28"/>
          <w:u w:color="000000"/>
        </w:rPr>
      </w:pPr>
    </w:p>
    <w:p w:rsidR="004D1F06" w:rsidRPr="004D1F06" w:rsidRDefault="004D1F06">
      <w:pPr>
        <w:rPr>
          <w:rFonts w:ascii="Arial" w:hAnsi="Arial" w:cs="Arial"/>
          <w:color w:val="000000"/>
          <w:sz w:val="28"/>
          <w:u w:color="000000"/>
        </w:rPr>
      </w:pPr>
      <w:r w:rsidRPr="004D1F0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B47442" w:rsidRPr="004D1F06">
        <w:rPr>
          <w:rFonts w:ascii="Arial" w:hAnsi="Arial" w:cs="Arial"/>
          <w:b/>
          <w:color w:val="000000"/>
          <w:sz w:val="28"/>
          <w:u w:val="single" w:color="000000"/>
        </w:rPr>
        <w:t>1600</w:t>
      </w:r>
      <w:r w:rsidRPr="004D1F06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B47442" w:rsidRPr="004D1F0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D1F0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B47442" w:rsidRPr="004D1F06">
        <w:rPr>
          <w:rFonts w:ascii="Arial" w:hAnsi="Arial" w:cs="Arial"/>
          <w:color w:val="000000"/>
          <w:sz w:val="28"/>
          <w:u w:color="000000"/>
        </w:rPr>
        <w:t>sobre recursos financeiros do Fundo Municipal de Trânsito</w:t>
      </w:r>
      <w:r w:rsidRPr="004D1F06">
        <w:rPr>
          <w:rFonts w:ascii="Arial" w:hAnsi="Arial" w:cs="Arial"/>
          <w:color w:val="000000"/>
          <w:sz w:val="28"/>
          <w:u w:color="000000"/>
        </w:rPr>
        <w:t>.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B47442" w:rsidRPr="004D1F0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>José Pedro Damiano</w:t>
      </w:r>
      <w:r w:rsidR="00B47442" w:rsidRPr="004D1F0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D1F06" w:rsidRPr="004D1F06" w:rsidRDefault="004D1F06">
      <w:pPr>
        <w:rPr>
          <w:rFonts w:ascii="Arial" w:hAnsi="Arial" w:cs="Arial"/>
          <w:color w:val="000000"/>
          <w:sz w:val="28"/>
          <w:u w:color="000000"/>
        </w:rPr>
      </w:pPr>
    </w:p>
    <w:p w:rsidR="004D1F06" w:rsidRPr="004D1F06" w:rsidRDefault="004D1F06">
      <w:pPr>
        <w:rPr>
          <w:rFonts w:ascii="Arial" w:hAnsi="Arial" w:cs="Arial"/>
          <w:color w:val="000000"/>
          <w:sz w:val="28"/>
          <w:u w:color="000000"/>
        </w:rPr>
      </w:pPr>
      <w:r w:rsidRPr="004D1F0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B47442" w:rsidRPr="004D1F06">
        <w:rPr>
          <w:rFonts w:ascii="Arial" w:hAnsi="Arial" w:cs="Arial"/>
          <w:b/>
          <w:color w:val="000000"/>
          <w:sz w:val="28"/>
          <w:u w:val="single" w:color="000000"/>
        </w:rPr>
        <w:t>1601</w:t>
      </w:r>
      <w:r w:rsidRPr="004D1F06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B47442" w:rsidRPr="004D1F0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D1F0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B47442" w:rsidRPr="004D1F06">
        <w:rPr>
          <w:rFonts w:ascii="Arial" w:hAnsi="Arial" w:cs="Arial"/>
          <w:color w:val="000000"/>
          <w:sz w:val="28"/>
          <w:u w:color="000000"/>
        </w:rPr>
        <w:t>sobre próprios municipais e de uso do Município, para instalação de escolas públicas</w:t>
      </w:r>
      <w:r w:rsidRPr="004D1F06">
        <w:rPr>
          <w:rFonts w:ascii="Arial" w:hAnsi="Arial" w:cs="Arial"/>
          <w:color w:val="000000"/>
          <w:sz w:val="28"/>
          <w:u w:color="000000"/>
        </w:rPr>
        <w:t>.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B47442" w:rsidRPr="004D1F0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>Leonidio Augusto de Godoi “Léo Godói”</w:t>
      </w:r>
      <w:r w:rsidR="00B47442" w:rsidRPr="004D1F0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D1F06" w:rsidRPr="004D1F06" w:rsidRDefault="004D1F06">
      <w:pPr>
        <w:rPr>
          <w:rFonts w:ascii="Arial" w:hAnsi="Arial" w:cs="Arial"/>
          <w:color w:val="000000"/>
          <w:sz w:val="28"/>
          <w:u w:color="000000"/>
        </w:rPr>
      </w:pPr>
    </w:p>
    <w:p w:rsidR="004D1F06" w:rsidRPr="004D1F06" w:rsidRDefault="004D1F06">
      <w:pPr>
        <w:rPr>
          <w:rFonts w:ascii="Arial" w:hAnsi="Arial" w:cs="Arial"/>
          <w:color w:val="000000"/>
          <w:sz w:val="28"/>
          <w:u w:color="000000"/>
        </w:rPr>
      </w:pPr>
      <w:r w:rsidRPr="004D1F06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B47442" w:rsidRPr="004D1F06">
        <w:rPr>
          <w:rFonts w:ascii="Arial" w:hAnsi="Arial" w:cs="Arial"/>
          <w:b/>
          <w:color w:val="000000"/>
          <w:sz w:val="28"/>
          <w:u w:val="single" w:color="000000"/>
        </w:rPr>
        <w:t>1605</w:t>
      </w:r>
      <w:r w:rsidRPr="004D1F06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Pr="004D1F06">
        <w:rPr>
          <w:rFonts w:ascii="Arial" w:hAnsi="Arial" w:cs="Arial"/>
          <w:color w:val="000000"/>
          <w:sz w:val="28"/>
          <w:u w:color="000000"/>
        </w:rPr>
        <w:t>, Voto de</w:t>
      </w:r>
      <w:r w:rsidR="00B47442" w:rsidRPr="004D1F06">
        <w:rPr>
          <w:rFonts w:ascii="Arial" w:hAnsi="Arial" w:cs="Arial"/>
          <w:color w:val="000000"/>
          <w:sz w:val="28"/>
          <w:u w:color="000000"/>
        </w:rPr>
        <w:t xml:space="preserve"> Congratulações e Reconhecimento à Prefeitura Municipal e à Secretaria da Educação pela inauguração do Centro de Aprimoramento Educacional – </w:t>
      </w:r>
      <w:proofErr w:type="gramStart"/>
      <w:r w:rsidR="00B47442" w:rsidRPr="004D1F06">
        <w:rPr>
          <w:rFonts w:ascii="Arial" w:hAnsi="Arial" w:cs="Arial"/>
          <w:color w:val="000000"/>
          <w:sz w:val="28"/>
          <w:u w:color="000000"/>
        </w:rPr>
        <w:t>CAPE,</w:t>
      </w:r>
      <w:proofErr w:type="gramEnd"/>
      <w:r w:rsidR="00B47442" w:rsidRPr="004D1F06">
        <w:rPr>
          <w:rFonts w:ascii="Arial" w:hAnsi="Arial" w:cs="Arial"/>
          <w:color w:val="000000"/>
          <w:sz w:val="28"/>
          <w:u w:color="000000"/>
        </w:rPr>
        <w:t xml:space="preserve"> realizada na manhã do dia sete de outubro</w:t>
      </w:r>
      <w:r w:rsidRPr="004D1F06">
        <w:rPr>
          <w:rFonts w:ascii="Arial" w:hAnsi="Arial" w:cs="Arial"/>
          <w:color w:val="000000"/>
          <w:sz w:val="28"/>
          <w:u w:color="000000"/>
        </w:rPr>
        <w:t>.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B47442" w:rsidRPr="004D1F0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>Lourivaldo Messias de Oliveira “Lorival”</w:t>
      </w:r>
      <w:r w:rsidR="00B47442" w:rsidRPr="004D1F0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D1F06" w:rsidRPr="004D1F06" w:rsidRDefault="004D1F06">
      <w:pPr>
        <w:rPr>
          <w:rFonts w:ascii="Arial" w:hAnsi="Arial" w:cs="Arial"/>
          <w:color w:val="000000"/>
          <w:sz w:val="28"/>
          <w:u w:color="000000"/>
        </w:rPr>
      </w:pPr>
    </w:p>
    <w:p w:rsidR="004D1F06" w:rsidRPr="004D1F06" w:rsidRDefault="004D1F06">
      <w:pPr>
        <w:rPr>
          <w:rFonts w:ascii="Arial" w:hAnsi="Arial" w:cs="Arial"/>
          <w:color w:val="000000"/>
          <w:sz w:val="28"/>
          <w:u w:color="000000"/>
        </w:rPr>
      </w:pPr>
      <w:r w:rsidRPr="004D1F0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B47442" w:rsidRPr="004D1F06">
        <w:rPr>
          <w:rFonts w:ascii="Arial" w:hAnsi="Arial" w:cs="Arial"/>
          <w:b/>
          <w:color w:val="000000"/>
          <w:sz w:val="28"/>
          <w:u w:val="single" w:color="000000"/>
        </w:rPr>
        <w:t>1606</w:t>
      </w:r>
      <w:r w:rsidRPr="004D1F06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Pr="004D1F06">
        <w:rPr>
          <w:rFonts w:ascii="Arial" w:hAnsi="Arial" w:cs="Arial"/>
          <w:color w:val="000000"/>
          <w:sz w:val="28"/>
          <w:u w:color="000000"/>
        </w:rPr>
        <w:t>, Voto de</w:t>
      </w:r>
      <w:r w:rsidR="00B47442" w:rsidRPr="004D1F06">
        <w:rPr>
          <w:rFonts w:ascii="Arial" w:hAnsi="Arial" w:cs="Arial"/>
          <w:color w:val="000000"/>
          <w:sz w:val="28"/>
          <w:u w:color="000000"/>
        </w:rPr>
        <w:t xml:space="preserve"> Congratulações e Reconhecimento a toda classe de professores de Valinhos pela passagem do Dia dos Professores</w:t>
      </w:r>
      <w:r w:rsidRPr="004D1F06">
        <w:rPr>
          <w:rFonts w:ascii="Arial" w:hAnsi="Arial" w:cs="Arial"/>
          <w:color w:val="000000"/>
          <w:sz w:val="28"/>
          <w:u w:color="000000"/>
        </w:rPr>
        <w:t>.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B47442" w:rsidRPr="004D1F0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>Lourivaldo Messias de Oliveira “Lorival”</w:t>
      </w:r>
      <w:r w:rsidR="00B47442" w:rsidRPr="004D1F0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D1F06" w:rsidRDefault="004D1F06">
      <w:pPr>
        <w:rPr>
          <w:rFonts w:ascii="Arial" w:hAnsi="Arial" w:cs="Arial"/>
          <w:color w:val="000000"/>
          <w:sz w:val="28"/>
          <w:u w:color="000000"/>
        </w:rPr>
      </w:pPr>
    </w:p>
    <w:p w:rsidR="004D1F06" w:rsidRDefault="004D1F06">
      <w:pPr>
        <w:rPr>
          <w:rFonts w:ascii="Arial" w:hAnsi="Arial" w:cs="Arial"/>
          <w:color w:val="000000"/>
          <w:sz w:val="28"/>
          <w:u w:color="000000"/>
        </w:rPr>
      </w:pPr>
    </w:p>
    <w:p w:rsidR="00BC015F" w:rsidRDefault="00BC015F">
      <w:pPr>
        <w:rPr>
          <w:rFonts w:ascii="Arial" w:hAnsi="Arial" w:cs="Arial"/>
          <w:color w:val="000000"/>
          <w:sz w:val="28"/>
          <w:u w:color="000000"/>
        </w:rPr>
      </w:pPr>
    </w:p>
    <w:p w:rsidR="00BC015F" w:rsidRPr="004D1F06" w:rsidRDefault="00BC015F">
      <w:pPr>
        <w:rPr>
          <w:rFonts w:ascii="Arial" w:hAnsi="Arial" w:cs="Arial"/>
          <w:color w:val="000000"/>
          <w:sz w:val="28"/>
          <w:u w:color="000000"/>
        </w:rPr>
      </w:pPr>
    </w:p>
    <w:p w:rsidR="004D1F06" w:rsidRPr="004D1F06" w:rsidRDefault="004D1F06" w:rsidP="004D1F06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4D1F06">
        <w:rPr>
          <w:rFonts w:ascii="Arial" w:hAnsi="Arial" w:cs="Arial"/>
          <w:b/>
          <w:color w:val="000000"/>
          <w:sz w:val="28"/>
          <w:u w:val="single" w:color="000000"/>
        </w:rPr>
        <w:t>Votos de Pesar</w:t>
      </w:r>
    </w:p>
    <w:p w:rsidR="004D1F06" w:rsidRPr="004D1F06" w:rsidRDefault="004D1F06" w:rsidP="004D1F06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4D1F06">
        <w:rPr>
          <w:rFonts w:ascii="Arial" w:hAnsi="Arial" w:cs="Arial"/>
          <w:b/>
          <w:color w:val="000000"/>
          <w:sz w:val="28"/>
          <w:u w:val="single" w:color="000000"/>
        </w:rPr>
        <w:t>13/10/2015</w:t>
      </w:r>
    </w:p>
    <w:p w:rsidR="004D1F06" w:rsidRPr="004D1F06" w:rsidRDefault="004D1F06" w:rsidP="004D1F06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4D1F06" w:rsidRPr="004D1F06" w:rsidRDefault="004D1F06" w:rsidP="004D1F06">
      <w:pPr>
        <w:rPr>
          <w:rFonts w:ascii="Arial" w:hAnsi="Arial" w:cs="Arial"/>
          <w:b/>
          <w:color w:val="000000"/>
          <w:sz w:val="28"/>
          <w:u w:color="000000"/>
        </w:rPr>
      </w:pPr>
      <w:r w:rsidRPr="004D1F06">
        <w:rPr>
          <w:rFonts w:ascii="Arial" w:hAnsi="Arial" w:cs="Arial"/>
          <w:b/>
          <w:color w:val="000000"/>
          <w:sz w:val="28"/>
          <w:u w:color="000000"/>
        </w:rPr>
        <w:t>Autoria do</w:t>
      </w:r>
      <w:r>
        <w:rPr>
          <w:rFonts w:ascii="Arial" w:hAnsi="Arial" w:cs="Arial"/>
          <w:b/>
          <w:color w:val="000000"/>
          <w:sz w:val="28"/>
          <w:u w:color="000000"/>
        </w:rPr>
        <w:t>s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>
        <w:rPr>
          <w:rFonts w:ascii="Arial" w:hAnsi="Arial" w:cs="Arial"/>
          <w:b/>
          <w:color w:val="000000"/>
          <w:sz w:val="28"/>
          <w:u w:color="000000"/>
        </w:rPr>
        <w:t>es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 xml:space="preserve"> José Henrique Conti </w:t>
      </w:r>
      <w:r>
        <w:rPr>
          <w:rFonts w:ascii="Arial" w:hAnsi="Arial" w:cs="Arial"/>
          <w:b/>
          <w:color w:val="000000"/>
          <w:sz w:val="28"/>
          <w:u w:color="000000"/>
        </w:rPr>
        <w:t xml:space="preserve">e 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>Leonidio Augusto de Godoi “Léo Godói”:</w:t>
      </w:r>
    </w:p>
    <w:p w:rsidR="004D1F06" w:rsidRPr="004D1F06" w:rsidRDefault="004D1F06" w:rsidP="004D1F06">
      <w:pPr>
        <w:rPr>
          <w:rFonts w:ascii="Arial" w:hAnsi="Arial" w:cs="Arial"/>
          <w:color w:val="000000"/>
          <w:sz w:val="28"/>
          <w:u w:color="000000"/>
        </w:rPr>
      </w:pPr>
      <w:r w:rsidRPr="004D1F06">
        <w:rPr>
          <w:rFonts w:ascii="Arial" w:hAnsi="Arial" w:cs="Arial"/>
          <w:b/>
          <w:color w:val="000000"/>
          <w:sz w:val="28"/>
          <w:u w:val="single" w:color="000000"/>
        </w:rPr>
        <w:t>- n.º 1591/15</w:t>
      </w:r>
      <w:r>
        <w:rPr>
          <w:rFonts w:ascii="Arial" w:hAnsi="Arial" w:cs="Arial"/>
          <w:b/>
          <w:color w:val="000000"/>
          <w:sz w:val="28"/>
          <w:u w:val="single" w:color="000000"/>
        </w:rPr>
        <w:t xml:space="preserve"> e n.º 1604/15</w:t>
      </w:r>
      <w:r w:rsidRPr="004D1F06">
        <w:rPr>
          <w:rFonts w:ascii="Arial" w:hAnsi="Arial" w:cs="Arial"/>
          <w:color w:val="000000"/>
          <w:sz w:val="28"/>
          <w:u w:color="000000"/>
        </w:rPr>
        <w:t>, Voto</w:t>
      </w:r>
      <w:r>
        <w:rPr>
          <w:rFonts w:ascii="Arial" w:hAnsi="Arial" w:cs="Arial"/>
          <w:color w:val="000000"/>
          <w:sz w:val="28"/>
          <w:u w:color="000000"/>
        </w:rPr>
        <w:t>s</w:t>
      </w:r>
      <w:r w:rsidRPr="004D1F06">
        <w:rPr>
          <w:rFonts w:ascii="Arial" w:hAnsi="Arial" w:cs="Arial"/>
          <w:color w:val="000000"/>
          <w:sz w:val="28"/>
          <w:u w:color="000000"/>
        </w:rPr>
        <w:t xml:space="preserve"> de Pesar pelo falecimento do senhor Jair Trindade.</w:t>
      </w:r>
    </w:p>
    <w:p w:rsidR="004D1F06" w:rsidRPr="004D1F06" w:rsidRDefault="004D1F06" w:rsidP="004D1F06">
      <w:pPr>
        <w:rPr>
          <w:rFonts w:ascii="Arial" w:hAnsi="Arial" w:cs="Arial"/>
          <w:color w:val="000000"/>
          <w:sz w:val="28"/>
          <w:u w:color="000000"/>
        </w:rPr>
      </w:pPr>
    </w:p>
    <w:p w:rsidR="004D1F06" w:rsidRPr="004D1F06" w:rsidRDefault="004D1F06" w:rsidP="004D1F06">
      <w:pPr>
        <w:rPr>
          <w:rFonts w:ascii="Arial" w:hAnsi="Arial" w:cs="Arial"/>
          <w:b/>
          <w:color w:val="000000"/>
          <w:sz w:val="28"/>
          <w:u w:color="000000"/>
        </w:rPr>
      </w:pPr>
      <w:r w:rsidRPr="004D1F06">
        <w:rPr>
          <w:rFonts w:ascii="Arial" w:hAnsi="Arial" w:cs="Arial"/>
          <w:b/>
          <w:color w:val="000000"/>
          <w:sz w:val="28"/>
          <w:u w:color="000000"/>
        </w:rPr>
        <w:t>Autoria do vereador José Henrique Conti:</w:t>
      </w:r>
    </w:p>
    <w:p w:rsidR="004D1F06" w:rsidRPr="004D1F06" w:rsidRDefault="004D1F06" w:rsidP="004D1F06">
      <w:pPr>
        <w:rPr>
          <w:rFonts w:ascii="Arial" w:hAnsi="Arial" w:cs="Arial"/>
          <w:color w:val="000000"/>
          <w:sz w:val="28"/>
          <w:u w:color="000000"/>
        </w:rPr>
      </w:pPr>
      <w:r w:rsidRPr="004D1F06">
        <w:rPr>
          <w:rFonts w:ascii="Arial" w:hAnsi="Arial" w:cs="Arial"/>
          <w:b/>
          <w:color w:val="000000"/>
          <w:sz w:val="28"/>
          <w:u w:val="single" w:color="000000"/>
        </w:rPr>
        <w:t>- n.º 1592/15</w:t>
      </w:r>
      <w:r w:rsidRPr="004D1F06">
        <w:rPr>
          <w:rFonts w:ascii="Arial" w:hAnsi="Arial" w:cs="Arial"/>
          <w:color w:val="000000"/>
          <w:sz w:val="28"/>
          <w:u w:color="000000"/>
        </w:rPr>
        <w:t>, Voto de Pesar pelo falecimento do senhor Lauro de Santana Rodrigues.</w:t>
      </w:r>
    </w:p>
    <w:p w:rsidR="004D1F06" w:rsidRPr="004D1F06" w:rsidRDefault="004D1F06" w:rsidP="004D1F06">
      <w:pPr>
        <w:rPr>
          <w:rFonts w:ascii="Arial" w:hAnsi="Arial" w:cs="Arial"/>
          <w:color w:val="000000"/>
          <w:sz w:val="28"/>
          <w:u w:color="000000"/>
        </w:rPr>
      </w:pPr>
    </w:p>
    <w:p w:rsidR="004D1F06" w:rsidRPr="004D1F06" w:rsidRDefault="004D1F06" w:rsidP="004D1F06">
      <w:pPr>
        <w:rPr>
          <w:rFonts w:ascii="Arial" w:hAnsi="Arial" w:cs="Arial"/>
          <w:b/>
          <w:color w:val="000000"/>
          <w:sz w:val="28"/>
          <w:u w:color="000000"/>
        </w:rPr>
      </w:pPr>
      <w:r w:rsidRPr="004D1F06">
        <w:rPr>
          <w:rFonts w:ascii="Arial" w:hAnsi="Arial" w:cs="Arial"/>
          <w:b/>
          <w:color w:val="000000"/>
          <w:sz w:val="28"/>
          <w:u w:color="000000"/>
        </w:rPr>
        <w:t>Autoria do vereador Leonidio Augusto de Godoi “Léo Godói”:</w:t>
      </w:r>
    </w:p>
    <w:p w:rsidR="004D1F06" w:rsidRPr="004D1F06" w:rsidRDefault="004D1F06" w:rsidP="004D1F06">
      <w:pPr>
        <w:rPr>
          <w:rFonts w:ascii="Arial" w:hAnsi="Arial" w:cs="Arial"/>
          <w:color w:val="000000"/>
          <w:sz w:val="28"/>
          <w:u w:color="000000"/>
        </w:rPr>
      </w:pPr>
      <w:r w:rsidRPr="004D1F06">
        <w:rPr>
          <w:rFonts w:ascii="Arial" w:hAnsi="Arial" w:cs="Arial"/>
          <w:b/>
          <w:color w:val="000000"/>
          <w:sz w:val="28"/>
          <w:u w:val="single" w:color="000000"/>
        </w:rPr>
        <w:t>- n.º 1602/15</w:t>
      </w:r>
      <w:r w:rsidRPr="004D1F06">
        <w:rPr>
          <w:rFonts w:ascii="Arial" w:hAnsi="Arial" w:cs="Arial"/>
          <w:color w:val="000000"/>
          <w:sz w:val="28"/>
          <w:u w:color="000000"/>
        </w:rPr>
        <w:t>, Voto de Pesar pelo falecimento d</w:t>
      </w:r>
      <w:r>
        <w:rPr>
          <w:rFonts w:ascii="Arial" w:hAnsi="Arial" w:cs="Arial"/>
          <w:color w:val="000000"/>
          <w:sz w:val="28"/>
          <w:u w:color="000000"/>
        </w:rPr>
        <w:t>a senhora</w:t>
      </w:r>
      <w:r w:rsidRPr="004D1F06">
        <w:rPr>
          <w:rFonts w:ascii="Arial" w:hAnsi="Arial" w:cs="Arial"/>
          <w:color w:val="000000"/>
          <w:sz w:val="28"/>
          <w:u w:color="000000"/>
        </w:rPr>
        <w:t xml:space="preserve"> </w:t>
      </w:r>
      <w:proofErr w:type="spellStart"/>
      <w:r w:rsidRPr="004D1F06">
        <w:rPr>
          <w:rFonts w:ascii="Arial" w:hAnsi="Arial" w:cs="Arial"/>
          <w:color w:val="000000"/>
          <w:sz w:val="28"/>
          <w:u w:color="000000"/>
        </w:rPr>
        <w:t>Erleny</w:t>
      </w:r>
      <w:proofErr w:type="spellEnd"/>
      <w:r w:rsidRPr="004D1F06">
        <w:rPr>
          <w:rFonts w:ascii="Arial" w:hAnsi="Arial" w:cs="Arial"/>
          <w:color w:val="000000"/>
          <w:sz w:val="28"/>
          <w:u w:color="000000"/>
        </w:rPr>
        <w:t xml:space="preserve"> Pinotti </w:t>
      </w:r>
      <w:proofErr w:type="spellStart"/>
      <w:r w:rsidRPr="004D1F06">
        <w:rPr>
          <w:rFonts w:ascii="Arial" w:hAnsi="Arial" w:cs="Arial"/>
          <w:color w:val="000000"/>
          <w:sz w:val="28"/>
          <w:u w:color="000000"/>
        </w:rPr>
        <w:t>Forner</w:t>
      </w:r>
      <w:proofErr w:type="spellEnd"/>
      <w:r w:rsidRPr="004D1F06">
        <w:rPr>
          <w:rFonts w:ascii="Arial" w:hAnsi="Arial" w:cs="Arial"/>
          <w:color w:val="000000"/>
          <w:sz w:val="28"/>
          <w:u w:color="000000"/>
        </w:rPr>
        <w:t>.</w:t>
      </w:r>
    </w:p>
    <w:p w:rsidR="004D1F06" w:rsidRDefault="004D1F06" w:rsidP="004D1F06">
      <w:pPr>
        <w:rPr>
          <w:rFonts w:ascii="Arial" w:hAnsi="Arial" w:cs="Arial"/>
          <w:color w:val="000000"/>
          <w:sz w:val="28"/>
          <w:u w:color="000000"/>
        </w:rPr>
      </w:pPr>
      <w:r w:rsidRPr="004D1F06">
        <w:rPr>
          <w:rFonts w:ascii="Arial" w:hAnsi="Arial" w:cs="Arial"/>
          <w:b/>
          <w:color w:val="000000"/>
          <w:sz w:val="28"/>
          <w:u w:val="single" w:color="000000"/>
        </w:rPr>
        <w:t>- n.º 1603/15</w:t>
      </w:r>
      <w:r w:rsidRPr="004D1F06">
        <w:rPr>
          <w:rFonts w:ascii="Arial" w:hAnsi="Arial" w:cs="Arial"/>
          <w:color w:val="000000"/>
          <w:sz w:val="28"/>
          <w:u w:color="000000"/>
        </w:rPr>
        <w:t>, Voto de Pesar pelo falecimento do senhor Manoel Carlos Mendes.</w:t>
      </w:r>
    </w:p>
    <w:p w:rsidR="00BC015F" w:rsidRDefault="00BC015F" w:rsidP="004D1F06">
      <w:pPr>
        <w:rPr>
          <w:rFonts w:ascii="Arial" w:hAnsi="Arial" w:cs="Arial"/>
          <w:color w:val="000000"/>
          <w:sz w:val="28"/>
          <w:u w:color="000000"/>
        </w:rPr>
      </w:pPr>
    </w:p>
    <w:p w:rsidR="00BC015F" w:rsidRDefault="00BC015F" w:rsidP="004D1F06">
      <w:pPr>
        <w:rPr>
          <w:rFonts w:ascii="Arial" w:hAnsi="Arial" w:cs="Arial"/>
          <w:color w:val="000000"/>
          <w:sz w:val="28"/>
          <w:u w:color="000000"/>
        </w:rPr>
      </w:pPr>
      <w:r w:rsidRPr="004D1F06">
        <w:rPr>
          <w:rFonts w:ascii="Arial" w:hAnsi="Arial" w:cs="Arial"/>
          <w:b/>
          <w:color w:val="000000"/>
          <w:sz w:val="28"/>
          <w:u w:color="000000"/>
        </w:rPr>
        <w:t xml:space="preserve">Autoria do vereador </w:t>
      </w:r>
      <w:r>
        <w:rPr>
          <w:rFonts w:ascii="Arial" w:hAnsi="Arial" w:cs="Arial"/>
          <w:b/>
          <w:color w:val="000000"/>
          <w:sz w:val="28"/>
          <w:u w:color="000000"/>
        </w:rPr>
        <w:t>Adroaldo Mendes de Almeida "Dinho"</w:t>
      </w:r>
      <w:r w:rsidRPr="004D1F06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BC015F" w:rsidRPr="004D1F06" w:rsidRDefault="00BC015F" w:rsidP="004D1F06">
      <w:pPr>
        <w:rPr>
          <w:rFonts w:ascii="Arial" w:hAnsi="Arial" w:cs="Arial"/>
          <w:color w:val="000000"/>
          <w:sz w:val="28"/>
          <w:u w:color="000000"/>
        </w:rPr>
      </w:pPr>
      <w:r w:rsidRPr="00BC015F">
        <w:rPr>
          <w:rFonts w:ascii="Arial" w:hAnsi="Arial" w:cs="Arial"/>
          <w:b/>
          <w:color w:val="000000"/>
          <w:sz w:val="28"/>
          <w:u w:val="single" w:color="000000"/>
        </w:rPr>
        <w:t>- n.º 1607/15</w:t>
      </w:r>
      <w:r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C015F">
        <w:rPr>
          <w:rFonts w:ascii="Arial" w:hAnsi="Arial" w:cs="Arial"/>
          <w:color w:val="000000"/>
          <w:sz w:val="28"/>
          <w:u w:color="000000"/>
        </w:rPr>
        <w:t>Voto de Pesar pelo falecimento do senhor José Pereira Costa.</w:t>
      </w:r>
    </w:p>
    <w:p w:rsidR="004D1F06" w:rsidRDefault="004D1F06" w:rsidP="004D1F06">
      <w:pPr>
        <w:rPr>
          <w:rFonts w:ascii="Arial" w:hAnsi="Arial" w:cs="Arial"/>
          <w:color w:val="000000"/>
          <w:sz w:val="28"/>
          <w:u w:color="000000"/>
        </w:rPr>
      </w:pPr>
    </w:p>
    <w:p w:rsidR="004D1F06" w:rsidRPr="004D1F06" w:rsidRDefault="004D1F06" w:rsidP="004D1F06">
      <w:pPr>
        <w:rPr>
          <w:rFonts w:ascii="Arial" w:hAnsi="Arial" w:cs="Arial"/>
          <w:color w:val="000000"/>
          <w:sz w:val="28"/>
          <w:u w:color="000000"/>
        </w:rPr>
      </w:pPr>
    </w:p>
    <w:p w:rsidR="00BC015F" w:rsidRDefault="00BC015F">
      <w:pPr>
        <w:jc w:val="left"/>
        <w:rPr>
          <w:rFonts w:ascii="Arial" w:hAnsi="Arial" w:cs="Arial"/>
          <w:b/>
          <w:color w:val="000000"/>
          <w:sz w:val="20"/>
          <w:szCs w:val="20"/>
          <w:u w:color="000000"/>
        </w:rPr>
      </w:pPr>
      <w:r>
        <w:rPr>
          <w:rFonts w:ascii="Arial" w:hAnsi="Arial" w:cs="Arial"/>
          <w:b/>
          <w:color w:val="000000"/>
          <w:sz w:val="20"/>
          <w:szCs w:val="20"/>
          <w:u w:color="000000"/>
        </w:rPr>
        <w:br w:type="page"/>
      </w:r>
    </w:p>
    <w:p w:rsidR="004D1F06" w:rsidRDefault="004D1F06" w:rsidP="00BC015F">
      <w:pPr>
        <w:jc w:val="center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lastRenderedPageBreak/>
        <w:t>RESUMO DAS INDICAÇÕES DA 31ª SESSÃO ORDINÁRIA</w:t>
      </w:r>
    </w:p>
    <w:p w:rsidR="004D1F06" w:rsidRDefault="004D1F06" w:rsidP="00BC015F">
      <w:pPr>
        <w:jc w:val="center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DO 3º ANO DO 15º PERÍODO LEGISLATIVO - DIA 13/10/2015.</w:t>
      </w:r>
    </w:p>
    <w:p w:rsidR="004D1F06" w:rsidRPr="004D1F06" w:rsidRDefault="004D1F06" w:rsidP="00BC015F">
      <w:pPr>
        <w:jc w:val="center"/>
        <w:rPr>
          <w:rFonts w:ascii="Arial" w:hAnsi="Arial" w:cs="Arial"/>
          <w:b/>
          <w:color w:val="000000"/>
          <w:sz w:val="20"/>
          <w:szCs w:val="20"/>
          <w:u w:color="000000"/>
        </w:rPr>
      </w:pPr>
    </w:p>
    <w:p w:rsidR="004D1F06" w:rsidRDefault="004D1F06" w:rsidP="00BC015F">
      <w:pPr>
        <w:jc w:val="center"/>
        <w:rPr>
          <w:rFonts w:ascii="Arial" w:hAnsi="Arial" w:cs="Arial"/>
          <w:b/>
          <w:color w:val="000000"/>
          <w:sz w:val="20"/>
          <w:szCs w:val="20"/>
          <w:u w:val="single" w:color="000000"/>
        </w:rPr>
      </w:pP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Indicações encaminhadas ao </w:t>
      </w:r>
      <w:proofErr w:type="spellStart"/>
      <w:proofErr w:type="gramStart"/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sr.</w:t>
      </w:r>
      <w:proofErr w:type="spellEnd"/>
      <w:proofErr w:type="gramEnd"/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 Prefeito Municipal:</w:t>
      </w:r>
    </w:p>
    <w:p w:rsidR="004D1F06" w:rsidRPr="004D1F06" w:rsidRDefault="004D1F06" w:rsidP="00BC015F">
      <w:pPr>
        <w:jc w:val="center"/>
        <w:rPr>
          <w:rFonts w:ascii="Arial" w:hAnsi="Arial" w:cs="Arial"/>
          <w:color w:val="000000"/>
          <w:sz w:val="20"/>
          <w:szCs w:val="20"/>
          <w:u w:color="000000"/>
        </w:rPr>
      </w:pPr>
    </w:p>
    <w:p w:rsidR="004D1F06" w:rsidRPr="004D1F06" w:rsidRDefault="004D1F06" w:rsidP="00BC015F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2859</w:t>
      </w: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/15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intensificar 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ronda da PM e da Guarda Municipal na esquina da </w:t>
      </w:r>
      <w:proofErr w:type="gramStart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>rua</w:t>
      </w:r>
      <w:proofErr w:type="gramEnd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 Ricardo </w:t>
      </w:r>
      <w:proofErr w:type="spellStart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>Sperancin</w:t>
      </w:r>
      <w:proofErr w:type="spellEnd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 com a rua Vitória Colombo Rossi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Edson José Batista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4D1F06" w:rsidRPr="004D1F06" w:rsidRDefault="004D1F06" w:rsidP="00BC015F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2860</w:t>
      </w: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/15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desenvolver 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ação "cata-bagulho" na </w:t>
      </w:r>
      <w:proofErr w:type="gramStart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>rua</w:t>
      </w:r>
      <w:proofErr w:type="gramEnd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 Ricardo </w:t>
      </w:r>
      <w:proofErr w:type="spellStart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>Sperancin</w:t>
      </w:r>
      <w:proofErr w:type="spellEnd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 com a rua Vitória Colombo Rossi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Edson José Batista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4D1F06" w:rsidRPr="004D1F06" w:rsidRDefault="004D1F06" w:rsidP="00BC015F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2861</w:t>
      </w: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/15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desenvolver 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ação "cata-bagulho" na </w:t>
      </w:r>
      <w:proofErr w:type="gramStart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>rua</w:t>
      </w:r>
      <w:proofErr w:type="gramEnd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 João Luiz </w:t>
      </w:r>
      <w:proofErr w:type="spellStart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>Ungaratti</w:t>
      </w:r>
      <w:proofErr w:type="spellEnd"/>
      <w:r w:rsidRPr="004D1F06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Edson José Batista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4D1F06" w:rsidRPr="004D1F06" w:rsidRDefault="004D1F06" w:rsidP="00BC015F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2862</w:t>
      </w: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/15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revitalizar 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lombada na </w:t>
      </w:r>
      <w:proofErr w:type="gramStart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>rua</w:t>
      </w:r>
      <w:proofErr w:type="gramEnd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 Carlos Penteado Stevenson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Edson José Batista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4D1F06" w:rsidRPr="004D1F06" w:rsidRDefault="004D1F06" w:rsidP="00BC015F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2863</w:t>
      </w: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/15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podar 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árvore na </w:t>
      </w:r>
      <w:proofErr w:type="gramStart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>rua</w:t>
      </w:r>
      <w:proofErr w:type="gramEnd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 Américo </w:t>
      </w:r>
      <w:proofErr w:type="spellStart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>Beluomini</w:t>
      </w:r>
      <w:proofErr w:type="spellEnd"/>
      <w:r w:rsidRPr="004D1F06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César Rocha Andrade da Silva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4D1F06" w:rsidRPr="004D1F06" w:rsidRDefault="004D1F06" w:rsidP="00BC015F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2864</w:t>
      </w: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/15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limpar 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calçada da </w:t>
      </w:r>
      <w:proofErr w:type="gramStart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>rua</w:t>
      </w:r>
      <w:proofErr w:type="gramEnd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 </w:t>
      </w:r>
      <w:proofErr w:type="spellStart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>Bortholo</w:t>
      </w:r>
      <w:proofErr w:type="spellEnd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 </w:t>
      </w:r>
      <w:proofErr w:type="spellStart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>Olivo</w:t>
      </w:r>
      <w:proofErr w:type="spellEnd"/>
      <w:r w:rsidRPr="004D1F06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César Rocha Andrade da Silva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4D1F06" w:rsidRPr="004D1F06" w:rsidRDefault="004D1F06" w:rsidP="00BC015F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2865</w:t>
      </w: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/15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limpar 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a </w:t>
      </w:r>
      <w:proofErr w:type="gramStart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>praça</w:t>
      </w:r>
      <w:proofErr w:type="gramEnd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 Luiz </w:t>
      </w:r>
      <w:proofErr w:type="spellStart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>Scavazza</w:t>
      </w:r>
      <w:proofErr w:type="spellEnd"/>
      <w:r w:rsidRPr="004D1F06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César Rocha Andrade da Silva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4D1F06" w:rsidRPr="004D1F06" w:rsidRDefault="004D1F06" w:rsidP="00BC015F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2866</w:t>
      </w: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/15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roçar 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mato da Praça Aurélio </w:t>
      </w:r>
      <w:proofErr w:type="spellStart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>Olívo</w:t>
      </w:r>
      <w:proofErr w:type="spellEnd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>, entre as ruas Dom João VI, Fernão Dias, Pedro Álvares Cabral e Imperatriz Maria Leopoldina, no bairro São Jorge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Adroaldo Mendes de Almeida “Dinho”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4D1F06" w:rsidRPr="004D1F06" w:rsidRDefault="004D1F06" w:rsidP="00BC015F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2867</w:t>
      </w: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/15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roçar 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terreno institucional localizado entre a Rodovia dos Agricultores e a </w:t>
      </w:r>
      <w:proofErr w:type="gramStart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>rua</w:t>
      </w:r>
      <w:proofErr w:type="gramEnd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 Vice-Prefeito Anésio </w:t>
      </w:r>
      <w:proofErr w:type="spellStart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>Capovila</w:t>
      </w:r>
      <w:proofErr w:type="spellEnd"/>
      <w:r w:rsidRPr="004D1F06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Adroaldo Mendes de Almeida “Dinho”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4D1F06" w:rsidRPr="004D1F06" w:rsidRDefault="004D1F06" w:rsidP="00BC015F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2868</w:t>
      </w: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/15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limpar 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>canaleta do Complexo Esportivo Vagner da Silva Santos, no bairro São Bento do Recreio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Adroaldo Mendes de Almeida “Dinho”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4D1F06" w:rsidRPr="004D1F06" w:rsidRDefault="004D1F06" w:rsidP="00BC015F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2869</w:t>
      </w: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/15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revitalizar 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lombada na </w:t>
      </w:r>
      <w:proofErr w:type="gramStart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>rua</w:t>
      </w:r>
      <w:proofErr w:type="gramEnd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 Domingos </w:t>
      </w:r>
      <w:proofErr w:type="spellStart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>Tordin</w:t>
      </w:r>
      <w:proofErr w:type="spellEnd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>, bairro Parque dos Pássaros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Edson José Batista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4D1F06" w:rsidRPr="004D1F06" w:rsidRDefault="004D1F06" w:rsidP="00BC015F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2870</w:t>
      </w: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/15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limpar 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bosque Chico Mendes, localizado na </w:t>
      </w:r>
      <w:proofErr w:type="gramStart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>rua</w:t>
      </w:r>
      <w:proofErr w:type="gramEnd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 José Milani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Edson José Batista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4D1F06" w:rsidRPr="004D1F06" w:rsidRDefault="004D1F06" w:rsidP="00BC015F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2871</w:t>
      </w: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/15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instalar 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lombadas na </w:t>
      </w:r>
      <w:proofErr w:type="gramStart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>rua</w:t>
      </w:r>
      <w:proofErr w:type="gramEnd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 Antônio E. Furlan, bairros Jardim Universo e Morada do Sol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Gilberto Aparecido Borges “Giba”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4D1F06" w:rsidRPr="004D1F06" w:rsidRDefault="004D1F06" w:rsidP="00BC015F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2872</w:t>
      </w: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/15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trocar 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lâmpada queimada e relé fotoelétrico do poste de iluminação ao lado do nº 136 da </w:t>
      </w:r>
      <w:proofErr w:type="gramStart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>rua</w:t>
      </w:r>
      <w:proofErr w:type="gramEnd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 Antônio E. Furlan, bairro Jardim Universo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Gilberto Aparecido Borges “Giba”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4D1F06" w:rsidRPr="004D1F06" w:rsidRDefault="004D1F06" w:rsidP="00BC015F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2873</w:t>
      </w: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/15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podar 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árvores em frente aos números 148 e 156 da </w:t>
      </w:r>
      <w:proofErr w:type="gramStart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>rua</w:t>
      </w:r>
      <w:proofErr w:type="gramEnd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 </w:t>
      </w:r>
      <w:proofErr w:type="spellStart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>Antonio</w:t>
      </w:r>
      <w:proofErr w:type="spellEnd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 E. Furlan, bairro Jardim Universo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Gilberto Aparecido Borges “Giba”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4D1F06" w:rsidRPr="004D1F06" w:rsidRDefault="004D1F06" w:rsidP="00BC015F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2874</w:t>
      </w: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/15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limpar 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terreno público na </w:t>
      </w:r>
      <w:proofErr w:type="gramStart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>rua</w:t>
      </w:r>
      <w:proofErr w:type="gramEnd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 Vereador Reinaldo Rossi Filho, em frente ao nº 18 no bairro Jardim União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Gilberto Aparecido Borges “Giba”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4D1F06" w:rsidRPr="004D1F06" w:rsidRDefault="004D1F06" w:rsidP="00BC015F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2875</w:t>
      </w: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/15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consertar 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tubulação da rede de esgoto em frente o nº 62 da </w:t>
      </w:r>
      <w:proofErr w:type="gramStart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>rua</w:t>
      </w:r>
      <w:proofErr w:type="gramEnd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 José </w:t>
      </w:r>
      <w:proofErr w:type="spellStart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>Mamprim</w:t>
      </w:r>
      <w:proofErr w:type="spellEnd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>, no bairro Ponte Alta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Gilberto Aparecido Borges “Giba”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4D1F06" w:rsidRPr="004D1F06" w:rsidRDefault="004D1F06" w:rsidP="00BC015F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2876</w:t>
      </w: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/15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limpar 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terreno público, área verde de preservação ambiental, ao longo da </w:t>
      </w:r>
      <w:proofErr w:type="gramStart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>rua</w:t>
      </w:r>
      <w:proofErr w:type="gramEnd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 Aracy Gonçalves Queiróz Silva, no bairro Morada do Sol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Gilberto Aparecido Borges “Giba”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4D1F06" w:rsidRPr="004D1F06" w:rsidRDefault="004D1F06" w:rsidP="00BC015F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2877</w:t>
      </w: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/15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recapear 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urgentemente asfalto da </w:t>
      </w:r>
      <w:proofErr w:type="gramStart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>rua</w:t>
      </w:r>
      <w:proofErr w:type="gramEnd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 Aracy Gonçalves Queiróz Silva, no bairro Morada do Sol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Gilberto Aparecido Borges “Giba”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4D1F06" w:rsidRPr="004D1F06" w:rsidRDefault="004D1F06" w:rsidP="00BC015F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2878</w:t>
      </w: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/15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refazer 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sinalização vertical de “pare” e de solo na rua Dr. Eraldo Aurélio </w:t>
      </w:r>
      <w:proofErr w:type="spellStart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>Franzese</w:t>
      </w:r>
      <w:proofErr w:type="spellEnd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>, esquina com a Rodovia Visconde de Porto Seguro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Gilberto Aparecido Borges “Giba”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4D1F06" w:rsidRPr="004D1F06" w:rsidRDefault="004D1F06" w:rsidP="00BC015F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2879</w:t>
      </w: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/15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cortar 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árvore na </w:t>
      </w:r>
      <w:proofErr w:type="gramStart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>rua</w:t>
      </w:r>
      <w:proofErr w:type="gramEnd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 </w:t>
      </w:r>
      <w:proofErr w:type="spellStart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>Assuero</w:t>
      </w:r>
      <w:proofErr w:type="spellEnd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 Pera , nº 04, Vila Boa Esperança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Rodrigo Toloi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4D1F06" w:rsidRPr="004D1F06" w:rsidRDefault="004D1F06" w:rsidP="00BC015F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2880</w:t>
      </w: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/15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pintar 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lombadas da </w:t>
      </w:r>
      <w:proofErr w:type="gramStart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>rua</w:t>
      </w:r>
      <w:proofErr w:type="gramEnd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 Ângelo </w:t>
      </w:r>
      <w:proofErr w:type="spellStart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>Capovila</w:t>
      </w:r>
      <w:proofErr w:type="spellEnd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>, bairro Jardim América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Rodrigo Toloi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4D1F06" w:rsidRPr="004D1F06" w:rsidRDefault="004D1F06" w:rsidP="00BC015F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2881</w:t>
      </w: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/15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podar 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árvore na </w:t>
      </w:r>
      <w:proofErr w:type="gramStart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>rua</w:t>
      </w:r>
      <w:proofErr w:type="gramEnd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 Jaguariúna nº 152 , bairro Vila </w:t>
      </w:r>
      <w:proofErr w:type="spellStart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>Ramaciotti</w:t>
      </w:r>
      <w:proofErr w:type="spellEnd"/>
      <w:r w:rsidRPr="004D1F06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Rodrigo Toloi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4D1F06" w:rsidRPr="004D1F06" w:rsidRDefault="004D1F06" w:rsidP="00BC015F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lastRenderedPageBreak/>
        <w:t xml:space="preserve">- n.º 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2882</w:t>
      </w: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/15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disponibilizar 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>ambulância para permanecer na UBS da Reforma Agrária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Israel Scupenaro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4D1F06" w:rsidRPr="004D1F06" w:rsidRDefault="004D1F06" w:rsidP="00BC015F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2883</w:t>
      </w: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/15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cortar 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>mato e limpar ao redor do Centro Comunitário do Parque das Colinas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Israel Scupenaro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4D1F06" w:rsidRPr="004D1F06" w:rsidRDefault="004D1F06" w:rsidP="00BC015F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2884</w:t>
      </w: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/15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trocar 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>torneiras danificadas da escola Dom Martinho Roth, no Parque das Figueiras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Israel Scupenaro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4D1F06" w:rsidRPr="004D1F06" w:rsidRDefault="004D1F06" w:rsidP="00BC015F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2885</w:t>
      </w: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/15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realizar 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>projeto de iluminação da quadra poliesportiva do Jardim Morada do Sol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Kiko Beloni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4D1F06" w:rsidRPr="004D1F06" w:rsidRDefault="004D1F06" w:rsidP="00BC015F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2886</w:t>
      </w: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/15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desentupir 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bueiros da </w:t>
      </w:r>
      <w:proofErr w:type="gramStart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>rua</w:t>
      </w:r>
      <w:proofErr w:type="gramEnd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 Braga, Parque Portugal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Kiko Beloni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4D1F06" w:rsidRPr="004D1F06" w:rsidRDefault="004D1F06" w:rsidP="00BC015F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2887</w:t>
      </w: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/15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instalar 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>ponto de ônibus com cobertura na Rodovia dos Agricultores, próximo à entrada do Parque Portugal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Kiko Beloni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4D1F06" w:rsidRPr="004D1F06" w:rsidRDefault="004D1F06" w:rsidP="00BC015F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2888</w:t>
      </w: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/15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limpar 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a </w:t>
      </w:r>
      <w:proofErr w:type="gramStart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>praça</w:t>
      </w:r>
      <w:proofErr w:type="gramEnd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 Orlando </w:t>
      </w:r>
      <w:proofErr w:type="spellStart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>Saragiotto</w:t>
      </w:r>
      <w:proofErr w:type="spellEnd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>, no bairro Ponte Alta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Aldemar Veiga Júnior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4D1F06" w:rsidRPr="004D1F06" w:rsidRDefault="004D1F06" w:rsidP="00BC015F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2889</w:t>
      </w: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/15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roçar 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>mato e limpar Córrego Mathias da Praça 500 Anos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Aldemar Veiga Júnior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4D1F06" w:rsidRPr="004D1F06" w:rsidRDefault="004D1F06" w:rsidP="00BC015F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2890</w:t>
      </w: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/15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sinalizar 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solo nas proximidades do Instituto de Aprendizagem Infantil Espaço Diferenciado, sito à </w:t>
      </w:r>
      <w:proofErr w:type="gramStart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>rua</w:t>
      </w:r>
      <w:proofErr w:type="gramEnd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 </w:t>
      </w:r>
      <w:proofErr w:type="spellStart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>Henedina</w:t>
      </w:r>
      <w:proofErr w:type="spellEnd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 Oliveira </w:t>
      </w:r>
      <w:proofErr w:type="spellStart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>Bresler</w:t>
      </w:r>
      <w:proofErr w:type="spellEnd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>, nº 86, Vila Papelão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Aldemar Veiga Júnior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4D1F06" w:rsidRPr="004D1F06" w:rsidRDefault="004D1F06" w:rsidP="00BC015F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2891</w:t>
      </w: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/15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sinalizar 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“prisma” no trevo da </w:t>
      </w:r>
      <w:proofErr w:type="gramStart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>rua</w:t>
      </w:r>
      <w:proofErr w:type="gramEnd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 Antônio </w:t>
      </w:r>
      <w:proofErr w:type="spellStart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>Felamingo</w:t>
      </w:r>
      <w:proofErr w:type="spellEnd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 com a Estrada Municipal Governador Mário Covas, no bairro Macuco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Aldemar Veiga Júnior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4D1F06" w:rsidRPr="004D1F06" w:rsidRDefault="004D1F06" w:rsidP="00BC015F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2892</w:t>
      </w: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/15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substituir 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dois indivíduos arbóreos existentes na </w:t>
      </w:r>
      <w:proofErr w:type="gramStart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>rua</w:t>
      </w:r>
      <w:proofErr w:type="gramEnd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 Rio Grande do Sul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José Henrique Conti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4D1F06" w:rsidRPr="004D1F06" w:rsidRDefault="004D1F06" w:rsidP="00BC015F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2893</w:t>
      </w: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/15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pintar 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lombada na </w:t>
      </w:r>
      <w:proofErr w:type="gramStart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>rua</w:t>
      </w:r>
      <w:proofErr w:type="gramEnd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 Brasiliano Previtale e na rotatória de acesso ao bairro Morada do Sol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José Henrique Conti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4D1F06" w:rsidRPr="004D1F06" w:rsidRDefault="004D1F06" w:rsidP="00BC015F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2894</w:t>
      </w: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/15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consertar 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>passeio público da av. Onze de Agosto, em frente à Igreja Universal do Reino de Deus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José Henrique Conti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4D1F06" w:rsidRPr="004D1F06" w:rsidRDefault="004D1F06" w:rsidP="00BC015F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2895</w:t>
      </w: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/15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retirar 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>lixos e entulhos e realizar corte de mato na av. Brasil, ao lado do nº 53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José Henrique Conti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4D1F06" w:rsidRPr="004D1F06" w:rsidRDefault="004D1F06" w:rsidP="00BC015F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2896</w:t>
      </w: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/15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remover 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árvore seca e regularizar pavimentação do passeio público na </w:t>
      </w:r>
      <w:proofErr w:type="gramStart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>rua</w:t>
      </w:r>
      <w:proofErr w:type="gramEnd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 Santa Catarina, esquina com a rua Brasília, Vila Santana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José Pedro Damiano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4D1F06" w:rsidRPr="004D1F06" w:rsidRDefault="004D1F06" w:rsidP="00BC015F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2897</w:t>
      </w: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/15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remover 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árvore e regularizar pavimentação do passeio público na </w:t>
      </w:r>
      <w:proofErr w:type="gramStart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>rua</w:t>
      </w:r>
      <w:proofErr w:type="gramEnd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 Goiás, nº 33, Jardim São Felipe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José Pedro Damiano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4D1F06" w:rsidRPr="004D1F06" w:rsidRDefault="004D1F06" w:rsidP="00BC015F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2898</w:t>
      </w: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/15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regularizar 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pavimentação asfáltica na </w:t>
      </w:r>
      <w:proofErr w:type="gramStart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>rua</w:t>
      </w:r>
      <w:proofErr w:type="gramEnd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 Paraná, esquina com rua Humberto </w:t>
      </w:r>
      <w:proofErr w:type="spellStart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>Biscardi</w:t>
      </w:r>
      <w:proofErr w:type="spellEnd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>, Jardim Pinheiros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José Pedro Damiano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4D1F06" w:rsidRPr="004D1F06" w:rsidRDefault="004D1F06" w:rsidP="00BC015F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2899</w:t>
      </w: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/15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remover 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toco de árvore e regularizar passeio público na </w:t>
      </w:r>
      <w:proofErr w:type="gramStart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>rua</w:t>
      </w:r>
      <w:proofErr w:type="gramEnd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 Paraná, nº 1110, Jardim Pinheiros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José Pedro Damiano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4D1F06" w:rsidRPr="004D1F06" w:rsidRDefault="004D1F06" w:rsidP="00BC015F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2900</w:t>
      </w: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/15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instalar 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lombada na </w:t>
      </w:r>
      <w:proofErr w:type="gramStart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>rua</w:t>
      </w:r>
      <w:proofErr w:type="gramEnd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 Fátima, defronte ao n.º 05, Parque Portugal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José Pedro Damiano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4D1F06" w:rsidRPr="004D1F06" w:rsidRDefault="004D1F06" w:rsidP="00BC015F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2901</w:t>
      </w: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/15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limpar 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lixo e entulhos na área verde pública da </w:t>
      </w:r>
      <w:proofErr w:type="gramStart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>rua</w:t>
      </w:r>
      <w:proofErr w:type="gramEnd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 Fátima, defronte ao nº 07, Parque Portugal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José Pedro Damiano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4D1F06" w:rsidRPr="004D1F06" w:rsidRDefault="004D1F06" w:rsidP="00BC015F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2902</w:t>
      </w: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/15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roçar 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mato e pavimentar passeio público na </w:t>
      </w:r>
      <w:proofErr w:type="gramStart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>rua</w:t>
      </w:r>
      <w:proofErr w:type="gramEnd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 Fátima, Parque Portugal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José Pedro Damiano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4D1F06" w:rsidRPr="004D1F06" w:rsidRDefault="004D1F06" w:rsidP="00BC015F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2903</w:t>
      </w: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/15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roçar 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mato e pavimentar passeio público na </w:t>
      </w:r>
      <w:proofErr w:type="gramStart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>rua</w:t>
      </w:r>
      <w:proofErr w:type="gramEnd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 Lisboa, Parque Portugal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José Pedro Damiano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4D1F06" w:rsidRPr="004D1F06" w:rsidRDefault="004D1F06" w:rsidP="00BC015F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2904</w:t>
      </w: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/15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retirar 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placa indicando </w:t>
      </w:r>
      <w:proofErr w:type="gramStart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>Ciretran</w:t>
      </w:r>
      <w:proofErr w:type="gramEnd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 na avenida Onze de Agosto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Leonidio Augusto de Godoi “Léo Godói”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4D1F06" w:rsidRPr="004D1F06" w:rsidRDefault="004D1F06" w:rsidP="00BC015F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2905</w:t>
      </w: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/15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tapar 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buraco na </w:t>
      </w:r>
      <w:proofErr w:type="gramStart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>rua</w:t>
      </w:r>
      <w:proofErr w:type="gramEnd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 Domingos </w:t>
      </w:r>
      <w:proofErr w:type="spellStart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>Filigoi</w:t>
      </w:r>
      <w:proofErr w:type="spellEnd"/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>, Jardim Novo Horizonte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Leonidio Augusto de Godoi “Léo Godói”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A37AB1" w:rsidRPr="004D1F06" w:rsidRDefault="004D1F06" w:rsidP="00BC015F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2906</w:t>
      </w:r>
      <w:r w:rsidRPr="004D1F06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/15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 xml:space="preserve">intensificar </w:t>
      </w:r>
      <w:r w:rsidR="00B47442" w:rsidRPr="004D1F06">
        <w:rPr>
          <w:rFonts w:ascii="Arial" w:hAnsi="Arial" w:cs="Arial"/>
          <w:color w:val="000000"/>
          <w:sz w:val="20"/>
          <w:szCs w:val="20"/>
          <w:u w:color="000000"/>
        </w:rPr>
        <w:t>patrulhamento da Guarda Civil Municipal na região do bairro Jardim Nova Palmares II</w:t>
      </w:r>
      <w:r w:rsidRPr="004D1F06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Lourivaldo Messias de Oliveira “Lorival”</w:t>
      </w:r>
      <w:r w:rsidR="00B47442" w:rsidRPr="004D1F06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sectPr w:rsidR="00A37AB1" w:rsidRPr="004D1F06" w:rsidSect="00031B09">
      <w:headerReference w:type="default" r:id="rId8"/>
      <w:pgSz w:w="11906" w:h="16838"/>
      <w:pgMar w:top="2552" w:right="1134" w:bottom="170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6E4" w:rsidRDefault="00B466E4" w:rsidP="00C7346D">
      <w:r>
        <w:separator/>
      </w:r>
    </w:p>
  </w:endnote>
  <w:endnote w:type="continuationSeparator" w:id="0">
    <w:p w:rsidR="00B466E4" w:rsidRDefault="00B466E4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6E4" w:rsidRDefault="00B466E4" w:rsidP="00C7346D">
      <w:r>
        <w:separator/>
      </w:r>
    </w:p>
  </w:footnote>
  <w:footnote w:type="continuationSeparator" w:id="0">
    <w:p w:rsidR="00B466E4" w:rsidRDefault="00B466E4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>
    <w:pPr>
      <w:pStyle w:val="Cabealho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BC015F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BC015F">
      <w:rPr>
        <w:b/>
        <w:noProof/>
      </w:rPr>
      <w:t>7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D65A2"/>
    <w:rsid w:val="002E4303"/>
    <w:rsid w:val="002E511C"/>
    <w:rsid w:val="002F0FB9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8630B"/>
    <w:rsid w:val="004D1F06"/>
    <w:rsid w:val="004D36A8"/>
    <w:rsid w:val="004D7E88"/>
    <w:rsid w:val="004F63D8"/>
    <w:rsid w:val="00520EF4"/>
    <w:rsid w:val="00524C04"/>
    <w:rsid w:val="00573243"/>
    <w:rsid w:val="00594BF2"/>
    <w:rsid w:val="00595A6E"/>
    <w:rsid w:val="005C25D3"/>
    <w:rsid w:val="00600B95"/>
    <w:rsid w:val="006126F8"/>
    <w:rsid w:val="006236E2"/>
    <w:rsid w:val="00626DBC"/>
    <w:rsid w:val="006C167C"/>
    <w:rsid w:val="006D34BF"/>
    <w:rsid w:val="006E5E7A"/>
    <w:rsid w:val="00703E2F"/>
    <w:rsid w:val="00704B46"/>
    <w:rsid w:val="00712155"/>
    <w:rsid w:val="00735E43"/>
    <w:rsid w:val="00743A64"/>
    <w:rsid w:val="00757C77"/>
    <w:rsid w:val="00794EF2"/>
    <w:rsid w:val="007961F8"/>
    <w:rsid w:val="007D7817"/>
    <w:rsid w:val="007F007B"/>
    <w:rsid w:val="00810E25"/>
    <w:rsid w:val="00837727"/>
    <w:rsid w:val="00847E9F"/>
    <w:rsid w:val="00863FB9"/>
    <w:rsid w:val="00874C6F"/>
    <w:rsid w:val="008F2ACA"/>
    <w:rsid w:val="008F478A"/>
    <w:rsid w:val="00900CD6"/>
    <w:rsid w:val="00903436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F248D"/>
    <w:rsid w:val="00A15695"/>
    <w:rsid w:val="00A37AB1"/>
    <w:rsid w:val="00A951B3"/>
    <w:rsid w:val="00AA2C77"/>
    <w:rsid w:val="00AA7C7D"/>
    <w:rsid w:val="00AC2A6D"/>
    <w:rsid w:val="00AC5180"/>
    <w:rsid w:val="00AE335F"/>
    <w:rsid w:val="00AF07DC"/>
    <w:rsid w:val="00AF2D60"/>
    <w:rsid w:val="00B00964"/>
    <w:rsid w:val="00B01AC0"/>
    <w:rsid w:val="00B22B0F"/>
    <w:rsid w:val="00B41801"/>
    <w:rsid w:val="00B466E4"/>
    <w:rsid w:val="00B46B0C"/>
    <w:rsid w:val="00B47442"/>
    <w:rsid w:val="00B932E1"/>
    <w:rsid w:val="00BB614B"/>
    <w:rsid w:val="00BC015F"/>
    <w:rsid w:val="00BD4BE9"/>
    <w:rsid w:val="00C42124"/>
    <w:rsid w:val="00C665EE"/>
    <w:rsid w:val="00C7346D"/>
    <w:rsid w:val="00C801AB"/>
    <w:rsid w:val="00CA4B81"/>
    <w:rsid w:val="00CD181F"/>
    <w:rsid w:val="00CF2192"/>
    <w:rsid w:val="00D1509C"/>
    <w:rsid w:val="00DA2B10"/>
    <w:rsid w:val="00DD2367"/>
    <w:rsid w:val="00E05F2D"/>
    <w:rsid w:val="00E10E6C"/>
    <w:rsid w:val="00E10EC4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F00316"/>
    <w:rsid w:val="00F113F2"/>
    <w:rsid w:val="00F65CE0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2267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Alves Rodrigues</cp:lastModifiedBy>
  <cp:revision>26</cp:revision>
  <cp:lastPrinted>2015-10-13T18:04:00Z</cp:lastPrinted>
  <dcterms:created xsi:type="dcterms:W3CDTF">2014-08-05T16:57:00Z</dcterms:created>
  <dcterms:modified xsi:type="dcterms:W3CDTF">2015-10-13T18:04:00Z</dcterms:modified>
</cp:coreProperties>
</file>