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642AE0">
        <w:t xml:space="preserve"> 2765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que seja </w:t>
      </w:r>
      <w:r w:rsidR="0040212E">
        <w:t>feito “Operação Tapa Buraco” de fronte ao</w:t>
      </w:r>
      <w:proofErr w:type="gramStart"/>
      <w:r w:rsidR="0040212E">
        <w:t xml:space="preserve"> </w:t>
      </w:r>
      <w:r w:rsidR="00F641ED">
        <w:t xml:space="preserve"> </w:t>
      </w:r>
      <w:proofErr w:type="gramEnd"/>
      <w:r w:rsidR="00F641ED">
        <w:t xml:space="preserve">Nº </w:t>
      </w:r>
      <w:r w:rsidR="0040212E">
        <w:t>13 da Rua 17 do Jardim Nova Palmares.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D012B5">
        <w:t>28</w:t>
      </w:r>
      <w:r w:rsidR="000E041A">
        <w:t xml:space="preserve"> de </w:t>
      </w:r>
      <w:r w:rsidR="00D012B5">
        <w:t>setembro</w:t>
      </w:r>
      <w:proofErr w:type="gramStart"/>
      <w:r w:rsidR="00D012B5">
        <w:t xml:space="preserve"> </w:t>
      </w:r>
      <w:r>
        <w:t xml:space="preserve"> </w:t>
      </w:r>
      <w:proofErr w:type="gramEnd"/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F2CAD"/>
    <w:rsid w:val="002C2BD7"/>
    <w:rsid w:val="0040212E"/>
    <w:rsid w:val="004607EF"/>
    <w:rsid w:val="0052514E"/>
    <w:rsid w:val="00642AE0"/>
    <w:rsid w:val="007A48F4"/>
    <w:rsid w:val="00817166"/>
    <w:rsid w:val="008B7C08"/>
    <w:rsid w:val="0095272B"/>
    <w:rsid w:val="009B28C7"/>
    <w:rsid w:val="009C290E"/>
    <w:rsid w:val="00C3541E"/>
    <w:rsid w:val="00D012B5"/>
    <w:rsid w:val="00D460B9"/>
    <w:rsid w:val="00F641ED"/>
    <w:rsid w:val="00FB5126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005D-1A75-4E57-B0F5-74FF70F8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2015-09-28T11:55:00Z</cp:lastPrinted>
  <dcterms:created xsi:type="dcterms:W3CDTF">2015-09-28T12:05:00Z</dcterms:created>
  <dcterms:modified xsi:type="dcterms:W3CDTF">2015-09-28T19:05:00Z</dcterms:modified>
</cp:coreProperties>
</file>