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952973">
        <w:t xml:space="preserve"> 2432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“Operação Tapa Buraco” </w:t>
      </w:r>
      <w:r w:rsidR="00C3541E">
        <w:t xml:space="preserve">na </w:t>
      </w:r>
      <w:r w:rsidR="0095272B" w:rsidRPr="0095272B">
        <w:t>R</w:t>
      </w:r>
      <w:r w:rsidR="0095272B">
        <w:t>ua</w:t>
      </w:r>
      <w:proofErr w:type="gramStart"/>
      <w:r w:rsidR="0095272B">
        <w:t xml:space="preserve"> </w:t>
      </w:r>
      <w:r w:rsidR="0095272B" w:rsidRPr="0095272B">
        <w:t xml:space="preserve"> </w:t>
      </w:r>
      <w:proofErr w:type="gramEnd"/>
      <w:r w:rsidR="00405B4A">
        <w:t>Campo Salles de fronte ao Nº1.228 no bairro Vila Colega</w:t>
      </w:r>
      <w:r w:rsidR="0095272B" w:rsidRPr="0095272B">
        <w:t xml:space="preserve"> </w:t>
      </w:r>
      <w:r w:rsidR="0095272B">
        <w:t>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405B4A">
        <w:t>31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1C13FF"/>
    <w:rsid w:val="001F2CAD"/>
    <w:rsid w:val="002C2BD7"/>
    <w:rsid w:val="00405B4A"/>
    <w:rsid w:val="007A48F4"/>
    <w:rsid w:val="00817166"/>
    <w:rsid w:val="008B7C08"/>
    <w:rsid w:val="0095272B"/>
    <w:rsid w:val="00952973"/>
    <w:rsid w:val="009B28C7"/>
    <w:rsid w:val="009C290E"/>
    <w:rsid w:val="00C3541E"/>
    <w:rsid w:val="00D460B9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5D32-712A-4694-9110-A60E8A8A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2015-08-31T12:25:00Z</dcterms:created>
  <dcterms:modified xsi:type="dcterms:W3CDTF">2015-08-31T17:41:00Z</dcterms:modified>
</cp:coreProperties>
</file>