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EA678E">
        <w:t xml:space="preserve"> 2170</w:t>
      </w:r>
      <w:bookmarkStart w:id="0" w:name="_GoBack"/>
      <w:bookmarkEnd w:id="0"/>
      <w:r>
        <w:t xml:space="preserve"> 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Default="000E041A" w:rsidP="000E041A">
      <w:r>
        <w:tab/>
      </w:r>
      <w:r>
        <w:tab/>
        <w:t>Designar órgã</w:t>
      </w:r>
      <w:r w:rsidR="00101C34">
        <w:t>o competente para</w:t>
      </w:r>
      <w:proofErr w:type="gramStart"/>
      <w:r w:rsidR="00101C34">
        <w:t xml:space="preserve"> </w:t>
      </w:r>
      <w:r w:rsidR="000305D3">
        <w:t xml:space="preserve"> </w:t>
      </w:r>
      <w:proofErr w:type="gramEnd"/>
      <w:r w:rsidR="009C290E">
        <w:t xml:space="preserve">que seja feita pintura de sinalização de solo na Rua Luiz </w:t>
      </w:r>
      <w:proofErr w:type="spellStart"/>
      <w:r w:rsidR="009C290E">
        <w:t>Bissoto</w:t>
      </w:r>
      <w:proofErr w:type="spellEnd"/>
      <w:r w:rsidR="009C290E">
        <w:t xml:space="preserve"> na altura do Nº325.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10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817166"/>
    <w:rsid w:val="009C290E"/>
    <w:rsid w:val="00EA678E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2015-08-10T14:01:00Z</dcterms:created>
  <dcterms:modified xsi:type="dcterms:W3CDTF">2015-08-10T19:12:00Z</dcterms:modified>
</cp:coreProperties>
</file>