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0260F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0260F7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0260F7">
            <w:rPr>
              <w:rFonts w:ascii="Times New Roman" w:eastAsiaTheme="minorHAnsi" w:hAnsi="Times New Roman"/>
              <w:szCs w:val="24"/>
              <w:lang w:eastAsia="en-US"/>
            </w:rPr>
            <w:t>191</w:t>
          </w:r>
        </w:sdtContent>
      </w:sdt>
      <w:r w:rsidRPr="000260F7">
        <w:rPr>
          <w:rFonts w:ascii="Times New Roman" w:hAnsi="Times New Roman"/>
          <w:bCs/>
          <w:szCs w:val="24"/>
        </w:rPr>
        <w:t>/15</w:t>
      </w:r>
    </w:p>
    <w:p w:rsidR="00471F92" w:rsidRPr="000260F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260F7">
        <w:rPr>
          <w:rFonts w:ascii="Times New Roman" w:hAnsi="Times New Roman"/>
          <w:bCs/>
          <w:szCs w:val="24"/>
        </w:rPr>
        <w:tab/>
      </w:r>
      <w:r w:rsidRPr="000260F7">
        <w:rPr>
          <w:rFonts w:ascii="Times New Roman" w:hAnsi="Times New Roman"/>
          <w:bCs/>
          <w:szCs w:val="24"/>
        </w:rPr>
        <w:tab/>
      </w:r>
      <w:r w:rsidRPr="000260F7">
        <w:rPr>
          <w:rFonts w:ascii="Times New Roman" w:hAnsi="Times New Roman"/>
          <w:bCs/>
          <w:szCs w:val="24"/>
        </w:rPr>
        <w:tab/>
      </w:r>
      <w:r w:rsidRPr="000260F7">
        <w:rPr>
          <w:rFonts w:ascii="Times New Roman" w:hAnsi="Times New Roman"/>
          <w:bCs/>
          <w:szCs w:val="24"/>
        </w:rPr>
        <w:tab/>
      </w:r>
    </w:p>
    <w:p w:rsidR="00471F92" w:rsidRPr="000260F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0A10F2">
      <w:pPr>
        <w:jc w:val="right"/>
        <w:rPr>
          <w:rFonts w:ascii="Times New Roman" w:hAnsi="Times New Roman"/>
          <w:szCs w:val="24"/>
        </w:rPr>
      </w:pPr>
      <w:r w:rsidRPr="000260F7">
        <w:rPr>
          <w:rFonts w:ascii="Times New Roman" w:hAnsi="Times New Roman"/>
          <w:snapToGrid w:val="0"/>
          <w:szCs w:val="24"/>
        </w:rPr>
        <w:t xml:space="preserve">Valinhos, </w:t>
      </w:r>
      <w:r w:rsidRPr="000260F7">
        <w:rPr>
          <w:rFonts w:ascii="Times New Roman" w:hAnsi="Times New Roman"/>
          <w:szCs w:val="24"/>
        </w:rPr>
        <w:t xml:space="preserve">16 de </w:t>
      </w:r>
      <w:r w:rsidR="000260F7" w:rsidRPr="000260F7">
        <w:rPr>
          <w:rFonts w:ascii="Times New Roman" w:hAnsi="Times New Roman"/>
          <w:szCs w:val="24"/>
        </w:rPr>
        <w:t xml:space="preserve">abril </w:t>
      </w:r>
      <w:r w:rsidRPr="000260F7">
        <w:rPr>
          <w:rFonts w:ascii="Times New Roman" w:hAnsi="Times New Roman"/>
          <w:szCs w:val="24"/>
        </w:rPr>
        <w:t>de 2015</w:t>
      </w:r>
      <w:r w:rsidRPr="000260F7">
        <w:rPr>
          <w:rFonts w:ascii="Times New Roman" w:hAnsi="Times New Roman"/>
          <w:snapToGrid w:val="0"/>
          <w:szCs w:val="24"/>
        </w:rPr>
        <w:t>.</w:t>
      </w:r>
    </w:p>
    <w:p w:rsidR="00471F92" w:rsidRPr="000260F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0260F7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260F7">
        <w:rPr>
          <w:rFonts w:ascii="Times New Roman" w:hAnsi="Times New Roman"/>
          <w:bCs/>
          <w:szCs w:val="24"/>
        </w:rPr>
        <w:t>Prezada Senhora,</w:t>
      </w:r>
    </w:p>
    <w:p w:rsidR="00471F92" w:rsidRPr="000260F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260F7">
        <w:rPr>
          <w:rFonts w:ascii="Times New Roman" w:hAnsi="Times New Roman"/>
          <w:bCs/>
          <w:szCs w:val="24"/>
        </w:rPr>
        <w:tab/>
      </w:r>
      <w:r w:rsidRPr="000260F7">
        <w:rPr>
          <w:rFonts w:ascii="Times New Roman" w:hAnsi="Times New Roman"/>
          <w:bCs/>
          <w:szCs w:val="24"/>
        </w:rPr>
        <w:tab/>
      </w:r>
    </w:p>
    <w:p w:rsidR="00471F92" w:rsidRPr="000260F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260F7">
        <w:rPr>
          <w:rFonts w:ascii="Times New Roman" w:hAnsi="Times New Roman"/>
          <w:bCs/>
          <w:szCs w:val="24"/>
        </w:rPr>
        <w:t xml:space="preserve">Valemo-nos do presente para, </w:t>
      </w:r>
      <w:r w:rsidR="000260F7" w:rsidRPr="000260F7">
        <w:rPr>
          <w:rFonts w:ascii="Times New Roman" w:hAnsi="Times New Roman"/>
          <w:bCs/>
          <w:szCs w:val="24"/>
        </w:rPr>
        <w:t>cumprimentando Vossa Excelência</w:t>
      </w:r>
      <w:r w:rsidR="000260F7">
        <w:rPr>
          <w:rFonts w:ascii="Times New Roman" w:hAnsi="Times New Roman"/>
          <w:bCs/>
          <w:szCs w:val="24"/>
        </w:rPr>
        <w:t>, encaminhar-lhe, para ciência, cópia d</w:t>
      </w:r>
      <w:r w:rsidR="000260F7" w:rsidRPr="000260F7">
        <w:rPr>
          <w:rFonts w:ascii="Times New Roman" w:hAnsi="Times New Roman"/>
          <w:bCs/>
          <w:szCs w:val="24"/>
        </w:rPr>
        <w:t>a Moção</w:t>
      </w:r>
      <w:r w:rsidRPr="000260F7">
        <w:rPr>
          <w:rFonts w:ascii="Times New Roman" w:hAnsi="Times New Roman"/>
          <w:bCs/>
          <w:szCs w:val="24"/>
        </w:rPr>
        <w:t xml:space="preserve"> n.º 19/2015</w:t>
      </w:r>
      <w:r w:rsidR="00471F92" w:rsidRPr="000260F7">
        <w:rPr>
          <w:rFonts w:ascii="Times New Roman" w:hAnsi="Times New Roman"/>
          <w:bCs/>
          <w:szCs w:val="24"/>
        </w:rPr>
        <w:t xml:space="preserve">, </w:t>
      </w:r>
      <w:r w:rsidR="000260F7" w:rsidRPr="000260F7">
        <w:rPr>
          <w:rFonts w:ascii="Times New Roman" w:hAnsi="Times New Roman"/>
          <w:bCs/>
          <w:szCs w:val="24"/>
        </w:rPr>
        <w:t>de Apoio</w:t>
      </w:r>
      <w:r w:rsidRPr="000260F7">
        <w:rPr>
          <w:rFonts w:ascii="Times New Roman" w:hAnsi="Times New Roman"/>
          <w:bCs/>
          <w:szCs w:val="24"/>
        </w:rPr>
        <w:t xml:space="preserve"> à </w:t>
      </w:r>
      <w:r w:rsidR="000260F7">
        <w:rPr>
          <w:rFonts w:ascii="Times New Roman" w:hAnsi="Times New Roman"/>
          <w:bCs/>
          <w:szCs w:val="24"/>
        </w:rPr>
        <w:t xml:space="preserve">criação </w:t>
      </w:r>
      <w:r w:rsidRPr="000260F7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0260F7" w:rsidRDefault="000260F7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260F7">
        <w:rPr>
          <w:rFonts w:ascii="Times New Roman" w:hAnsi="Times New Roman"/>
          <w:bCs/>
          <w:szCs w:val="24"/>
        </w:rPr>
        <w:t>A presente Moção</w:t>
      </w:r>
      <w:r w:rsidR="00471F92" w:rsidRPr="000260F7">
        <w:rPr>
          <w:rFonts w:ascii="Times New Roman" w:hAnsi="Times New Roman"/>
          <w:bCs/>
          <w:szCs w:val="24"/>
        </w:rPr>
        <w:t xml:space="preserve">, de autoria do vereador </w:t>
      </w:r>
      <w:r w:rsidRPr="000260F7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0260F7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0260F7">
        <w:rPr>
          <w:rFonts w:ascii="Times New Roman" w:hAnsi="Times New Roman"/>
          <w:bCs/>
          <w:szCs w:val="24"/>
        </w:rPr>
        <w:t xml:space="preserve"> do corrente ano</w:t>
      </w:r>
      <w:r w:rsidR="006F0A85" w:rsidRPr="000260F7">
        <w:rPr>
          <w:rFonts w:ascii="Times New Roman" w:hAnsi="Times New Roman"/>
          <w:bCs/>
          <w:szCs w:val="24"/>
        </w:rPr>
        <w:t>.</w:t>
      </w:r>
    </w:p>
    <w:p w:rsidR="00471F92" w:rsidRPr="000260F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260F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0260F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260F7">
        <w:rPr>
          <w:rFonts w:ascii="Times New Roman" w:hAnsi="Times New Roman"/>
          <w:bCs/>
          <w:szCs w:val="24"/>
        </w:rPr>
        <w:tab/>
      </w:r>
      <w:r w:rsidRPr="000260F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260F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0260F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0260F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260F7">
        <w:rPr>
          <w:rFonts w:ascii="Times New Roman" w:hAnsi="Times New Roman"/>
          <w:b/>
          <w:szCs w:val="24"/>
        </w:rPr>
        <w:t>Presidente</w:t>
      </w:r>
    </w:p>
    <w:p w:rsidR="00471F92" w:rsidRPr="000260F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260F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260F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0260F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260F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0260F7">
        <w:rPr>
          <w:rFonts w:ascii="Times New Roman" w:hAnsi="Times New Roman"/>
          <w:bCs/>
          <w:szCs w:val="26"/>
        </w:rPr>
        <w:t xml:space="preserve">Exma. </w:t>
      </w:r>
      <w:proofErr w:type="gramStart"/>
      <w:r w:rsidRPr="000260F7">
        <w:rPr>
          <w:rFonts w:ascii="Times New Roman" w:hAnsi="Times New Roman"/>
          <w:bCs/>
          <w:szCs w:val="26"/>
        </w:rPr>
        <w:t>Sra.</w:t>
      </w:r>
      <w:proofErr w:type="gramEnd"/>
    </w:p>
    <w:p w:rsidR="00471F92" w:rsidRPr="000260F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260F7">
        <w:rPr>
          <w:rFonts w:ascii="Times New Roman" w:hAnsi="Times New Roman"/>
          <w:b/>
          <w:bCs/>
          <w:szCs w:val="24"/>
        </w:rPr>
        <w:t>CRISTINA BREDDA CARRARA</w:t>
      </w:r>
    </w:p>
    <w:p w:rsidR="00471F92" w:rsidRPr="000260F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260F7">
        <w:rPr>
          <w:rFonts w:ascii="Times New Roman" w:hAnsi="Times New Roman"/>
          <w:bCs/>
          <w:szCs w:val="24"/>
        </w:rPr>
        <w:t>Prefeita</w:t>
      </w:r>
      <w:r w:rsidR="00CF3FFF" w:rsidRPr="000260F7">
        <w:rPr>
          <w:rFonts w:ascii="Times New Roman" w:hAnsi="Times New Roman"/>
          <w:bCs/>
          <w:szCs w:val="24"/>
        </w:rPr>
        <w:t xml:space="preserve"> </w:t>
      </w:r>
    </w:p>
    <w:p w:rsidR="00AD1DF9" w:rsidRPr="000260F7" w:rsidRDefault="00AD1DF9" w:rsidP="00AD1DF9">
      <w:pPr>
        <w:jc w:val="both"/>
        <w:rPr>
          <w:rFonts w:ascii="Times New Roman" w:hAnsi="Times New Roman"/>
          <w:szCs w:val="24"/>
        </w:rPr>
      </w:pPr>
      <w:r w:rsidRPr="000260F7">
        <w:rPr>
          <w:rFonts w:ascii="Times New Roman" w:hAnsi="Times New Roman"/>
          <w:szCs w:val="24"/>
        </w:rPr>
        <w:t>Prefeitura Municipal de Sumaré</w:t>
      </w:r>
    </w:p>
    <w:p w:rsidR="00F03B48" w:rsidRPr="000260F7" w:rsidRDefault="000A10F2" w:rsidP="000A10F2">
      <w:pPr>
        <w:jc w:val="both"/>
        <w:rPr>
          <w:rFonts w:ascii="Times New Roman" w:hAnsi="Times New Roman"/>
          <w:szCs w:val="24"/>
        </w:rPr>
      </w:pPr>
      <w:r w:rsidRPr="000260F7">
        <w:rPr>
          <w:rFonts w:ascii="Times New Roman" w:hAnsi="Times New Roman"/>
          <w:bCs/>
          <w:szCs w:val="24"/>
        </w:rPr>
        <w:t xml:space="preserve">Sumaré </w:t>
      </w:r>
      <w:r w:rsidR="00471F92" w:rsidRPr="000260F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0260F7">
        <w:rPr>
          <w:rFonts w:ascii="Times New Roman" w:hAnsi="Times New Roman"/>
          <w:szCs w:val="24"/>
        </w:rPr>
        <w:t>SP</w:t>
      </w:r>
    </w:p>
    <w:sectPr w:rsidR="00F03B48" w:rsidRPr="000260F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2" w:rsidRDefault="004A3CD2">
      <w:r>
        <w:separator/>
      </w:r>
    </w:p>
  </w:endnote>
  <w:endnote w:type="continuationSeparator" w:id="0">
    <w:p w:rsidR="004A3CD2" w:rsidRDefault="004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2" w:rsidRDefault="004A3CD2">
      <w:r>
        <w:separator/>
      </w:r>
    </w:p>
  </w:footnote>
  <w:footnote w:type="continuationSeparator" w:id="0">
    <w:p w:rsidR="004A3CD2" w:rsidRDefault="004A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4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0F7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3CD2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0222-0B3E-447C-96AE-2DBF4126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