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6" w:rsidRDefault="00D77536" w:rsidP="00D77536">
      <w:pPr>
        <w:jc w:val="both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jc w:val="both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PROJETO DE DECRETO LEGISLATIVO DE Nº. ____/2015</w:t>
      </w:r>
    </w:p>
    <w:p w:rsidR="00D77536" w:rsidRPr="00DF010B" w:rsidRDefault="00D77536" w:rsidP="00D77536">
      <w:pPr>
        <w:spacing w:line="360" w:lineRule="auto"/>
        <w:ind w:right="-2"/>
        <w:jc w:val="both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pStyle w:val="SemEspaamento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sz w:val="23"/>
          <w:szCs w:val="23"/>
        </w:rPr>
        <w:t>Exmo. Presidente</w:t>
      </w:r>
    </w:p>
    <w:p w:rsidR="00D77536" w:rsidRPr="00DF010B" w:rsidRDefault="00D77536" w:rsidP="00D77536">
      <w:pPr>
        <w:pStyle w:val="SemEspaamento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sz w:val="23"/>
          <w:szCs w:val="23"/>
        </w:rPr>
        <w:t>Nobres Vereadores</w:t>
      </w:r>
    </w:p>
    <w:p w:rsidR="00D77536" w:rsidRPr="00DF010B" w:rsidRDefault="00D77536" w:rsidP="00D77536">
      <w:pPr>
        <w:spacing w:line="360" w:lineRule="auto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sz w:val="23"/>
          <w:szCs w:val="23"/>
        </w:rPr>
        <w:t xml:space="preserve">O vereador </w:t>
      </w:r>
      <w:r w:rsidRPr="00DF010B">
        <w:rPr>
          <w:rFonts w:ascii="Arial" w:hAnsi="Arial" w:cs="Arial"/>
          <w:b/>
          <w:sz w:val="23"/>
          <w:szCs w:val="23"/>
        </w:rPr>
        <w:t xml:space="preserve">Paulo Roberto </w:t>
      </w:r>
      <w:proofErr w:type="spellStart"/>
      <w:r w:rsidRPr="00DF010B">
        <w:rPr>
          <w:rFonts w:ascii="Arial" w:hAnsi="Arial" w:cs="Arial"/>
          <w:b/>
          <w:sz w:val="23"/>
          <w:szCs w:val="23"/>
        </w:rPr>
        <w:t>Montero</w:t>
      </w:r>
      <w:proofErr w:type="spellEnd"/>
      <w:r w:rsidRPr="00DF010B">
        <w:rPr>
          <w:rFonts w:ascii="Arial" w:hAnsi="Arial" w:cs="Arial"/>
          <w:b/>
          <w:sz w:val="23"/>
          <w:szCs w:val="23"/>
        </w:rPr>
        <w:t xml:space="preserve">, </w:t>
      </w:r>
      <w:r w:rsidRPr="00DF010B">
        <w:rPr>
          <w:rFonts w:ascii="Arial" w:hAnsi="Arial" w:cs="Arial"/>
          <w:sz w:val="23"/>
          <w:szCs w:val="23"/>
        </w:rPr>
        <w:t xml:space="preserve">apresenta aos demais vereadores desta Casa de Leis, para a devida apreciação e aprovação do incluso projeto de Decreto Legislativo que </w:t>
      </w:r>
      <w:r w:rsidRPr="00DF010B">
        <w:rPr>
          <w:rFonts w:ascii="Arial" w:hAnsi="Arial" w:cs="Arial"/>
          <w:b/>
          <w:sz w:val="23"/>
          <w:szCs w:val="23"/>
        </w:rPr>
        <w:t>“Instituiu o Título de Servidor Público Padrão”.</w:t>
      </w: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b/>
          <w:i/>
          <w:sz w:val="23"/>
          <w:szCs w:val="23"/>
        </w:rPr>
      </w:pPr>
      <w:r w:rsidRPr="00DF010B">
        <w:rPr>
          <w:rFonts w:ascii="Arial" w:hAnsi="Arial" w:cs="Arial"/>
          <w:b/>
          <w:i/>
          <w:sz w:val="23"/>
          <w:szCs w:val="23"/>
        </w:rPr>
        <w:t>Justificativa:</w:t>
      </w: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sz w:val="23"/>
          <w:szCs w:val="23"/>
          <w:shd w:val="clear" w:color="auto" w:fill="FFFFFF"/>
        </w:rPr>
        <w:t>É uma justa homenagem a todos os homens e mulheres que, no seu labor diário, dedicam os seus esforços, conhecimentos técnicos e experiências profissionais à nobre missão de servir à sociedade.</w:t>
      </w: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sz w:val="23"/>
          <w:szCs w:val="23"/>
        </w:rPr>
        <w:t xml:space="preserve">Diante do exposto, e certo de estar devidamente demonstrado o interesse público na efetivação desta proposta, conto com o apoio dos nobres Pares para a sua devida apreciação e aprovação do incluso Projeto de Lei, apresentado. </w:t>
      </w:r>
    </w:p>
    <w:p w:rsidR="00D77536" w:rsidRPr="00DF010B" w:rsidRDefault="00D77536" w:rsidP="00D77536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sz w:val="23"/>
          <w:szCs w:val="23"/>
        </w:rPr>
        <w:t xml:space="preserve">Valinhos, aos </w:t>
      </w:r>
      <w:r>
        <w:rPr>
          <w:rFonts w:ascii="Arial" w:hAnsi="Arial" w:cs="Arial"/>
          <w:sz w:val="23"/>
          <w:szCs w:val="23"/>
        </w:rPr>
        <w:t>18</w:t>
      </w:r>
      <w:r w:rsidRPr="00DF010B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março</w:t>
      </w:r>
      <w:r w:rsidRPr="00DF010B">
        <w:rPr>
          <w:rFonts w:ascii="Arial" w:hAnsi="Arial" w:cs="Arial"/>
          <w:sz w:val="23"/>
          <w:szCs w:val="23"/>
        </w:rPr>
        <w:t xml:space="preserve"> de 201</w:t>
      </w:r>
      <w:r>
        <w:rPr>
          <w:rFonts w:ascii="Arial" w:hAnsi="Arial" w:cs="Arial"/>
          <w:sz w:val="23"/>
          <w:szCs w:val="23"/>
        </w:rPr>
        <w:t>5</w:t>
      </w:r>
      <w:r w:rsidRPr="00DF010B">
        <w:rPr>
          <w:rFonts w:ascii="Arial" w:hAnsi="Arial" w:cs="Arial"/>
          <w:sz w:val="23"/>
          <w:szCs w:val="23"/>
        </w:rPr>
        <w:t>.</w:t>
      </w:r>
    </w:p>
    <w:p w:rsidR="00D77536" w:rsidRPr="00DF010B" w:rsidRDefault="00D77536" w:rsidP="00D77536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sz w:val="23"/>
          <w:szCs w:val="23"/>
        </w:rPr>
        <w:t>___________________________</w:t>
      </w:r>
    </w:p>
    <w:p w:rsidR="00D77536" w:rsidRPr="00DF010B" w:rsidRDefault="00D77536" w:rsidP="00D77536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Vereador PAULO ROBERTO MONTERO</w:t>
      </w:r>
    </w:p>
    <w:p w:rsidR="00D77536" w:rsidRPr="00DF010B" w:rsidRDefault="00D77536" w:rsidP="00D77536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SOLIDARIEDADE</w:t>
      </w:r>
    </w:p>
    <w:p w:rsidR="00D77536" w:rsidRPr="00DF010B" w:rsidRDefault="00D77536" w:rsidP="00D77536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D77536" w:rsidRDefault="00D77536" w:rsidP="00D77536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77536" w:rsidRDefault="00D77536" w:rsidP="00D77536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PROJETO DE DECRETO LEGISLATIVO______/2015</w:t>
      </w:r>
    </w:p>
    <w:p w:rsidR="00D77536" w:rsidRPr="00DF010B" w:rsidRDefault="00D77536" w:rsidP="00D77536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ind w:left="2835"/>
        <w:jc w:val="both"/>
        <w:rPr>
          <w:rFonts w:ascii="Arial" w:hAnsi="Arial" w:cs="Arial"/>
          <w:i/>
          <w:sz w:val="23"/>
          <w:szCs w:val="23"/>
        </w:rPr>
      </w:pPr>
    </w:p>
    <w:p w:rsidR="00D77536" w:rsidRPr="00DF010B" w:rsidRDefault="00D77536" w:rsidP="00D77536">
      <w:pPr>
        <w:spacing w:line="360" w:lineRule="auto"/>
        <w:ind w:left="2835" w:hanging="1134"/>
        <w:jc w:val="both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 xml:space="preserve">EMENTA: </w:t>
      </w:r>
      <w:r w:rsidRPr="00DF010B">
        <w:rPr>
          <w:rFonts w:ascii="Arial" w:hAnsi="Arial" w:cs="Arial"/>
          <w:b/>
          <w:i/>
          <w:sz w:val="23"/>
          <w:szCs w:val="23"/>
        </w:rPr>
        <w:t>“Institui o Título de Servidor Público Padrão, no âmbito do Município de Valinhos, e da outras providências.</w:t>
      </w:r>
      <w:proofErr w:type="gramStart"/>
      <w:r w:rsidRPr="00DF010B">
        <w:rPr>
          <w:rFonts w:ascii="Arial" w:hAnsi="Arial" w:cs="Arial"/>
          <w:b/>
          <w:i/>
          <w:sz w:val="23"/>
          <w:szCs w:val="23"/>
        </w:rPr>
        <w:t>”</w:t>
      </w:r>
      <w:proofErr w:type="gramEnd"/>
    </w:p>
    <w:p w:rsidR="00D77536" w:rsidRPr="00DF010B" w:rsidRDefault="00D77536" w:rsidP="00D77536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SIDMAR RODRIGO TOLOI</w:t>
      </w:r>
      <w:r w:rsidRPr="00DF010B">
        <w:rPr>
          <w:rFonts w:ascii="Arial" w:hAnsi="Arial" w:cs="Arial"/>
          <w:b/>
          <w:sz w:val="23"/>
          <w:szCs w:val="23"/>
        </w:rPr>
        <w:t xml:space="preserve">, </w:t>
      </w:r>
      <w:r w:rsidRPr="00DF010B">
        <w:rPr>
          <w:rFonts w:ascii="Arial" w:hAnsi="Arial" w:cs="Arial"/>
          <w:sz w:val="23"/>
          <w:szCs w:val="23"/>
        </w:rPr>
        <w:t xml:space="preserve">Presidente da Câmara Municipal de Valinhos, no uso de suas atribuições legais e em conformidade com o Projeto de </w:t>
      </w:r>
      <w:r>
        <w:rPr>
          <w:rFonts w:ascii="Arial" w:hAnsi="Arial" w:cs="Arial"/>
          <w:sz w:val="23"/>
          <w:szCs w:val="23"/>
        </w:rPr>
        <w:t xml:space="preserve">Decreto Legislativo n.º      /15 de autoria do vereador Paulo Roberto </w:t>
      </w:r>
      <w:proofErr w:type="spellStart"/>
      <w:r>
        <w:rPr>
          <w:rFonts w:ascii="Arial" w:hAnsi="Arial" w:cs="Arial"/>
          <w:sz w:val="23"/>
          <w:szCs w:val="23"/>
        </w:rPr>
        <w:t>Montero</w:t>
      </w:r>
      <w:proofErr w:type="spellEnd"/>
      <w:r w:rsidRPr="00DF010B">
        <w:rPr>
          <w:rFonts w:ascii="Arial" w:hAnsi="Arial" w:cs="Arial"/>
          <w:sz w:val="23"/>
          <w:szCs w:val="23"/>
        </w:rPr>
        <w:t xml:space="preserve">, aprovado por unanimidade em sessão realizada aos      </w:t>
      </w:r>
      <w:proofErr w:type="gramStart"/>
      <w:r w:rsidRPr="00DF010B">
        <w:rPr>
          <w:rFonts w:ascii="Arial" w:hAnsi="Arial" w:cs="Arial"/>
          <w:sz w:val="23"/>
          <w:szCs w:val="23"/>
        </w:rPr>
        <w:t xml:space="preserve">de       </w:t>
      </w:r>
      <w:proofErr w:type="spellStart"/>
      <w:r w:rsidRPr="00DF010B">
        <w:rPr>
          <w:rFonts w:ascii="Arial" w:hAnsi="Arial" w:cs="Arial"/>
          <w:sz w:val="23"/>
          <w:szCs w:val="23"/>
        </w:rPr>
        <w:t>de</w:t>
      </w:r>
      <w:proofErr w:type="spellEnd"/>
      <w:proofErr w:type="gramEnd"/>
      <w:r w:rsidRPr="00DF010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2015.</w:t>
      </w: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spacing w:line="360" w:lineRule="auto"/>
        <w:ind w:firstLine="2835"/>
        <w:jc w:val="both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DECRETA:</w:t>
      </w:r>
    </w:p>
    <w:p w:rsidR="00D77536" w:rsidRPr="00DF010B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proofErr w:type="spellStart"/>
      <w:r w:rsidRPr="00DF010B">
        <w:rPr>
          <w:rFonts w:ascii="Arial" w:hAnsi="Arial" w:cs="Arial"/>
          <w:b/>
          <w:sz w:val="23"/>
          <w:szCs w:val="23"/>
        </w:rPr>
        <w:t>Art</w:t>
      </w:r>
      <w:proofErr w:type="spellEnd"/>
      <w:r w:rsidRPr="00DF010B">
        <w:rPr>
          <w:rFonts w:ascii="Arial" w:hAnsi="Arial" w:cs="Arial"/>
          <w:b/>
          <w:sz w:val="23"/>
          <w:szCs w:val="23"/>
        </w:rPr>
        <w:t xml:space="preserve"> 1º.</w:t>
      </w:r>
      <w:r w:rsidRPr="00DF010B">
        <w:rPr>
          <w:rFonts w:ascii="Arial" w:hAnsi="Arial" w:cs="Arial"/>
          <w:sz w:val="23"/>
          <w:szCs w:val="23"/>
        </w:rPr>
        <w:t xml:space="preserve"> Fica instituído no âmbito do Município de Valinhos, o título denominado Servidor Público Padrão, visando homenagear servidores públicos por desempenho em sua função, sejam eles concursados ou comissionados. 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Paragrafo único.</w:t>
      </w:r>
      <w:r w:rsidRPr="00DF010B">
        <w:rPr>
          <w:rFonts w:ascii="Arial" w:hAnsi="Arial" w:cs="Arial"/>
          <w:sz w:val="23"/>
          <w:szCs w:val="23"/>
        </w:rPr>
        <w:t xml:space="preserve"> O Título de que trata </w:t>
      </w:r>
      <w:r>
        <w:rPr>
          <w:rFonts w:ascii="Arial" w:hAnsi="Arial" w:cs="Arial"/>
          <w:sz w:val="23"/>
          <w:szCs w:val="23"/>
        </w:rPr>
        <w:t>o</w:t>
      </w:r>
      <w:r w:rsidRPr="00DF010B">
        <w:rPr>
          <w:rFonts w:ascii="Arial" w:hAnsi="Arial" w:cs="Arial"/>
          <w:sz w:val="23"/>
          <w:szCs w:val="23"/>
        </w:rPr>
        <w:t xml:space="preserve"> presente </w:t>
      </w:r>
      <w:r>
        <w:rPr>
          <w:rFonts w:ascii="Arial" w:hAnsi="Arial" w:cs="Arial"/>
          <w:sz w:val="23"/>
          <w:szCs w:val="23"/>
        </w:rPr>
        <w:t>Decreto</w:t>
      </w:r>
      <w:r w:rsidRPr="00DF010B">
        <w:rPr>
          <w:rFonts w:ascii="Arial" w:hAnsi="Arial" w:cs="Arial"/>
          <w:sz w:val="23"/>
          <w:szCs w:val="23"/>
        </w:rPr>
        <w:t xml:space="preserve">, será outorgado em forma de diploma, em sessão solene a ser comemorada </w:t>
      </w:r>
      <w:r>
        <w:rPr>
          <w:rFonts w:ascii="Arial" w:hAnsi="Arial" w:cs="Arial"/>
          <w:sz w:val="23"/>
          <w:szCs w:val="23"/>
        </w:rPr>
        <w:t xml:space="preserve">no dia 28 de outubro, </w:t>
      </w:r>
      <w:r w:rsidRPr="00DF010B">
        <w:rPr>
          <w:rFonts w:ascii="Arial" w:hAnsi="Arial" w:cs="Arial"/>
          <w:sz w:val="23"/>
          <w:szCs w:val="23"/>
        </w:rPr>
        <w:t>pelo dia do funcionário público, no recinto da Câmara Municipal.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lastRenderedPageBreak/>
        <w:t>Art</w:t>
      </w:r>
      <w:r>
        <w:rPr>
          <w:rFonts w:ascii="Arial" w:hAnsi="Arial" w:cs="Arial"/>
          <w:b/>
          <w:sz w:val="23"/>
          <w:szCs w:val="23"/>
        </w:rPr>
        <w:t>.</w:t>
      </w:r>
      <w:r w:rsidRPr="00DF010B">
        <w:rPr>
          <w:rFonts w:ascii="Arial" w:hAnsi="Arial" w:cs="Arial"/>
          <w:b/>
          <w:sz w:val="23"/>
          <w:szCs w:val="23"/>
        </w:rPr>
        <w:t xml:space="preserve"> 2º.</w:t>
      </w:r>
      <w:r w:rsidRPr="00DF010B">
        <w:rPr>
          <w:rFonts w:ascii="Arial" w:hAnsi="Arial" w:cs="Arial"/>
          <w:sz w:val="23"/>
          <w:szCs w:val="23"/>
        </w:rPr>
        <w:t xml:space="preserve"> A Mesa Diretora anualmente através de ato disciplinará a data da sessão solene que será entregue o referido diploma. 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Artigo 3º.</w:t>
      </w:r>
      <w:r w:rsidRPr="00DF010B">
        <w:rPr>
          <w:rFonts w:ascii="Arial" w:hAnsi="Arial" w:cs="Arial"/>
          <w:sz w:val="23"/>
          <w:szCs w:val="23"/>
        </w:rPr>
        <w:t xml:space="preserve"> Cada vereador apresentará dois servidores públicos que por ele receberá o diploma. 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b/>
          <w:sz w:val="23"/>
          <w:szCs w:val="23"/>
        </w:rPr>
      </w:pP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Artigo 4º.</w:t>
      </w:r>
      <w:r w:rsidRPr="00DF010B">
        <w:rPr>
          <w:rFonts w:ascii="Arial" w:hAnsi="Arial" w:cs="Arial"/>
          <w:sz w:val="23"/>
          <w:szCs w:val="23"/>
        </w:rPr>
        <w:t xml:space="preserve"> Est</w:t>
      </w:r>
      <w:r>
        <w:rPr>
          <w:rFonts w:ascii="Arial" w:hAnsi="Arial" w:cs="Arial"/>
          <w:sz w:val="23"/>
          <w:szCs w:val="23"/>
        </w:rPr>
        <w:t>e Decreto Legislativo</w:t>
      </w:r>
      <w:r w:rsidRPr="00DF010B">
        <w:rPr>
          <w:rFonts w:ascii="Arial" w:hAnsi="Arial" w:cs="Arial"/>
          <w:sz w:val="23"/>
          <w:szCs w:val="23"/>
        </w:rPr>
        <w:t xml:space="preserve"> entrará em vigor na data de sua publicação. 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Câmara Municipal de Valinhos,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aos</w:t>
      </w:r>
      <w:proofErr w:type="gramEnd"/>
      <w:r>
        <w:rPr>
          <w:rFonts w:ascii="Arial" w:hAnsi="Arial" w:cs="Arial"/>
          <w:sz w:val="23"/>
          <w:szCs w:val="23"/>
        </w:rPr>
        <w:t xml:space="preserve">   de....., de 2015</w:t>
      </w:r>
    </w:p>
    <w:p w:rsidR="00D77536" w:rsidRDefault="00D77536" w:rsidP="00D77536">
      <w:pPr>
        <w:tabs>
          <w:tab w:val="left" w:pos="2977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SIDMAR RODRIGO TOLOI</w:t>
      </w: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Presidente</w:t>
      </w: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ISRAEL SCUPENARO</w:t>
      </w: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Primeiro Secretário</w:t>
      </w:r>
    </w:p>
    <w:p w:rsidR="00D77536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D77536" w:rsidRPr="00DF010B" w:rsidRDefault="00D77536" w:rsidP="00D77536">
      <w:pPr>
        <w:tabs>
          <w:tab w:val="left" w:pos="2977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F010B">
        <w:rPr>
          <w:rFonts w:ascii="Arial" w:hAnsi="Arial" w:cs="Arial"/>
          <w:b/>
          <w:sz w:val="23"/>
          <w:szCs w:val="23"/>
        </w:rPr>
        <w:t>CESAR ROCHA</w:t>
      </w:r>
    </w:p>
    <w:p w:rsidR="0098166A" w:rsidRDefault="00D77536" w:rsidP="00D77536">
      <w:pPr>
        <w:tabs>
          <w:tab w:val="left" w:pos="2977"/>
        </w:tabs>
        <w:spacing w:line="360" w:lineRule="auto"/>
        <w:jc w:val="center"/>
      </w:pPr>
      <w:r w:rsidRPr="00DF010B">
        <w:rPr>
          <w:rFonts w:ascii="Arial" w:hAnsi="Arial" w:cs="Arial"/>
          <w:b/>
          <w:sz w:val="23"/>
          <w:szCs w:val="23"/>
        </w:rPr>
        <w:t xml:space="preserve">Segundo Secretário. </w:t>
      </w:r>
      <w:bookmarkStart w:id="0" w:name="_GoBack"/>
      <w:bookmarkEnd w:id="0"/>
    </w:p>
    <w:sectPr w:rsidR="0098166A" w:rsidSect="00613B3F">
      <w:footerReference w:type="default" r:id="rId5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61" w:rsidRDefault="00D7753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6C61" w:rsidRDefault="00D77536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6"/>
    <w:rsid w:val="0098166A"/>
    <w:rsid w:val="00D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77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536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D775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77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536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D77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Vereador Paulo Monteiro</cp:lastModifiedBy>
  <cp:revision>1</cp:revision>
  <cp:lastPrinted>2015-03-23T14:59:00Z</cp:lastPrinted>
  <dcterms:created xsi:type="dcterms:W3CDTF">2015-03-23T14:58:00Z</dcterms:created>
  <dcterms:modified xsi:type="dcterms:W3CDTF">2015-03-23T14:59:00Z</dcterms:modified>
</cp:coreProperties>
</file>