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Style w:val="Forte"/>
          <w:rFonts w:cs="Arial"/>
          <w:color w:val="000000"/>
          <w:szCs w:val="24"/>
          <w:u w:val="single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  <w:u w:val="single"/>
        </w:rPr>
        <w:t>AUTÓGRAFO Nº 21/2025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Style w:val="Forte"/>
          <w:rFonts w:cs="Arial"/>
          <w:color w:val="000000"/>
          <w:szCs w:val="24"/>
          <w:u w:val="single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  <w:u w:val="single"/>
        </w:rPr>
        <w:t xml:space="preserve">AO PROJETO DE LEI Nº </w:t>
      </w:r>
      <w:r>
        <w:rPr>
          <w:rStyle w:val="Forte"/>
          <w:rFonts w:cs="Arial"/>
          <w:color w:val="000000"/>
          <w:szCs w:val="24"/>
          <w:u w:val="single"/>
        </w:rPr>
        <w:t>19</w:t>
      </w:r>
      <w:r w:rsidRPr="00E23A2F">
        <w:rPr>
          <w:rStyle w:val="Forte"/>
          <w:rFonts w:cs="Arial"/>
          <w:color w:val="000000"/>
          <w:szCs w:val="24"/>
          <w:u w:val="single"/>
        </w:rPr>
        <w:t>/2025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Style w:val="Forte"/>
          <w:rFonts w:cs="Arial"/>
          <w:color w:val="000000"/>
          <w:szCs w:val="24"/>
        </w:rPr>
      </w:pPr>
    </w:p>
    <w:p w:rsidR="00AC08A5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</w:r>
      <w:r>
        <w:rPr>
          <w:rStyle w:val="Forte"/>
          <w:rFonts w:cs="Arial"/>
          <w:color w:val="000000"/>
          <w:szCs w:val="24"/>
        </w:rPr>
        <w:t>Institui</w:t>
      </w:r>
      <w:r w:rsidR="0043200F" w:rsidRPr="00E23A2F">
        <w:rPr>
          <w:rStyle w:val="Forte"/>
          <w:rFonts w:cs="Arial"/>
          <w:color w:val="000000"/>
          <w:szCs w:val="24"/>
        </w:rPr>
        <w:t xml:space="preserve"> o Dia Municipal da </w:t>
      </w:r>
      <w:r w:rsidR="00F909B0" w:rsidRPr="00E23A2F">
        <w:rPr>
          <w:rStyle w:val="Forte"/>
          <w:rFonts w:cs="Arial"/>
          <w:color w:val="000000"/>
          <w:szCs w:val="24"/>
        </w:rPr>
        <w:t xml:space="preserve">Não-Violência e </w:t>
      </w:r>
      <w:r w:rsidR="0043200F" w:rsidRPr="00E23A2F">
        <w:rPr>
          <w:rStyle w:val="Forte"/>
          <w:rFonts w:cs="Arial"/>
          <w:color w:val="000000"/>
          <w:szCs w:val="24"/>
        </w:rPr>
        <w:t>Cultura da Paz</w:t>
      </w:r>
      <w:r>
        <w:rPr>
          <w:rStyle w:val="Forte"/>
          <w:rFonts w:cs="Arial"/>
          <w:color w:val="000000"/>
          <w:szCs w:val="24"/>
        </w:rPr>
        <w:t>.</w:t>
      </w:r>
    </w:p>
    <w:p w:rsidR="00E23A2F" w:rsidRDefault="00E23A2F" w:rsidP="00E23A2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23A2F" w:rsidRPr="00E23A2F" w:rsidRDefault="00E23A2F" w:rsidP="00E23A2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23A2F">
        <w:rPr>
          <w:rFonts w:cs="Arial"/>
          <w:b/>
          <w:bCs/>
          <w:color w:val="000000"/>
          <w:szCs w:val="24"/>
        </w:rPr>
        <w:tab/>
      </w:r>
      <w:r w:rsidRPr="00E23A2F">
        <w:rPr>
          <w:rFonts w:cs="Arial"/>
          <w:b/>
          <w:bCs/>
          <w:color w:val="000000"/>
          <w:szCs w:val="24"/>
        </w:rPr>
        <w:tab/>
        <w:t>A CÂMARA MUNICIPAL DE VALINHOS</w:t>
      </w:r>
      <w:r w:rsidRPr="00E23A2F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E23A2F">
        <w:rPr>
          <w:rFonts w:cs="Arial"/>
          <w:b/>
          <w:bCs/>
          <w:color w:val="000000"/>
          <w:szCs w:val="24"/>
        </w:rPr>
        <w:t xml:space="preserve">APROVOU </w:t>
      </w:r>
      <w:r w:rsidRPr="00E23A2F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</w:p>
    <w:p w:rsidR="00876858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</w:r>
      <w:r>
        <w:rPr>
          <w:rStyle w:val="Forte"/>
          <w:rFonts w:cs="Arial"/>
          <w:color w:val="000000"/>
          <w:szCs w:val="24"/>
        </w:rPr>
        <w:t>Art.</w:t>
      </w:r>
      <w:r w:rsidR="0043200F" w:rsidRPr="00E23A2F">
        <w:rPr>
          <w:rStyle w:val="Forte"/>
          <w:rFonts w:cs="Arial"/>
          <w:color w:val="000000"/>
          <w:szCs w:val="24"/>
        </w:rPr>
        <w:t xml:space="preserve"> 1º</w:t>
      </w:r>
      <w:r w:rsidR="0043200F" w:rsidRPr="00E23A2F">
        <w:rPr>
          <w:rStyle w:val="Forte"/>
          <w:rFonts w:cs="Arial"/>
          <w:color w:val="000000"/>
          <w:szCs w:val="24"/>
        </w:rPr>
        <w:t xml:space="preserve"> </w:t>
      </w:r>
      <w:r w:rsidRPr="00E23A2F">
        <w:rPr>
          <w:rStyle w:val="Forte"/>
          <w:rFonts w:cs="Arial"/>
          <w:b w:val="0"/>
          <w:color w:val="000000"/>
          <w:szCs w:val="24"/>
        </w:rPr>
        <w:t xml:space="preserve">É </w:t>
      </w:r>
      <w:r>
        <w:rPr>
          <w:rStyle w:val="Forte"/>
          <w:rFonts w:cs="Arial"/>
          <w:b w:val="0"/>
          <w:color w:val="000000"/>
          <w:szCs w:val="24"/>
        </w:rPr>
        <w:t>instituído</w:t>
      </w:r>
      <w:r w:rsidR="0043200F" w:rsidRPr="00E23A2F">
        <w:rPr>
          <w:rFonts w:cs="Arial"/>
          <w:color w:val="000000"/>
          <w:szCs w:val="24"/>
        </w:rPr>
        <w:t xml:space="preserve"> o dia 30 de janeiro </w:t>
      </w:r>
      <w:r w:rsidR="0043200F" w:rsidRPr="00E23A2F">
        <w:rPr>
          <w:rFonts w:cs="Arial"/>
          <w:color w:val="000000"/>
          <w:szCs w:val="24"/>
        </w:rPr>
        <w:t xml:space="preserve">como o </w:t>
      </w:r>
      <w:r w:rsidR="0043200F" w:rsidRPr="00E23A2F">
        <w:rPr>
          <w:rFonts w:cs="Arial"/>
          <w:b/>
          <w:bCs/>
          <w:color w:val="000000"/>
          <w:szCs w:val="24"/>
        </w:rPr>
        <w:t>“</w:t>
      </w:r>
      <w:r w:rsidR="00F909B0" w:rsidRPr="00E23A2F">
        <w:rPr>
          <w:rStyle w:val="Forte"/>
          <w:rFonts w:cs="Arial"/>
          <w:b w:val="0"/>
          <w:bCs w:val="0"/>
          <w:color w:val="000000"/>
          <w:szCs w:val="24"/>
        </w:rPr>
        <w:t>Dia Municipal da Não-Violência e Cultura da Paz</w:t>
      </w:r>
      <w:r w:rsidR="0043200F" w:rsidRPr="00E23A2F">
        <w:rPr>
          <w:rFonts w:cs="Arial"/>
          <w:color w:val="000000"/>
          <w:szCs w:val="24"/>
        </w:rPr>
        <w:t>”</w:t>
      </w:r>
      <w:r w:rsidR="0043200F" w:rsidRPr="00E23A2F">
        <w:rPr>
          <w:rFonts w:cs="Arial"/>
          <w:color w:val="000000"/>
          <w:szCs w:val="24"/>
        </w:rPr>
        <w:t>.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76858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23A2F">
        <w:rPr>
          <w:rFonts w:cs="Arial"/>
          <w:b/>
          <w:color w:val="000000"/>
          <w:szCs w:val="24"/>
        </w:rPr>
        <w:tab/>
      </w:r>
      <w:r w:rsidRPr="00E23A2F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</w:t>
      </w:r>
      <w:r w:rsidR="0043200F" w:rsidRPr="00E23A2F">
        <w:rPr>
          <w:rFonts w:cs="Arial"/>
          <w:b/>
          <w:color w:val="000000"/>
          <w:szCs w:val="24"/>
        </w:rPr>
        <w:t xml:space="preserve"> </w:t>
      </w:r>
      <w:r w:rsidR="00F909B0" w:rsidRPr="00E23A2F">
        <w:rPr>
          <w:rFonts w:cs="Arial"/>
          <w:b/>
          <w:color w:val="000000"/>
          <w:szCs w:val="24"/>
        </w:rPr>
        <w:t>2</w:t>
      </w:r>
      <w:r w:rsidR="0043200F" w:rsidRPr="00E23A2F">
        <w:rPr>
          <w:rFonts w:cs="Arial"/>
          <w:b/>
          <w:color w:val="000000"/>
          <w:szCs w:val="24"/>
        </w:rPr>
        <w:t>º</w:t>
      </w:r>
      <w:r w:rsidR="0043200F" w:rsidRPr="00E23A2F">
        <w:rPr>
          <w:rFonts w:cs="Arial"/>
          <w:color w:val="000000"/>
          <w:szCs w:val="24"/>
        </w:rPr>
        <w:t xml:space="preserve"> No </w:t>
      </w:r>
      <w:r>
        <w:rPr>
          <w:rFonts w:cs="Arial"/>
          <w:color w:val="000000"/>
          <w:szCs w:val="24"/>
        </w:rPr>
        <w:t>D</w:t>
      </w:r>
      <w:r w:rsidR="0043200F" w:rsidRPr="00E23A2F">
        <w:rPr>
          <w:rFonts w:cs="Arial"/>
          <w:color w:val="000000"/>
          <w:szCs w:val="24"/>
        </w:rPr>
        <w:t xml:space="preserve">ia da </w:t>
      </w:r>
      <w:r w:rsidR="00F909B0" w:rsidRPr="00E23A2F">
        <w:rPr>
          <w:rFonts w:cs="Arial"/>
          <w:color w:val="000000"/>
          <w:szCs w:val="24"/>
        </w:rPr>
        <w:t xml:space="preserve">Não-Violência e da </w:t>
      </w:r>
      <w:r w:rsidR="0043200F" w:rsidRPr="00E23A2F">
        <w:rPr>
          <w:rFonts w:cs="Arial"/>
          <w:color w:val="000000"/>
          <w:szCs w:val="24"/>
        </w:rPr>
        <w:t>Cultura da Paz, a Sociedade Organizada poder</w:t>
      </w:r>
      <w:r w:rsidR="00F909B0" w:rsidRPr="00E23A2F">
        <w:rPr>
          <w:rFonts w:cs="Arial"/>
          <w:color w:val="000000"/>
          <w:szCs w:val="24"/>
        </w:rPr>
        <w:t xml:space="preserve">á </w:t>
      </w:r>
      <w:r w:rsidR="0043200F" w:rsidRPr="00E23A2F">
        <w:rPr>
          <w:rFonts w:cs="Arial"/>
          <w:color w:val="000000"/>
          <w:szCs w:val="24"/>
        </w:rPr>
        <w:t>realizar atividades</w:t>
      </w:r>
      <w:r w:rsidR="00F909B0" w:rsidRPr="00E23A2F">
        <w:rPr>
          <w:rFonts w:cs="Arial"/>
          <w:color w:val="000000"/>
          <w:szCs w:val="24"/>
        </w:rPr>
        <w:t>, preventivas e educativas,</w:t>
      </w:r>
      <w:r w:rsidR="0043200F" w:rsidRPr="00E23A2F">
        <w:rPr>
          <w:rFonts w:cs="Arial"/>
          <w:color w:val="000000"/>
          <w:szCs w:val="24"/>
        </w:rPr>
        <w:t xml:space="preserve"> </w:t>
      </w:r>
      <w:r w:rsidR="00F909B0" w:rsidRPr="00E23A2F">
        <w:rPr>
          <w:rFonts w:cs="Arial"/>
          <w:color w:val="000000"/>
          <w:szCs w:val="24"/>
        </w:rPr>
        <w:t xml:space="preserve">escolares, </w:t>
      </w:r>
      <w:r w:rsidR="0043200F" w:rsidRPr="00E23A2F">
        <w:rPr>
          <w:rFonts w:cs="Arial"/>
          <w:color w:val="000000"/>
          <w:szCs w:val="24"/>
        </w:rPr>
        <w:t xml:space="preserve">religiosas, artísticas, culturais e esportivas, de forma a propiciar a conscientização pela </w:t>
      </w:r>
      <w:proofErr w:type="gramStart"/>
      <w:r w:rsidR="00F909B0" w:rsidRPr="00E23A2F">
        <w:rPr>
          <w:rFonts w:cs="Arial"/>
          <w:color w:val="000000"/>
          <w:szCs w:val="24"/>
        </w:rPr>
        <w:t>não-violência</w:t>
      </w:r>
      <w:proofErr w:type="gramEnd"/>
      <w:r w:rsidR="00F909B0" w:rsidRPr="00E23A2F">
        <w:rPr>
          <w:rFonts w:cs="Arial"/>
          <w:color w:val="000000"/>
          <w:szCs w:val="24"/>
        </w:rPr>
        <w:t xml:space="preserve"> e paz</w:t>
      </w:r>
      <w:r w:rsidR="0043200F" w:rsidRPr="00E23A2F">
        <w:rPr>
          <w:rFonts w:cs="Arial"/>
          <w:color w:val="000000"/>
          <w:szCs w:val="24"/>
        </w:rPr>
        <w:t xml:space="preserve"> </w:t>
      </w:r>
      <w:r w:rsidR="00F909B0" w:rsidRPr="00E23A2F">
        <w:rPr>
          <w:rFonts w:cs="Arial"/>
          <w:color w:val="000000"/>
          <w:szCs w:val="24"/>
        </w:rPr>
        <w:t xml:space="preserve">para </w:t>
      </w:r>
      <w:r w:rsidR="0043200F" w:rsidRPr="00E23A2F">
        <w:rPr>
          <w:rFonts w:cs="Arial"/>
          <w:color w:val="000000"/>
          <w:szCs w:val="24"/>
        </w:rPr>
        <w:t>todos os seus cidadãos.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76858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23A2F">
        <w:rPr>
          <w:rFonts w:cs="Arial"/>
          <w:b/>
          <w:color w:val="000000"/>
          <w:szCs w:val="24"/>
        </w:rPr>
        <w:tab/>
      </w:r>
      <w:r w:rsidRPr="00E23A2F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</w:t>
      </w:r>
      <w:r w:rsidR="0043200F" w:rsidRPr="00E23A2F">
        <w:rPr>
          <w:rFonts w:cs="Arial"/>
          <w:b/>
          <w:color w:val="000000"/>
          <w:szCs w:val="24"/>
        </w:rPr>
        <w:t xml:space="preserve"> </w:t>
      </w:r>
      <w:r w:rsidR="00F909B0" w:rsidRPr="00E23A2F">
        <w:rPr>
          <w:rFonts w:cs="Arial"/>
          <w:b/>
          <w:color w:val="000000"/>
          <w:szCs w:val="24"/>
        </w:rPr>
        <w:t>3</w:t>
      </w:r>
      <w:r w:rsidR="0043200F" w:rsidRPr="00E23A2F">
        <w:rPr>
          <w:rFonts w:cs="Arial"/>
          <w:b/>
          <w:color w:val="000000"/>
          <w:szCs w:val="24"/>
        </w:rPr>
        <w:t>º</w:t>
      </w:r>
      <w:r w:rsidR="0043200F" w:rsidRPr="00E23A2F">
        <w:rPr>
          <w:rFonts w:cs="Arial"/>
          <w:color w:val="000000"/>
          <w:szCs w:val="24"/>
        </w:rPr>
        <w:t xml:space="preserve"> No </w:t>
      </w:r>
      <w:r>
        <w:rPr>
          <w:rFonts w:cs="Arial"/>
          <w:color w:val="000000"/>
          <w:szCs w:val="24"/>
        </w:rPr>
        <w:t>D</w:t>
      </w:r>
      <w:r w:rsidR="0043200F" w:rsidRPr="00E23A2F">
        <w:rPr>
          <w:rFonts w:cs="Arial"/>
          <w:color w:val="000000"/>
          <w:szCs w:val="24"/>
        </w:rPr>
        <w:t xml:space="preserve">ia da </w:t>
      </w:r>
      <w:r w:rsidR="00F909B0" w:rsidRPr="00E23A2F">
        <w:rPr>
          <w:rFonts w:cs="Arial"/>
          <w:color w:val="000000"/>
          <w:szCs w:val="24"/>
        </w:rPr>
        <w:t xml:space="preserve">Não-Violência e </w:t>
      </w:r>
      <w:r w:rsidR="0043200F" w:rsidRPr="00E23A2F">
        <w:rPr>
          <w:rFonts w:cs="Arial"/>
          <w:color w:val="000000"/>
          <w:szCs w:val="24"/>
        </w:rPr>
        <w:t xml:space="preserve">Cultura </w:t>
      </w:r>
      <w:r w:rsidR="00F909B0" w:rsidRPr="00E23A2F">
        <w:rPr>
          <w:rFonts w:cs="Arial"/>
          <w:color w:val="000000"/>
          <w:szCs w:val="24"/>
        </w:rPr>
        <w:t>d</w:t>
      </w:r>
      <w:r w:rsidR="0043200F" w:rsidRPr="00E23A2F">
        <w:rPr>
          <w:rFonts w:cs="Arial"/>
          <w:color w:val="000000"/>
          <w:szCs w:val="24"/>
        </w:rPr>
        <w:t>a Paz poder</w:t>
      </w:r>
      <w:r w:rsidR="00F909B0" w:rsidRPr="00E23A2F">
        <w:rPr>
          <w:rFonts w:cs="Arial"/>
          <w:color w:val="000000"/>
          <w:szCs w:val="24"/>
        </w:rPr>
        <w:t>-se-ão</w:t>
      </w:r>
      <w:r w:rsidR="0043200F" w:rsidRPr="00E23A2F">
        <w:rPr>
          <w:rFonts w:cs="Arial"/>
          <w:color w:val="000000"/>
          <w:szCs w:val="24"/>
        </w:rPr>
        <w:t xml:space="preserve"> </w:t>
      </w:r>
      <w:r w:rsidR="00F909B0" w:rsidRPr="00E23A2F">
        <w:rPr>
          <w:rFonts w:cs="Arial"/>
          <w:color w:val="000000"/>
          <w:szCs w:val="24"/>
        </w:rPr>
        <w:t xml:space="preserve">homenagear </w:t>
      </w:r>
      <w:r w:rsidR="0043200F" w:rsidRPr="00E23A2F">
        <w:rPr>
          <w:rFonts w:cs="Arial"/>
          <w:color w:val="000000"/>
          <w:szCs w:val="24"/>
        </w:rPr>
        <w:t>cidadãos ou entidades que tenham realiz</w:t>
      </w:r>
      <w:r w:rsidR="0043200F" w:rsidRPr="00E23A2F">
        <w:rPr>
          <w:rFonts w:cs="Arial"/>
          <w:color w:val="000000"/>
          <w:szCs w:val="24"/>
        </w:rPr>
        <w:t xml:space="preserve">ado trabalho expressivo em favor da </w:t>
      </w:r>
      <w:r w:rsidR="008D14EA" w:rsidRPr="00E23A2F">
        <w:rPr>
          <w:rFonts w:cs="Arial"/>
          <w:color w:val="000000"/>
          <w:szCs w:val="24"/>
        </w:rPr>
        <w:t>não violência e Cultura da</w:t>
      </w:r>
      <w:r w:rsidR="00F909B0" w:rsidRPr="00E23A2F">
        <w:rPr>
          <w:rFonts w:cs="Arial"/>
          <w:color w:val="000000"/>
          <w:szCs w:val="24"/>
        </w:rPr>
        <w:t xml:space="preserve"> </w:t>
      </w:r>
      <w:r w:rsidR="0043200F" w:rsidRPr="00E23A2F">
        <w:rPr>
          <w:rFonts w:cs="Arial"/>
          <w:color w:val="000000"/>
          <w:szCs w:val="24"/>
        </w:rPr>
        <w:t>Paz em cada uma das áreas elencadas nesta Lei.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</w:p>
    <w:p w:rsidR="00AC08A5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b w:val="0"/>
          <w:color w:val="000000"/>
          <w:szCs w:val="24"/>
        </w:rPr>
      </w:pPr>
      <w:bookmarkStart w:id="0" w:name="_GoBack"/>
      <w:bookmarkEnd w:id="0"/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</w:r>
      <w:r>
        <w:rPr>
          <w:rStyle w:val="Forte"/>
          <w:rFonts w:cs="Arial"/>
          <w:color w:val="000000"/>
          <w:szCs w:val="24"/>
        </w:rPr>
        <w:t>Art.</w:t>
      </w:r>
      <w:r w:rsidR="0043200F" w:rsidRPr="00E23A2F">
        <w:rPr>
          <w:rStyle w:val="Forte"/>
          <w:rFonts w:cs="Arial"/>
          <w:color w:val="000000"/>
          <w:szCs w:val="24"/>
        </w:rPr>
        <w:t xml:space="preserve"> </w:t>
      </w:r>
      <w:r w:rsidR="00F909B0" w:rsidRPr="00E23A2F">
        <w:rPr>
          <w:rStyle w:val="Forte"/>
          <w:rFonts w:cs="Arial"/>
          <w:color w:val="000000"/>
          <w:szCs w:val="24"/>
        </w:rPr>
        <w:t>4</w:t>
      </w:r>
      <w:r w:rsidR="0043200F" w:rsidRPr="00E23A2F">
        <w:rPr>
          <w:rStyle w:val="Forte"/>
          <w:rFonts w:cs="Arial"/>
          <w:color w:val="000000"/>
          <w:szCs w:val="24"/>
        </w:rPr>
        <w:t xml:space="preserve">º </w:t>
      </w:r>
      <w:r w:rsidR="0043200F" w:rsidRPr="00E23A2F">
        <w:rPr>
          <w:rStyle w:val="Forte"/>
          <w:rFonts w:cs="Arial"/>
          <w:b w:val="0"/>
          <w:color w:val="000000"/>
          <w:szCs w:val="24"/>
        </w:rPr>
        <w:t>Esta lei entra em vigor na data de sua publicação.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b w:val="0"/>
          <w:color w:val="000000"/>
          <w:szCs w:val="24"/>
        </w:rPr>
      </w:pP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b w:val="0"/>
          <w:color w:val="000000"/>
          <w:szCs w:val="24"/>
        </w:rPr>
      </w:pPr>
      <w:r w:rsidRPr="00E23A2F">
        <w:rPr>
          <w:rStyle w:val="Forte"/>
          <w:rFonts w:cs="Arial"/>
          <w:b w:val="0"/>
          <w:color w:val="000000"/>
          <w:szCs w:val="24"/>
        </w:rPr>
        <w:tab/>
      </w:r>
      <w:r w:rsidRPr="00E23A2F">
        <w:rPr>
          <w:rStyle w:val="Forte"/>
          <w:rFonts w:cs="Arial"/>
          <w:b w:val="0"/>
          <w:color w:val="000000"/>
          <w:szCs w:val="24"/>
        </w:rPr>
        <w:tab/>
        <w:t>Câmara Municipal de Valinhos,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b w:val="0"/>
          <w:color w:val="000000"/>
          <w:szCs w:val="24"/>
        </w:rPr>
      </w:pPr>
      <w:r w:rsidRPr="00E23A2F">
        <w:rPr>
          <w:rStyle w:val="Forte"/>
          <w:rFonts w:cs="Arial"/>
          <w:b w:val="0"/>
          <w:color w:val="000000"/>
          <w:szCs w:val="24"/>
        </w:rPr>
        <w:tab/>
      </w:r>
      <w:r w:rsidRPr="00E23A2F">
        <w:rPr>
          <w:rStyle w:val="Forte"/>
          <w:rFonts w:cs="Arial"/>
          <w:b w:val="0"/>
          <w:color w:val="000000"/>
          <w:szCs w:val="24"/>
        </w:rPr>
        <w:tab/>
      </w:r>
      <w:proofErr w:type="gramStart"/>
      <w:r w:rsidRPr="00E23A2F">
        <w:rPr>
          <w:rStyle w:val="Forte"/>
          <w:rFonts w:cs="Arial"/>
          <w:b w:val="0"/>
          <w:color w:val="000000"/>
          <w:szCs w:val="24"/>
        </w:rPr>
        <w:t>aos</w:t>
      </w:r>
      <w:proofErr w:type="gramEnd"/>
      <w:r w:rsidRPr="00E23A2F">
        <w:rPr>
          <w:rStyle w:val="Forte"/>
          <w:rFonts w:cs="Arial"/>
          <w:b w:val="0"/>
          <w:color w:val="000000"/>
          <w:szCs w:val="24"/>
        </w:rPr>
        <w:t xml:space="preserve"> </w:t>
      </w:r>
      <w:r>
        <w:rPr>
          <w:rStyle w:val="Forte"/>
          <w:rFonts w:cs="Arial"/>
          <w:b w:val="0"/>
          <w:color w:val="000000"/>
          <w:szCs w:val="24"/>
        </w:rPr>
        <w:t>18</w:t>
      </w:r>
      <w:r w:rsidRPr="00E23A2F">
        <w:rPr>
          <w:rStyle w:val="Forte"/>
          <w:rFonts w:cs="Arial"/>
          <w:b w:val="0"/>
          <w:color w:val="000000"/>
          <w:szCs w:val="24"/>
        </w:rPr>
        <w:t xml:space="preserve"> de março de 2025.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b w:val="0"/>
          <w:color w:val="000000"/>
          <w:szCs w:val="24"/>
        </w:rPr>
      </w:pP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  <w:t xml:space="preserve">Israel </w:t>
      </w:r>
      <w:proofErr w:type="spellStart"/>
      <w:r w:rsidRPr="00E23A2F">
        <w:rPr>
          <w:rStyle w:val="Forte"/>
          <w:rFonts w:cs="Arial"/>
          <w:color w:val="000000"/>
          <w:szCs w:val="24"/>
        </w:rPr>
        <w:t>Scupenaro</w:t>
      </w:r>
      <w:proofErr w:type="spellEnd"/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  <w:t>Presidente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  <w:t>Jairo Ribeiro Passos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  <w:t>1º Secretário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  <w:t>José Henrique Conti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Cs w:val="24"/>
        </w:rPr>
      </w:pPr>
      <w:r w:rsidRPr="00E23A2F">
        <w:rPr>
          <w:rStyle w:val="Forte"/>
          <w:rFonts w:cs="Arial"/>
          <w:color w:val="000000"/>
          <w:szCs w:val="24"/>
        </w:rPr>
        <w:tab/>
      </w:r>
      <w:r w:rsidRPr="00E23A2F">
        <w:rPr>
          <w:rStyle w:val="Forte"/>
          <w:rFonts w:cs="Arial"/>
          <w:color w:val="000000"/>
          <w:szCs w:val="24"/>
        </w:rPr>
        <w:tab/>
        <w:t>2º Secretário</w:t>
      </w: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color w:val="000000"/>
          <w:sz w:val="12"/>
          <w:szCs w:val="24"/>
        </w:rPr>
      </w:pPr>
    </w:p>
    <w:p w:rsidR="00E23A2F" w:rsidRPr="00E23A2F" w:rsidRDefault="00E23A2F" w:rsidP="00E23A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"/>
          <w:rFonts w:cs="Arial"/>
          <w:b w:val="0"/>
          <w:color w:val="000000"/>
          <w:szCs w:val="24"/>
        </w:rPr>
      </w:pPr>
      <w:r w:rsidRPr="00E23A2F">
        <w:rPr>
          <w:rStyle w:val="Forte"/>
          <w:rFonts w:cs="Arial"/>
          <w:b w:val="0"/>
          <w:color w:val="000000"/>
          <w:szCs w:val="24"/>
        </w:rPr>
        <w:t xml:space="preserve">Projeto de Lei de iniciativa </w:t>
      </w:r>
      <w:r>
        <w:rPr>
          <w:rStyle w:val="Forte"/>
          <w:rFonts w:cs="Arial"/>
          <w:b w:val="0"/>
          <w:color w:val="000000"/>
          <w:szCs w:val="24"/>
        </w:rPr>
        <w:t xml:space="preserve">do vereador Rodrigo Vieira Braga </w:t>
      </w:r>
      <w:proofErr w:type="spellStart"/>
      <w:r>
        <w:rPr>
          <w:rStyle w:val="Forte"/>
          <w:rFonts w:cs="Arial"/>
          <w:b w:val="0"/>
          <w:color w:val="000000"/>
          <w:szCs w:val="24"/>
        </w:rPr>
        <w:t>Fagnani</w:t>
      </w:r>
      <w:proofErr w:type="spellEnd"/>
      <w:r w:rsidRPr="00E23A2F">
        <w:rPr>
          <w:rStyle w:val="Forte"/>
          <w:rFonts w:cs="Arial"/>
          <w:b w:val="0"/>
          <w:color w:val="000000"/>
          <w:szCs w:val="24"/>
        </w:rPr>
        <w:t>.</w:t>
      </w:r>
    </w:p>
    <w:sectPr w:rsidR="00E23A2F" w:rsidRPr="00E23A2F" w:rsidSect="00E23A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0F" w:rsidRDefault="0043200F">
      <w:r>
        <w:separator/>
      </w:r>
    </w:p>
  </w:endnote>
  <w:endnote w:type="continuationSeparator" w:id="0">
    <w:p w:rsidR="0043200F" w:rsidRDefault="0043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2F" w:rsidRDefault="00E23A2F" w:rsidP="00E23A2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23A2F" w:rsidRDefault="00E23A2F" w:rsidP="00E23A2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23A2F" w:rsidRDefault="00E23A2F" w:rsidP="00E23A2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43200F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217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2170B">
      <w:rPr>
        <w:rFonts w:cs="Arial"/>
        <w:b/>
        <w:sz w:val="18"/>
        <w:szCs w:val="18"/>
      </w:rPr>
      <w:fldChar w:fldCharType="separate"/>
    </w:r>
    <w:r w:rsidR="00E23A2F">
      <w:rPr>
        <w:rFonts w:cs="Arial"/>
        <w:b/>
        <w:noProof/>
        <w:sz w:val="18"/>
        <w:szCs w:val="18"/>
      </w:rPr>
      <w:t>1</w:t>
    </w:r>
    <w:r w:rsidR="00E217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D2000" w:rsidRPr="005D2000">
      <w:fldChar w:fldCharType="begin"/>
    </w:r>
    <w:r>
      <w:instrText>NUMPAGES  \* Arabic  \* MERGEFORMAT</w:instrText>
    </w:r>
    <w:r w:rsidR="005D2000" w:rsidRPr="005D2000">
      <w:fldChar w:fldCharType="separate"/>
    </w:r>
    <w:r w:rsidR="00E23A2F" w:rsidRPr="00E23A2F">
      <w:rPr>
        <w:rFonts w:cs="Arial"/>
        <w:b/>
        <w:noProof/>
        <w:sz w:val="18"/>
        <w:szCs w:val="18"/>
      </w:rPr>
      <w:t>3</w:t>
    </w:r>
    <w:r w:rsidR="005D2000" w:rsidRPr="005D2000">
      <w:rPr>
        <w:rFonts w:cs="Arial"/>
        <w:b/>
        <w:noProof/>
        <w:sz w:val="18"/>
        <w:szCs w:val="18"/>
      </w:rPr>
      <w:fldChar w:fldCharType="end"/>
    </w:r>
  </w:p>
  <w:p w:rsidR="00686D66" w:rsidRDefault="0043200F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Pr="00F909B0" w:rsidRDefault="0043200F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  <w:lang w:val="fr-FR"/>
      </w:rPr>
    </w:pPr>
    <w:r w:rsidRPr="00F909B0">
      <w:rPr>
        <w:rFonts w:eastAsia="Arial Unicode MS" w:cs="Arial"/>
        <w:color w:val="17365D" w:themeColor="text2" w:themeShade="BF"/>
        <w:sz w:val="17"/>
        <w:szCs w:val="17"/>
        <w:lang w:val="fr-F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0F" w:rsidRDefault="0043200F">
      <w:r>
        <w:separator/>
      </w:r>
    </w:p>
  </w:footnote>
  <w:footnote w:type="continuationSeparator" w:id="0">
    <w:p w:rsidR="0043200F" w:rsidRDefault="0043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2F" w:rsidRPr="009019DC" w:rsidRDefault="00E23A2F" w:rsidP="00E23A2F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5E7332F" wp14:editId="61A3625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3FFD23C" wp14:editId="1831179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3A2F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464</w:t>
    </w:r>
    <w:r w:rsidRPr="00E23A2F">
      <w:rPr>
        <w:rFonts w:cs="Arial"/>
        <w:noProof/>
        <w:sz w:val="18"/>
        <w:szCs w:val="18"/>
      </w:rPr>
      <w:t>/202</w:t>
    </w:r>
    <w:r>
      <w:rPr>
        <w:rFonts w:cs="Arial"/>
        <w:noProof/>
        <w:sz w:val="18"/>
        <w:szCs w:val="18"/>
      </w:rPr>
      <w:t>5</w:t>
    </w:r>
  </w:p>
  <w:p w:rsidR="00E23A2F" w:rsidRPr="00E23A2F" w:rsidRDefault="00E23A2F" w:rsidP="00E23A2F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23A2F" w:rsidRPr="00E23A2F" w:rsidRDefault="00E23A2F" w:rsidP="00E23A2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23A2F" w:rsidRPr="00E23A2F" w:rsidRDefault="00E23A2F" w:rsidP="00E23A2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E23A2F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23A2F" w:rsidRPr="00E23A2F" w:rsidRDefault="00E23A2F" w:rsidP="00E23A2F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E23A2F">
      <w:rPr>
        <w:b/>
        <w:noProof/>
        <w:color w:val="5F497A" w:themeColor="accent4" w:themeShade="BF"/>
        <w:sz w:val="22"/>
        <w:szCs w:val="72"/>
      </w:rPr>
      <w:t>ESTADO DE SÃO PAULO</w:t>
    </w:r>
  </w:p>
  <w:p w:rsidR="00E23A2F" w:rsidRDefault="00E23A2F" w:rsidP="00E23A2F">
    <w:pPr>
      <w:pStyle w:val="Cabealho"/>
      <w:rPr>
        <w:rFonts w:ascii="Times New Roman" w:hAnsi="Times New Roman"/>
        <w:b/>
        <w:sz w:val="28"/>
        <w:szCs w:val="24"/>
      </w:rPr>
    </w:pPr>
  </w:p>
  <w:p w:rsidR="00E23A2F" w:rsidRDefault="00E23A2F" w:rsidP="00E23A2F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3200F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AD52AD8" wp14:editId="1ED97E9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6220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8D9D301" wp14:editId="77807BA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052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43200F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464/2025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43200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43200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3200F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19/2025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23B53"/>
    <w:rsid w:val="00030D7D"/>
    <w:rsid w:val="00040230"/>
    <w:rsid w:val="00061159"/>
    <w:rsid w:val="00063F44"/>
    <w:rsid w:val="000D6DA8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9392B"/>
    <w:rsid w:val="002B58CC"/>
    <w:rsid w:val="002C50AD"/>
    <w:rsid w:val="002F0A6A"/>
    <w:rsid w:val="00360400"/>
    <w:rsid w:val="00375D3F"/>
    <w:rsid w:val="0038288C"/>
    <w:rsid w:val="00386C53"/>
    <w:rsid w:val="00391370"/>
    <w:rsid w:val="003B25A7"/>
    <w:rsid w:val="003F78E3"/>
    <w:rsid w:val="00404FFF"/>
    <w:rsid w:val="004139CE"/>
    <w:rsid w:val="0043200F"/>
    <w:rsid w:val="004333B6"/>
    <w:rsid w:val="004420DB"/>
    <w:rsid w:val="00450741"/>
    <w:rsid w:val="00455FF4"/>
    <w:rsid w:val="00486790"/>
    <w:rsid w:val="00496A3E"/>
    <w:rsid w:val="004E3236"/>
    <w:rsid w:val="004E493C"/>
    <w:rsid w:val="004F06D4"/>
    <w:rsid w:val="00515C6C"/>
    <w:rsid w:val="00534972"/>
    <w:rsid w:val="00540457"/>
    <w:rsid w:val="005408CC"/>
    <w:rsid w:val="00572F2D"/>
    <w:rsid w:val="00577379"/>
    <w:rsid w:val="005835E2"/>
    <w:rsid w:val="005C7621"/>
    <w:rsid w:val="005D2000"/>
    <w:rsid w:val="005E3AC4"/>
    <w:rsid w:val="00610858"/>
    <w:rsid w:val="00641FA8"/>
    <w:rsid w:val="00655322"/>
    <w:rsid w:val="006610EE"/>
    <w:rsid w:val="00661C56"/>
    <w:rsid w:val="006650D5"/>
    <w:rsid w:val="006773CA"/>
    <w:rsid w:val="006816B4"/>
    <w:rsid w:val="00686D66"/>
    <w:rsid w:val="0068721F"/>
    <w:rsid w:val="006A4063"/>
    <w:rsid w:val="006B1A2D"/>
    <w:rsid w:val="006B459E"/>
    <w:rsid w:val="006E514D"/>
    <w:rsid w:val="00720AA7"/>
    <w:rsid w:val="007229D9"/>
    <w:rsid w:val="00726D55"/>
    <w:rsid w:val="007511D9"/>
    <w:rsid w:val="007562CD"/>
    <w:rsid w:val="0077671C"/>
    <w:rsid w:val="007815F5"/>
    <w:rsid w:val="00786711"/>
    <w:rsid w:val="007A0290"/>
    <w:rsid w:val="007A6557"/>
    <w:rsid w:val="007E468E"/>
    <w:rsid w:val="007F0968"/>
    <w:rsid w:val="007F7C81"/>
    <w:rsid w:val="00802901"/>
    <w:rsid w:val="0080458F"/>
    <w:rsid w:val="00812741"/>
    <w:rsid w:val="008444BE"/>
    <w:rsid w:val="0086118D"/>
    <w:rsid w:val="008743E5"/>
    <w:rsid w:val="00876858"/>
    <w:rsid w:val="008A04F8"/>
    <w:rsid w:val="008A0CCC"/>
    <w:rsid w:val="008A5923"/>
    <w:rsid w:val="008C13C4"/>
    <w:rsid w:val="008D14EA"/>
    <w:rsid w:val="008D641C"/>
    <w:rsid w:val="008D7E34"/>
    <w:rsid w:val="008F2755"/>
    <w:rsid w:val="00912224"/>
    <w:rsid w:val="00913C69"/>
    <w:rsid w:val="0092098C"/>
    <w:rsid w:val="00937E06"/>
    <w:rsid w:val="00937F76"/>
    <w:rsid w:val="009426A2"/>
    <w:rsid w:val="0094614E"/>
    <w:rsid w:val="00946FCF"/>
    <w:rsid w:val="009643C3"/>
    <w:rsid w:val="009B0EE4"/>
    <w:rsid w:val="009C1E5B"/>
    <w:rsid w:val="009D64BE"/>
    <w:rsid w:val="00A04FF1"/>
    <w:rsid w:val="00A2090C"/>
    <w:rsid w:val="00A762CA"/>
    <w:rsid w:val="00AC08A5"/>
    <w:rsid w:val="00AD50A4"/>
    <w:rsid w:val="00AE1CA8"/>
    <w:rsid w:val="00AE69C4"/>
    <w:rsid w:val="00B11831"/>
    <w:rsid w:val="00B15A41"/>
    <w:rsid w:val="00B251C8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CF7DE7"/>
    <w:rsid w:val="00D02B99"/>
    <w:rsid w:val="00D5240E"/>
    <w:rsid w:val="00D75C75"/>
    <w:rsid w:val="00D86F54"/>
    <w:rsid w:val="00E11226"/>
    <w:rsid w:val="00E205BF"/>
    <w:rsid w:val="00E2170B"/>
    <w:rsid w:val="00E23A2F"/>
    <w:rsid w:val="00E31AC3"/>
    <w:rsid w:val="00E37567"/>
    <w:rsid w:val="00E76B7F"/>
    <w:rsid w:val="00E80EEC"/>
    <w:rsid w:val="00E9372C"/>
    <w:rsid w:val="00E96C9D"/>
    <w:rsid w:val="00F058AD"/>
    <w:rsid w:val="00F16789"/>
    <w:rsid w:val="00F26202"/>
    <w:rsid w:val="00F31585"/>
    <w:rsid w:val="00F33C42"/>
    <w:rsid w:val="00F3735D"/>
    <w:rsid w:val="00F4280D"/>
    <w:rsid w:val="00F673B3"/>
    <w:rsid w:val="00F70C1F"/>
    <w:rsid w:val="00F76EAB"/>
    <w:rsid w:val="00F9082D"/>
    <w:rsid w:val="00F909B0"/>
    <w:rsid w:val="00F956A1"/>
    <w:rsid w:val="00FA709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AC0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2025-02-03T19:57:00Z</cp:lastPrinted>
  <dcterms:created xsi:type="dcterms:W3CDTF">2025-02-03T19:56:00Z</dcterms:created>
  <dcterms:modified xsi:type="dcterms:W3CDTF">2025-03-19T12:40:00Z</dcterms:modified>
</cp:coreProperties>
</file>