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481DFF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</w:t>
      </w:r>
      <w:r w:rsidR="00481DFF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do</w:t>
      </w:r>
      <w:r w:rsidR="00481DF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EDISON ROBERTO SECAFIM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</w:t>
      </w:r>
      <w:r w:rsidR="00481DFF">
        <w:rPr>
          <w:rFonts w:cs="Arial"/>
          <w:szCs w:val="24"/>
        </w:rPr>
        <w:t xml:space="preserve"> </w:t>
      </w:r>
      <w:r w:rsidR="002D32F1">
        <w:rPr>
          <w:rFonts w:cs="Arial"/>
          <w:szCs w:val="24"/>
        </w:rPr>
        <w:t>do</w:t>
      </w:r>
      <w:r w:rsidR="00481DF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81DF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7C7541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481DFF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 xml:space="preserve">Mônica Valéria </w:t>
      </w:r>
      <w:r w:rsidR="007C7541">
        <w:rPr>
          <w:rFonts w:cs="Arial"/>
          <w:bCs/>
          <w:szCs w:val="24"/>
        </w:rPr>
        <w:t>Morandi</w:t>
      </w:r>
      <w:r w:rsidR="007C7541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481DFF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>Simone Aparecida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481DFF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 xml:space="preserve">Thiago </w:t>
      </w:r>
      <w:r w:rsidR="007C7541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48536A">
        <w:rPr>
          <w:rFonts w:cs="Arial"/>
          <w:bCs/>
          <w:szCs w:val="24"/>
        </w:rPr>
        <w:t>29</w:t>
      </w:r>
      <w:r>
        <w:rPr>
          <w:rFonts w:cs="Arial"/>
          <w:bCs/>
          <w:szCs w:val="24"/>
        </w:rPr>
        <w:t xml:space="preserve"> de </w:t>
      </w:r>
      <w:r w:rsidR="0048536A">
        <w:rPr>
          <w:rFonts w:cs="Arial"/>
          <w:bCs/>
          <w:szCs w:val="24"/>
        </w:rPr>
        <w:t>janeiro</w:t>
      </w:r>
      <w:r>
        <w:rPr>
          <w:rFonts w:cs="Arial"/>
          <w:bCs/>
          <w:szCs w:val="24"/>
        </w:rPr>
        <w:t xml:space="preserve"> de 202</w:t>
      </w:r>
      <w:r w:rsidR="007C7541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59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591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459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87AEF">
      <w:fldChar w:fldCharType="begin"/>
    </w:r>
    <w:r w:rsidR="00787AEF">
      <w:instrText>NUMPAGES  \* Arabic  \* MERGEFORMAT</w:instrText>
    </w:r>
    <w:r w:rsidR="00787AE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7AE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59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5913">
      <w:rPr>
        <w:rFonts w:cs="Arial"/>
        <w:b/>
        <w:sz w:val="18"/>
        <w:szCs w:val="18"/>
      </w:rPr>
      <w:fldChar w:fldCharType="separate"/>
    </w:r>
    <w:r w:rsidR="00787AEF">
      <w:rPr>
        <w:rFonts w:cs="Arial"/>
        <w:b/>
        <w:noProof/>
        <w:sz w:val="18"/>
        <w:szCs w:val="18"/>
      </w:rPr>
      <w:t>1</w:t>
    </w:r>
    <w:r w:rsidR="00C459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87AEF">
      <w:fldChar w:fldCharType="begin"/>
    </w:r>
    <w:r w:rsidR="00787AEF">
      <w:instrText>NUMPAGES  \* Arabic  \* MERGEFORMAT</w:instrText>
    </w:r>
    <w:r w:rsidR="00787AEF">
      <w:fldChar w:fldCharType="separate"/>
    </w:r>
    <w:r w:rsidRPr="00787AEF" w:rsidR="00787AEF">
      <w:rPr>
        <w:rFonts w:cs="Arial"/>
        <w:b/>
        <w:noProof/>
        <w:sz w:val="18"/>
        <w:szCs w:val="18"/>
      </w:rPr>
      <w:t>1</w:t>
    </w:r>
    <w:r w:rsidR="00787AE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4583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811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974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235/2025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da ementa e do caput do Art. 1º da Lei nº 6.526/23, que autoriza o Município de Valinhos a conceder "Bolsas Creche" às crianças de 0 (zero) a 6 (seis) anos que não obtenham vagas na Rede Municipal de Ensino.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9295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E26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1DFF"/>
    <w:rsid w:val="0048536A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87AEF"/>
    <w:rsid w:val="007C7541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A5E37"/>
    <w:rsid w:val="00AC09B7"/>
    <w:rsid w:val="00AD50A4"/>
    <w:rsid w:val="00AE69C4"/>
    <w:rsid w:val="00AF4245"/>
    <w:rsid w:val="00B00193"/>
    <w:rsid w:val="00B033DA"/>
    <w:rsid w:val="00B15A41"/>
    <w:rsid w:val="00B75386"/>
    <w:rsid w:val="00B90D50"/>
    <w:rsid w:val="00B9541A"/>
    <w:rsid w:val="00BA2827"/>
    <w:rsid w:val="00BB30BB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5913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11630"/>
    <w:rsid w:val="00204F89"/>
    <w:rsid w:val="002152E3"/>
    <w:rsid w:val="002372D8"/>
    <w:rsid w:val="00247DC3"/>
    <w:rsid w:val="002907F1"/>
    <w:rsid w:val="002A2796"/>
    <w:rsid w:val="002F55E4"/>
    <w:rsid w:val="003C4441"/>
    <w:rsid w:val="00437038"/>
    <w:rsid w:val="00447338"/>
    <w:rsid w:val="00487540"/>
    <w:rsid w:val="004C61A8"/>
    <w:rsid w:val="00614AAD"/>
    <w:rsid w:val="00640EB4"/>
    <w:rsid w:val="00660975"/>
    <w:rsid w:val="00743B34"/>
    <w:rsid w:val="007B19A3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vereadorsecafim</cp:lastModifiedBy>
  <cp:revision>5</cp:revision>
  <dcterms:created xsi:type="dcterms:W3CDTF">2025-01-29T19:09:00Z</dcterms:created>
  <dcterms:modified xsi:type="dcterms:W3CDTF">2025-01-29T20:08:00Z</dcterms:modified>
</cp:coreProperties>
</file>