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5F1C55F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5F1C55F8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Pesar pelo falecimento da Sra. Jandiyra Morandi Beani, ocorrido no dia 09 de novembro de 2024.</w:t>
      </w:r>
    </w:p>
    <w:p w:rsidR="005C7621" w:rsidRPr="005050C4" w:rsidP="00A04FF1" w14:paraId="5F1C55F9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5F1C55FA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5F1C55FB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5F1C55FC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A7F20" w:rsidP="00D476EB" w14:paraId="461483E5" w14:textId="3035691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1C7892">
        <w:rPr>
          <w:rFonts w:cs="Arial"/>
          <w:bCs/>
          <w:szCs w:val="24"/>
        </w:rPr>
        <w:t xml:space="preserve"> </w:t>
      </w:r>
      <w:r w:rsidRPr="005050C4">
        <w:rPr>
          <w:rFonts w:cs="Arial"/>
          <w:bCs/>
          <w:szCs w:val="24"/>
        </w:rPr>
        <w:t>Vereado</w:t>
      </w:r>
      <w:r w:rsidR="001C7892">
        <w:rPr>
          <w:rFonts w:cs="Arial"/>
          <w:bCs/>
          <w:szCs w:val="24"/>
        </w:rPr>
        <w:t>r Alécio Cau</w:t>
      </w:r>
      <w:r w:rsidRPr="005050C4">
        <w:rPr>
          <w:rFonts w:cs="Arial"/>
          <w:bCs/>
          <w:szCs w:val="24"/>
        </w:rPr>
        <w:t xml:space="preserve"> 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 xml:space="preserve">após aprovação em Plenário, </w:t>
      </w:r>
      <w:r w:rsidR="00882F13">
        <w:rPr>
          <w:rFonts w:cs="Arial"/>
          <w:bCs/>
          <w:szCs w:val="24"/>
        </w:rPr>
        <w:t xml:space="preserve">para que </w:t>
      </w:r>
      <w:r w:rsidRPr="009B125B" w:rsidR="009B125B">
        <w:rPr>
          <w:rFonts w:cs="Arial"/>
          <w:bCs/>
          <w:szCs w:val="24"/>
        </w:rPr>
        <w:t>seja consignado em ata Voto de Pesar pelo falecimento d</w:t>
      </w:r>
      <w:r>
        <w:rPr>
          <w:rFonts w:cs="Arial"/>
          <w:bCs/>
          <w:szCs w:val="24"/>
        </w:rPr>
        <w:t>a</w:t>
      </w:r>
      <w:r w:rsidRPr="009B125B" w:rsidR="009B125B">
        <w:rPr>
          <w:rFonts w:cs="Arial"/>
          <w:bCs/>
          <w:szCs w:val="24"/>
        </w:rPr>
        <w:t xml:space="preserve"> </w:t>
      </w:r>
      <w:r w:rsidRPr="00D476EB" w:rsidR="00D476EB">
        <w:rPr>
          <w:rFonts w:cs="Arial"/>
          <w:bCs/>
          <w:szCs w:val="24"/>
        </w:rPr>
        <w:t xml:space="preserve">Sra. </w:t>
      </w:r>
      <w:r w:rsidRPr="00D476EB" w:rsidR="00D476EB">
        <w:rPr>
          <w:rFonts w:cs="Arial"/>
          <w:bCs/>
          <w:szCs w:val="24"/>
        </w:rPr>
        <w:t>Jandiyra</w:t>
      </w:r>
      <w:r w:rsidRPr="00D476EB" w:rsidR="00D476EB">
        <w:rPr>
          <w:rFonts w:cs="Arial"/>
          <w:bCs/>
          <w:szCs w:val="24"/>
        </w:rPr>
        <w:t xml:space="preserve"> Morandi </w:t>
      </w:r>
      <w:r w:rsidRPr="00D476EB" w:rsidR="00D476EB">
        <w:rPr>
          <w:rFonts w:cs="Arial"/>
          <w:bCs/>
          <w:szCs w:val="24"/>
        </w:rPr>
        <w:t>Beani</w:t>
      </w:r>
      <w:r w:rsidRPr="00D476EB" w:rsidR="00D476EB">
        <w:rPr>
          <w:rFonts w:cs="Arial"/>
          <w:bCs/>
          <w:szCs w:val="24"/>
        </w:rPr>
        <w:t>, ocorrido no dia 09 de novembro de 2024.</w:t>
      </w:r>
    </w:p>
    <w:p w:rsidR="00A15AA6" w:rsidP="00D476EB" w14:paraId="0C8FB428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E15A3" w:rsidP="00BE15A3" w14:paraId="71EAF2B5" w14:textId="36070340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DB1690" w:rsidRPr="005050C4" w:rsidP="00BE15A3" w14:paraId="65DA874C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F502AD" w:rsidRPr="00F502AD" w:rsidP="00F502AD" w14:paraId="0433B823" w14:textId="437381F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502AD">
        <w:rPr>
          <w:rFonts w:cs="Arial"/>
          <w:bCs/>
          <w:szCs w:val="24"/>
        </w:rPr>
        <w:t xml:space="preserve">Nascida em 03 de agosto de 1935, em São José do Rio Pardo, </w:t>
      </w:r>
      <w:r w:rsidRPr="00F502AD">
        <w:rPr>
          <w:rFonts w:cs="Arial"/>
          <w:bCs/>
          <w:szCs w:val="24"/>
        </w:rPr>
        <w:t>Jandiyra</w:t>
      </w:r>
      <w:r w:rsidRPr="00F502AD">
        <w:rPr>
          <w:rFonts w:cs="Arial"/>
          <w:bCs/>
          <w:szCs w:val="24"/>
        </w:rPr>
        <w:t xml:space="preserve"> construiu uma bela história ao lado do esposo, Sr. José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, com quem teve seis filhos: Luís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, Terezinha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, Luzia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, Roseli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, Maria Aparecida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 xml:space="preserve"> e Dirce </w:t>
      </w:r>
      <w:r w:rsidRPr="00F502AD">
        <w:rPr>
          <w:rFonts w:cs="Arial"/>
          <w:bCs/>
          <w:szCs w:val="24"/>
        </w:rPr>
        <w:t>Beani</w:t>
      </w:r>
      <w:r w:rsidRPr="00F502AD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F502AD">
        <w:rPr>
          <w:rFonts w:cs="Arial"/>
          <w:bCs/>
          <w:szCs w:val="24"/>
        </w:rPr>
        <w:t xml:space="preserve">Ainda jovem, mudou-se para Valinhos com o marido e filhos pequenos, fixando residência no bairro </w:t>
      </w:r>
      <w:r w:rsidRPr="00F502AD">
        <w:rPr>
          <w:rFonts w:cs="Arial"/>
          <w:bCs/>
          <w:szCs w:val="24"/>
        </w:rPr>
        <w:t>Joapiranga</w:t>
      </w:r>
      <w:r w:rsidRPr="00F502AD">
        <w:rPr>
          <w:rFonts w:cs="Arial"/>
          <w:bCs/>
          <w:szCs w:val="24"/>
        </w:rPr>
        <w:t>, onde estabeleceram seu lar e criaram seus filhos com muito amor e dedicação.</w:t>
      </w:r>
    </w:p>
    <w:p w:rsidR="00F502AD" w:rsidRPr="00F502AD" w:rsidP="00F502AD" w14:paraId="5E09CAB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502AD">
        <w:rPr>
          <w:rFonts w:cs="Arial"/>
          <w:bCs/>
          <w:szCs w:val="24"/>
        </w:rPr>
        <w:t>Jandiyra</w:t>
      </w:r>
      <w:r w:rsidRPr="00F502AD">
        <w:rPr>
          <w:rFonts w:cs="Arial"/>
          <w:bCs/>
          <w:szCs w:val="24"/>
        </w:rPr>
        <w:t xml:space="preserve"> deixa também netos, bisnetos e até </w:t>
      </w:r>
      <w:r w:rsidRPr="00F502AD">
        <w:rPr>
          <w:rFonts w:cs="Arial"/>
          <w:bCs/>
          <w:szCs w:val="24"/>
        </w:rPr>
        <w:t>trisnetos</w:t>
      </w:r>
      <w:r w:rsidRPr="00F502AD">
        <w:rPr>
          <w:rFonts w:cs="Arial"/>
          <w:bCs/>
          <w:szCs w:val="24"/>
        </w:rPr>
        <w:t>, que seguirão seu exemplo de vida e seus valores, mantendo viva a sua memória e o legado de união e afeto que construiu ao longo dos anos.</w:t>
      </w:r>
    </w:p>
    <w:p w:rsidR="00A24C43" w:rsidP="00F502AD" w14:paraId="2A0954E0" w14:textId="0E2F9D7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pedido de solicitação de familiares e amigos ao vereador</w:t>
      </w:r>
      <w:r>
        <w:rPr>
          <w:rFonts w:cs="Arial"/>
          <w:bCs/>
          <w:szCs w:val="24"/>
        </w:rPr>
        <w:t>, e</w:t>
      </w:r>
      <w:r w:rsidRPr="00816250" w:rsidR="00816250">
        <w:rPr>
          <w:rFonts w:cs="Arial"/>
          <w:bCs/>
          <w:szCs w:val="24"/>
        </w:rPr>
        <w:t>ste voto de pesar é registrado em reconhecimento à trajetória de uma mulher que deixa um legado de amor e dedicação à família e à comunidade de Valinhos.</w:t>
      </w:r>
    </w:p>
    <w:p w:rsidR="00A04FF1" w:rsidRPr="005050C4" w:rsidP="00A04FF1" w14:paraId="5F1C5605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11 de novembro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5F1C5606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5F1C5607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1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1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 w14:paraId="5F1C5618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2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2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 w14:paraId="5F1C562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1C5610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6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0530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4848/2024</w:t>
    </w:r>
  </w:p>
  <w:p w:rsidR="00FC47D9" w:rsidRPr="00FC47D9" w:rsidP="00FC47D9" w14:paraId="5F1C561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5F1C561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5F1C561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F1C561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F1C561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5F1C5619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489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782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5F1C561A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4848/2024</w:t>
    </w:r>
  </w:p>
  <w:p w:rsidR="009B0EE4" w:rsidRPr="00FC47D9" w:rsidP="009B0EE4" w14:paraId="5F1C561B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5F1C561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F1C561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F1C56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5F1C561F" w14:textId="77777777">
    <w:pPr>
      <w:pStyle w:val="Header"/>
      <w:ind w:left="-142"/>
    </w:pPr>
  </w:p>
  <w:p w:rsidR="009B0EE4" w:rsidP="009B0EE4" w14:paraId="5F1C5620" w14:textId="77777777">
    <w:pPr>
      <w:pStyle w:val="Header"/>
    </w:pPr>
  </w:p>
  <w:p w:rsidR="009B0EE4" w:rsidP="009B0EE4" w14:paraId="5F1C5621" w14:textId="77777777">
    <w:pPr>
      <w:pStyle w:val="Header"/>
    </w:pPr>
  </w:p>
  <w:p w:rsidR="009B0EE4" w:rsidRPr="009019DC" w:rsidP="009B0EE4" w14:paraId="5F1C5622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1341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F1C56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E6694"/>
    <w:multiLevelType w:val="multilevel"/>
    <w:tmpl w:val="F84A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46FB0"/>
    <w:multiLevelType w:val="hybridMultilevel"/>
    <w:tmpl w:val="0FD84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F55"/>
    <w:multiLevelType w:val="hybridMultilevel"/>
    <w:tmpl w:val="5AD4CD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7DB2"/>
    <w:multiLevelType w:val="hybridMultilevel"/>
    <w:tmpl w:val="37CC1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174D"/>
    <w:rsid w:val="00022357"/>
    <w:rsid w:val="00023210"/>
    <w:rsid w:val="0002388A"/>
    <w:rsid w:val="00030D7D"/>
    <w:rsid w:val="000454E6"/>
    <w:rsid w:val="00047151"/>
    <w:rsid w:val="00063F44"/>
    <w:rsid w:val="00077AA2"/>
    <w:rsid w:val="000C6611"/>
    <w:rsid w:val="000C7DDE"/>
    <w:rsid w:val="000F0AB3"/>
    <w:rsid w:val="000F259C"/>
    <w:rsid w:val="000F7939"/>
    <w:rsid w:val="00103936"/>
    <w:rsid w:val="00111050"/>
    <w:rsid w:val="00111858"/>
    <w:rsid w:val="00142F2B"/>
    <w:rsid w:val="001436E1"/>
    <w:rsid w:val="00154E6D"/>
    <w:rsid w:val="0016407A"/>
    <w:rsid w:val="00166047"/>
    <w:rsid w:val="00187E11"/>
    <w:rsid w:val="00191EB1"/>
    <w:rsid w:val="00194B71"/>
    <w:rsid w:val="001A68A6"/>
    <w:rsid w:val="001C7892"/>
    <w:rsid w:val="001D44AA"/>
    <w:rsid w:val="001E48A9"/>
    <w:rsid w:val="00203FA5"/>
    <w:rsid w:val="00207669"/>
    <w:rsid w:val="00210FCB"/>
    <w:rsid w:val="00227418"/>
    <w:rsid w:val="00237DE1"/>
    <w:rsid w:val="002406D6"/>
    <w:rsid w:val="00251525"/>
    <w:rsid w:val="00254E9C"/>
    <w:rsid w:val="00263960"/>
    <w:rsid w:val="00265627"/>
    <w:rsid w:val="00272009"/>
    <w:rsid w:val="00281FFA"/>
    <w:rsid w:val="00286E70"/>
    <w:rsid w:val="00290714"/>
    <w:rsid w:val="00293026"/>
    <w:rsid w:val="002B086D"/>
    <w:rsid w:val="002B58CC"/>
    <w:rsid w:val="002B776F"/>
    <w:rsid w:val="002F0A6A"/>
    <w:rsid w:val="0034676E"/>
    <w:rsid w:val="00354BF5"/>
    <w:rsid w:val="00375D3F"/>
    <w:rsid w:val="00376566"/>
    <w:rsid w:val="00382695"/>
    <w:rsid w:val="0038288C"/>
    <w:rsid w:val="00391370"/>
    <w:rsid w:val="003A51FA"/>
    <w:rsid w:val="003A7F20"/>
    <w:rsid w:val="003B025E"/>
    <w:rsid w:val="003B25A7"/>
    <w:rsid w:val="003C41BC"/>
    <w:rsid w:val="003E13CD"/>
    <w:rsid w:val="003E58C5"/>
    <w:rsid w:val="003F78E3"/>
    <w:rsid w:val="00402682"/>
    <w:rsid w:val="00404FFF"/>
    <w:rsid w:val="00435A80"/>
    <w:rsid w:val="004419E8"/>
    <w:rsid w:val="004420DB"/>
    <w:rsid w:val="00461520"/>
    <w:rsid w:val="00486790"/>
    <w:rsid w:val="00496A3E"/>
    <w:rsid w:val="004A3DEF"/>
    <w:rsid w:val="004A7165"/>
    <w:rsid w:val="004B3AFE"/>
    <w:rsid w:val="004B5F24"/>
    <w:rsid w:val="004E3236"/>
    <w:rsid w:val="004E493C"/>
    <w:rsid w:val="005050C4"/>
    <w:rsid w:val="00524C65"/>
    <w:rsid w:val="00534972"/>
    <w:rsid w:val="00540457"/>
    <w:rsid w:val="005408CC"/>
    <w:rsid w:val="005450DA"/>
    <w:rsid w:val="005469AF"/>
    <w:rsid w:val="0054703A"/>
    <w:rsid w:val="00551458"/>
    <w:rsid w:val="00553D3D"/>
    <w:rsid w:val="005A0B5D"/>
    <w:rsid w:val="005A122E"/>
    <w:rsid w:val="005C2757"/>
    <w:rsid w:val="005C7621"/>
    <w:rsid w:val="0060634B"/>
    <w:rsid w:val="00622261"/>
    <w:rsid w:val="00641FA8"/>
    <w:rsid w:val="006428AD"/>
    <w:rsid w:val="00655D5D"/>
    <w:rsid w:val="006610EE"/>
    <w:rsid w:val="006650D5"/>
    <w:rsid w:val="006816B4"/>
    <w:rsid w:val="0068180F"/>
    <w:rsid w:val="006838CF"/>
    <w:rsid w:val="0069294A"/>
    <w:rsid w:val="006B326F"/>
    <w:rsid w:val="006E3307"/>
    <w:rsid w:val="006E514D"/>
    <w:rsid w:val="006F7218"/>
    <w:rsid w:val="00705A17"/>
    <w:rsid w:val="007062D2"/>
    <w:rsid w:val="00707DFD"/>
    <w:rsid w:val="00711642"/>
    <w:rsid w:val="00715D9C"/>
    <w:rsid w:val="00720AA7"/>
    <w:rsid w:val="00720D5C"/>
    <w:rsid w:val="007229D9"/>
    <w:rsid w:val="007511D9"/>
    <w:rsid w:val="0077267D"/>
    <w:rsid w:val="007815F5"/>
    <w:rsid w:val="00785FAF"/>
    <w:rsid w:val="007A3327"/>
    <w:rsid w:val="007A44E7"/>
    <w:rsid w:val="007E392A"/>
    <w:rsid w:val="007E3E99"/>
    <w:rsid w:val="007E468E"/>
    <w:rsid w:val="007F0968"/>
    <w:rsid w:val="00802901"/>
    <w:rsid w:val="00812741"/>
    <w:rsid w:val="00816250"/>
    <w:rsid w:val="00824171"/>
    <w:rsid w:val="00834855"/>
    <w:rsid w:val="008444BE"/>
    <w:rsid w:val="00853D5C"/>
    <w:rsid w:val="0086060E"/>
    <w:rsid w:val="00871782"/>
    <w:rsid w:val="008743E5"/>
    <w:rsid w:val="00877BB0"/>
    <w:rsid w:val="00882F13"/>
    <w:rsid w:val="008A04F8"/>
    <w:rsid w:val="008A4CE5"/>
    <w:rsid w:val="008B08DF"/>
    <w:rsid w:val="008B7617"/>
    <w:rsid w:val="008C13C4"/>
    <w:rsid w:val="008C4DFE"/>
    <w:rsid w:val="008D1AD7"/>
    <w:rsid w:val="008D641C"/>
    <w:rsid w:val="008D6C67"/>
    <w:rsid w:val="008D7E34"/>
    <w:rsid w:val="008F34B2"/>
    <w:rsid w:val="009019DC"/>
    <w:rsid w:val="00902F31"/>
    <w:rsid w:val="009040DA"/>
    <w:rsid w:val="00912224"/>
    <w:rsid w:val="0092098C"/>
    <w:rsid w:val="009229D5"/>
    <w:rsid w:val="009426A2"/>
    <w:rsid w:val="00946FCF"/>
    <w:rsid w:val="00952E0C"/>
    <w:rsid w:val="009532D0"/>
    <w:rsid w:val="009643C3"/>
    <w:rsid w:val="00970436"/>
    <w:rsid w:val="009722B3"/>
    <w:rsid w:val="00973B67"/>
    <w:rsid w:val="009B0EE4"/>
    <w:rsid w:val="009B125B"/>
    <w:rsid w:val="009C1E5B"/>
    <w:rsid w:val="009D23EA"/>
    <w:rsid w:val="009E424A"/>
    <w:rsid w:val="00A04FF1"/>
    <w:rsid w:val="00A05274"/>
    <w:rsid w:val="00A1097F"/>
    <w:rsid w:val="00A15AA6"/>
    <w:rsid w:val="00A2090C"/>
    <w:rsid w:val="00A24C43"/>
    <w:rsid w:val="00A27DDB"/>
    <w:rsid w:val="00A7555C"/>
    <w:rsid w:val="00A762CA"/>
    <w:rsid w:val="00A90326"/>
    <w:rsid w:val="00A92067"/>
    <w:rsid w:val="00A974F3"/>
    <w:rsid w:val="00AC41BC"/>
    <w:rsid w:val="00AD50A4"/>
    <w:rsid w:val="00AE29EF"/>
    <w:rsid w:val="00AE69C4"/>
    <w:rsid w:val="00B06049"/>
    <w:rsid w:val="00B15A41"/>
    <w:rsid w:val="00B20474"/>
    <w:rsid w:val="00B404E8"/>
    <w:rsid w:val="00B75386"/>
    <w:rsid w:val="00B861D9"/>
    <w:rsid w:val="00BA2827"/>
    <w:rsid w:val="00BA750C"/>
    <w:rsid w:val="00BB75C3"/>
    <w:rsid w:val="00BE15A3"/>
    <w:rsid w:val="00BF7A45"/>
    <w:rsid w:val="00C121B4"/>
    <w:rsid w:val="00C121B6"/>
    <w:rsid w:val="00C1360D"/>
    <w:rsid w:val="00C167FC"/>
    <w:rsid w:val="00C16F20"/>
    <w:rsid w:val="00C44FA5"/>
    <w:rsid w:val="00C70E55"/>
    <w:rsid w:val="00C71006"/>
    <w:rsid w:val="00C91F69"/>
    <w:rsid w:val="00C97C54"/>
    <w:rsid w:val="00CA4123"/>
    <w:rsid w:val="00CA6673"/>
    <w:rsid w:val="00CB12BD"/>
    <w:rsid w:val="00CB5727"/>
    <w:rsid w:val="00CC281D"/>
    <w:rsid w:val="00CD4371"/>
    <w:rsid w:val="00CD5241"/>
    <w:rsid w:val="00CD626E"/>
    <w:rsid w:val="00CE5346"/>
    <w:rsid w:val="00CF3EAC"/>
    <w:rsid w:val="00D15E0C"/>
    <w:rsid w:val="00D213FE"/>
    <w:rsid w:val="00D25DF8"/>
    <w:rsid w:val="00D42270"/>
    <w:rsid w:val="00D476EB"/>
    <w:rsid w:val="00D5240E"/>
    <w:rsid w:val="00D66F9C"/>
    <w:rsid w:val="00D75432"/>
    <w:rsid w:val="00D75C75"/>
    <w:rsid w:val="00D817A1"/>
    <w:rsid w:val="00DB1690"/>
    <w:rsid w:val="00DB4810"/>
    <w:rsid w:val="00DC16A7"/>
    <w:rsid w:val="00E04618"/>
    <w:rsid w:val="00E205BF"/>
    <w:rsid w:val="00E37567"/>
    <w:rsid w:val="00E5274F"/>
    <w:rsid w:val="00E547F2"/>
    <w:rsid w:val="00E71563"/>
    <w:rsid w:val="00E90222"/>
    <w:rsid w:val="00E9372C"/>
    <w:rsid w:val="00EC246B"/>
    <w:rsid w:val="00ED4D5E"/>
    <w:rsid w:val="00EF6538"/>
    <w:rsid w:val="00F058AD"/>
    <w:rsid w:val="00F16789"/>
    <w:rsid w:val="00F2494C"/>
    <w:rsid w:val="00F31585"/>
    <w:rsid w:val="00F35165"/>
    <w:rsid w:val="00F3735D"/>
    <w:rsid w:val="00F502AD"/>
    <w:rsid w:val="00F555E6"/>
    <w:rsid w:val="00F64EB8"/>
    <w:rsid w:val="00F673B3"/>
    <w:rsid w:val="00F75B6E"/>
    <w:rsid w:val="00F76EAB"/>
    <w:rsid w:val="00F956A1"/>
    <w:rsid w:val="00FA0E37"/>
    <w:rsid w:val="00FB1A4A"/>
    <w:rsid w:val="00FB3084"/>
    <w:rsid w:val="00FB4D9A"/>
    <w:rsid w:val="00FC47D9"/>
    <w:rsid w:val="00FD4E1E"/>
    <w:rsid w:val="00FE5040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55857-9D8F-4A55-88A7-6B92D435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B7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7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cyro nezu</cp:lastModifiedBy>
  <cp:revision>145</cp:revision>
  <cp:lastPrinted>2024-11-11T13:58:49Z</cp:lastPrinted>
  <dcterms:created xsi:type="dcterms:W3CDTF">2022-10-24T12:51:00Z</dcterms:created>
  <dcterms:modified xsi:type="dcterms:W3CDTF">2024-11-11T13:57:00Z</dcterms:modified>
</cp:coreProperties>
</file>