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9E" w:rsidRPr="000B1A9E" w:rsidRDefault="00127800" w:rsidP="000B1A9E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B1A9E">
        <w:rPr>
          <w:rFonts w:ascii="Arial" w:hAnsi="Arial" w:cs="Arial"/>
          <w:b/>
          <w:sz w:val="28"/>
          <w:szCs w:val="28"/>
        </w:rPr>
        <w:t>RESUMO D</w:t>
      </w:r>
      <w:r w:rsidR="009E6C09" w:rsidRPr="000B1A9E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0B1A9E">
        <w:rPr>
          <w:rFonts w:ascii="Arial" w:hAnsi="Arial" w:cs="Arial"/>
          <w:b/>
          <w:sz w:val="28"/>
          <w:szCs w:val="28"/>
        </w:rPr>
        <w:t xml:space="preserve">33ª </w:t>
      </w:r>
      <w:r w:rsidR="0090499F" w:rsidRPr="000B1A9E">
        <w:rPr>
          <w:rFonts w:ascii="Arial" w:hAnsi="Arial" w:cs="Arial"/>
          <w:b/>
          <w:sz w:val="28"/>
          <w:szCs w:val="28"/>
        </w:rPr>
        <w:t xml:space="preserve">SESSÃO </w:t>
      </w:r>
      <w:r w:rsidRPr="000B1A9E">
        <w:rPr>
          <w:rFonts w:ascii="Arial" w:hAnsi="Arial" w:cs="Arial"/>
          <w:b/>
          <w:sz w:val="28"/>
          <w:szCs w:val="28"/>
        </w:rPr>
        <w:t>ORDINÁRIA</w:t>
      </w:r>
      <w:r w:rsidR="000B1A9E" w:rsidRPr="000B1A9E">
        <w:rPr>
          <w:rFonts w:ascii="Arial" w:hAnsi="Arial" w:cs="Arial"/>
          <w:b/>
          <w:sz w:val="28"/>
          <w:szCs w:val="28"/>
        </w:rPr>
        <w:t xml:space="preserve"> </w:t>
      </w:r>
      <w:r w:rsidR="009E6C09" w:rsidRPr="000B1A9E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0B1A9E">
        <w:rPr>
          <w:rFonts w:ascii="Arial" w:hAnsi="Arial" w:cs="Arial"/>
          <w:b/>
          <w:sz w:val="28"/>
          <w:szCs w:val="28"/>
        </w:rPr>
        <w:t>4</w:t>
      </w:r>
      <w:r w:rsidR="009E6C09" w:rsidRPr="000B1A9E">
        <w:rPr>
          <w:rFonts w:ascii="Arial" w:hAnsi="Arial" w:cs="Arial"/>
          <w:b/>
          <w:sz w:val="28"/>
          <w:szCs w:val="28"/>
        </w:rPr>
        <w:t>º ANO DA 1</w:t>
      </w:r>
      <w:r w:rsidR="005E0524" w:rsidRPr="000B1A9E">
        <w:rPr>
          <w:rFonts w:ascii="Arial" w:hAnsi="Arial" w:cs="Arial"/>
          <w:b/>
          <w:sz w:val="28"/>
          <w:szCs w:val="28"/>
        </w:rPr>
        <w:t>7</w:t>
      </w:r>
      <w:r w:rsidR="009E6C09" w:rsidRPr="000B1A9E">
        <w:rPr>
          <w:rFonts w:ascii="Arial" w:hAnsi="Arial" w:cs="Arial"/>
          <w:b/>
          <w:sz w:val="28"/>
          <w:szCs w:val="28"/>
        </w:rPr>
        <w:t xml:space="preserve">ª LEGISLATURA - DIA </w:t>
      </w:r>
      <w:r w:rsidRPr="000B1A9E">
        <w:rPr>
          <w:rFonts w:ascii="Arial" w:hAnsi="Arial" w:cs="Arial"/>
          <w:b/>
          <w:sz w:val="28"/>
          <w:szCs w:val="28"/>
        </w:rPr>
        <w:t>29/10/2024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A9E">
        <w:rPr>
          <w:rFonts w:ascii="Arial" w:hAnsi="Arial" w:cs="Arial"/>
          <w:b/>
          <w:sz w:val="24"/>
          <w:szCs w:val="24"/>
          <w:u w:val="single"/>
        </w:rPr>
        <w:t>Projeto do Executivo: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Projeto de Lei nº 99/24</w:t>
      </w:r>
      <w:r w:rsidRPr="000B1A9E">
        <w:rPr>
          <w:rFonts w:ascii="Arial" w:hAnsi="Arial" w:cs="Arial"/>
          <w:sz w:val="24"/>
          <w:szCs w:val="24"/>
        </w:rPr>
        <w:t>, que dispõe sobre autorização para abertura de crédito adicional suplementar, até o valor de R$ 649.398,16.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A9E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Projeto de Lei nº 98/24</w:t>
      </w:r>
      <w:r w:rsidRPr="000B1A9E">
        <w:rPr>
          <w:rFonts w:ascii="Arial" w:hAnsi="Arial" w:cs="Arial"/>
          <w:sz w:val="24"/>
          <w:szCs w:val="24"/>
        </w:rPr>
        <w:t xml:space="preserve">, que insere no Calendário Oficial do Município o evento 'Valinhos em Dança'. </w:t>
      </w:r>
      <w:r w:rsidRPr="000B1A9E">
        <w:rPr>
          <w:rFonts w:ascii="Arial" w:hAnsi="Arial" w:cs="Arial"/>
          <w:b/>
          <w:sz w:val="24"/>
          <w:szCs w:val="24"/>
        </w:rPr>
        <w:t>Autoria do vereador Veiga.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="00127800" w:rsidRPr="000B1A9E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0B1A9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27800" w:rsidRPr="000B1A9E">
        <w:rPr>
          <w:rFonts w:ascii="Arial" w:hAnsi="Arial" w:cs="Arial"/>
          <w:b/>
          <w:sz w:val="24"/>
          <w:szCs w:val="24"/>
          <w:u w:val="single"/>
        </w:rPr>
        <w:t>23</w:t>
      </w:r>
      <w:r w:rsidRPr="000B1A9E">
        <w:rPr>
          <w:rFonts w:ascii="Arial" w:hAnsi="Arial" w:cs="Arial"/>
          <w:b/>
          <w:sz w:val="24"/>
          <w:szCs w:val="24"/>
          <w:u w:val="single"/>
        </w:rPr>
        <w:t>/24</w:t>
      </w:r>
      <w:r w:rsidR="00127800" w:rsidRPr="000B1A9E">
        <w:rPr>
          <w:rFonts w:ascii="Arial" w:hAnsi="Arial" w:cs="Arial"/>
          <w:sz w:val="24"/>
          <w:szCs w:val="24"/>
        </w:rPr>
        <w:t xml:space="preserve">, </w:t>
      </w:r>
      <w:r w:rsidRPr="000B1A9E">
        <w:rPr>
          <w:rFonts w:ascii="Arial" w:hAnsi="Arial" w:cs="Arial"/>
          <w:sz w:val="24"/>
          <w:szCs w:val="24"/>
        </w:rPr>
        <w:t xml:space="preserve">que concede </w:t>
      </w:r>
      <w:r w:rsidR="00127800" w:rsidRPr="000B1A9E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127800" w:rsidRPr="000B1A9E">
        <w:rPr>
          <w:rFonts w:ascii="Arial" w:hAnsi="Arial" w:cs="Arial"/>
          <w:b/>
          <w:sz w:val="24"/>
          <w:szCs w:val="24"/>
        </w:rPr>
        <w:t>Autoria</w:t>
      </w:r>
      <w:r w:rsidRPr="000B1A9E">
        <w:rPr>
          <w:rFonts w:ascii="Arial" w:hAnsi="Arial" w:cs="Arial"/>
          <w:b/>
          <w:sz w:val="24"/>
          <w:szCs w:val="24"/>
        </w:rPr>
        <w:t xml:space="preserve"> do vereador Alexandre “Japa”</w:t>
      </w:r>
      <w:r w:rsidR="00127800" w:rsidRPr="000B1A9E">
        <w:rPr>
          <w:rFonts w:ascii="Arial" w:hAnsi="Arial" w:cs="Arial"/>
          <w:b/>
          <w:sz w:val="24"/>
          <w:szCs w:val="24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  <w:u w:val="single"/>
        </w:rPr>
        <w:t>Emendas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0B1A9E">
        <w:rPr>
          <w:rFonts w:ascii="Arial" w:hAnsi="Arial" w:cs="Arial"/>
          <w:b/>
          <w:sz w:val="24"/>
          <w:szCs w:val="24"/>
          <w:u w:val="single"/>
        </w:rPr>
        <w:t>: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Emenda nº 1 ao Projeto de Lei nº 69/24</w:t>
      </w:r>
      <w:r w:rsidRPr="000B1A9E">
        <w:rPr>
          <w:rFonts w:ascii="Arial" w:hAnsi="Arial" w:cs="Arial"/>
          <w:sz w:val="24"/>
          <w:szCs w:val="24"/>
        </w:rPr>
        <w:t xml:space="preserve">, que suprime o art. 6º do Projeto, que "Estabelece a implantação permanente de acessibilidade linguística para promoção constante da inclusão e dá outras providências". </w:t>
      </w:r>
      <w:r w:rsidRPr="000B1A9E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0B1A9E">
        <w:rPr>
          <w:rFonts w:ascii="Arial" w:hAnsi="Arial" w:cs="Arial"/>
          <w:b/>
          <w:sz w:val="24"/>
          <w:szCs w:val="24"/>
        </w:rPr>
        <w:t>Cau</w:t>
      </w:r>
      <w:proofErr w:type="spellEnd"/>
      <w:r w:rsidRPr="000B1A9E">
        <w:rPr>
          <w:rFonts w:ascii="Arial" w:hAnsi="Arial" w:cs="Arial"/>
          <w:b/>
          <w:sz w:val="24"/>
          <w:szCs w:val="24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Emenda nº 1 ao Projeto de Lei nº 84/24</w:t>
      </w:r>
      <w:r w:rsidRPr="000B1A9E">
        <w:rPr>
          <w:rFonts w:ascii="Arial" w:hAnsi="Arial" w:cs="Arial"/>
          <w:sz w:val="24"/>
          <w:szCs w:val="24"/>
        </w:rPr>
        <w:t xml:space="preserve">, que suprime parte da redação do artigo 6º do Projeto, que "Institui o conceito de Cidade-Esponja em Valinhos, estabelecendo objetivos e mecanismos para o combate às enchentes na cidade". </w:t>
      </w:r>
      <w:r w:rsidRPr="000B1A9E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Emenda nº 1 ao Projeto de Lei nº 86/24</w:t>
      </w:r>
      <w:r w:rsidRPr="000B1A9E">
        <w:rPr>
          <w:rFonts w:ascii="Arial" w:hAnsi="Arial" w:cs="Arial"/>
          <w:sz w:val="24"/>
          <w:szCs w:val="24"/>
        </w:rPr>
        <w:t xml:space="preserve">, que suprime o inciso VII do art. 2º do Projeto, que "Institui o Dia Municipal de Defesa dos Direitos da Pessoa com Epilepsia no calendário municipal". </w:t>
      </w:r>
      <w:r w:rsidRPr="000B1A9E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0B1A9E">
        <w:rPr>
          <w:rFonts w:ascii="Arial" w:hAnsi="Arial" w:cs="Arial"/>
          <w:b/>
          <w:sz w:val="24"/>
          <w:szCs w:val="24"/>
        </w:rPr>
        <w:t>Cau</w:t>
      </w:r>
      <w:proofErr w:type="spellEnd"/>
      <w:r w:rsidRPr="000B1A9E">
        <w:rPr>
          <w:rFonts w:ascii="Arial" w:hAnsi="Arial" w:cs="Arial"/>
          <w:b/>
          <w:sz w:val="24"/>
          <w:szCs w:val="24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Emenda nº 1 ao Projeto de Lei nº 95/24</w:t>
      </w:r>
      <w:r w:rsidRPr="000B1A9E">
        <w:rPr>
          <w:rFonts w:ascii="Arial" w:hAnsi="Arial" w:cs="Arial"/>
          <w:sz w:val="24"/>
          <w:szCs w:val="24"/>
        </w:rPr>
        <w:t xml:space="preserve">, que altera o art. 1º do Projeto, que "Dispõe sobre a redução da taxa de aprovação de planta para edificação e regularização de construção, na forma que especifica". </w:t>
      </w:r>
      <w:r w:rsidRPr="000B1A9E">
        <w:rPr>
          <w:rFonts w:ascii="Arial" w:hAnsi="Arial" w:cs="Arial"/>
          <w:b/>
          <w:sz w:val="24"/>
          <w:szCs w:val="24"/>
        </w:rPr>
        <w:t>Autoria do vereador Veiga.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Emenda nº 3 ao Projeto de Lei nº 78/24</w:t>
      </w:r>
      <w:r w:rsidRPr="000B1A9E">
        <w:rPr>
          <w:rFonts w:ascii="Arial" w:hAnsi="Arial" w:cs="Arial"/>
          <w:sz w:val="24"/>
          <w:szCs w:val="24"/>
        </w:rPr>
        <w:t xml:space="preserve">, que altera dispositivos do Projeto, que "Acresce, altera e </w:t>
      </w:r>
      <w:proofErr w:type="gramStart"/>
      <w:r w:rsidRPr="000B1A9E">
        <w:rPr>
          <w:rFonts w:ascii="Arial" w:hAnsi="Arial" w:cs="Arial"/>
          <w:sz w:val="24"/>
          <w:szCs w:val="24"/>
        </w:rPr>
        <w:t>suprime</w:t>
      </w:r>
      <w:proofErr w:type="gramEnd"/>
      <w:r w:rsidRPr="000B1A9E">
        <w:rPr>
          <w:rFonts w:ascii="Arial" w:hAnsi="Arial" w:cs="Arial"/>
          <w:sz w:val="24"/>
          <w:szCs w:val="24"/>
        </w:rPr>
        <w:t xml:space="preserve"> dispositivos da Lei nº 6.641, de 12 de junho de 2024, que "Institui o Programa 'Imóvel Dez', que visa à regularização de edificações e lotes desdobrados irregularmente com edificações construídas em desacordo com as normas municipais e dá outras providências"". </w:t>
      </w:r>
      <w:r w:rsidRPr="000B1A9E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Subemenda do Legislativo</w:t>
      </w:r>
      <w:r w:rsidR="00127800" w:rsidRPr="000B1A9E">
        <w:rPr>
          <w:rFonts w:ascii="Arial" w:hAnsi="Arial" w:cs="Arial"/>
          <w:b/>
          <w:sz w:val="24"/>
          <w:szCs w:val="24"/>
          <w:u w:val="single"/>
        </w:rPr>
        <w:t>: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="00127800" w:rsidRPr="000B1A9E">
        <w:rPr>
          <w:rFonts w:ascii="Arial" w:hAnsi="Arial" w:cs="Arial"/>
          <w:b/>
          <w:sz w:val="24"/>
          <w:szCs w:val="24"/>
          <w:u w:val="single"/>
        </w:rPr>
        <w:t xml:space="preserve">Subemenda nº 1 à Emenda nº 1 ao Projeto de Lei </w:t>
      </w:r>
      <w:r w:rsidRPr="000B1A9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27800" w:rsidRPr="000B1A9E">
        <w:rPr>
          <w:rFonts w:ascii="Arial" w:hAnsi="Arial" w:cs="Arial"/>
          <w:b/>
          <w:sz w:val="24"/>
          <w:szCs w:val="24"/>
          <w:u w:val="single"/>
        </w:rPr>
        <w:t>70</w:t>
      </w:r>
      <w:r w:rsidRPr="000B1A9E">
        <w:rPr>
          <w:rFonts w:ascii="Arial" w:hAnsi="Arial" w:cs="Arial"/>
          <w:b/>
          <w:sz w:val="24"/>
          <w:szCs w:val="24"/>
          <w:u w:val="single"/>
        </w:rPr>
        <w:t>/24</w:t>
      </w:r>
      <w:r w:rsidR="00127800" w:rsidRPr="000B1A9E">
        <w:rPr>
          <w:rFonts w:ascii="Arial" w:hAnsi="Arial" w:cs="Arial"/>
          <w:sz w:val="24"/>
          <w:szCs w:val="24"/>
        </w:rPr>
        <w:t xml:space="preserve">, </w:t>
      </w:r>
      <w:r w:rsidRPr="000B1A9E">
        <w:rPr>
          <w:rFonts w:ascii="Arial" w:hAnsi="Arial" w:cs="Arial"/>
          <w:sz w:val="24"/>
          <w:szCs w:val="24"/>
        </w:rPr>
        <w:t xml:space="preserve">que modifica </w:t>
      </w:r>
      <w:r w:rsidR="00127800" w:rsidRPr="000B1A9E">
        <w:rPr>
          <w:rFonts w:ascii="Arial" w:hAnsi="Arial" w:cs="Arial"/>
          <w:sz w:val="24"/>
          <w:szCs w:val="24"/>
        </w:rPr>
        <w:t>o caput do artigo 2º da Emenda, que "Suprime o §1º do artigo 2º e alte</w:t>
      </w:r>
      <w:r w:rsidRPr="000B1A9E">
        <w:rPr>
          <w:rFonts w:ascii="Arial" w:hAnsi="Arial" w:cs="Arial"/>
          <w:sz w:val="24"/>
          <w:szCs w:val="24"/>
        </w:rPr>
        <w:t xml:space="preserve">ra o artigo 4º do Projeto, que </w:t>
      </w:r>
      <w:r w:rsidR="00127800" w:rsidRPr="000B1A9E">
        <w:rPr>
          <w:rFonts w:ascii="Arial" w:hAnsi="Arial" w:cs="Arial"/>
          <w:sz w:val="24"/>
          <w:szCs w:val="24"/>
        </w:rPr>
        <w:t>Institui o Programa Municipal de Acolhimento à Criança Vítima de Estupro - 'Criança Não É Mãe' no município de Val</w:t>
      </w:r>
      <w:r w:rsidRPr="000B1A9E">
        <w:rPr>
          <w:rFonts w:ascii="Arial" w:hAnsi="Arial" w:cs="Arial"/>
          <w:sz w:val="24"/>
          <w:szCs w:val="24"/>
        </w:rPr>
        <w:t>inhos, e dá outras providências</w:t>
      </w:r>
      <w:r w:rsidR="00127800" w:rsidRPr="000B1A9E">
        <w:rPr>
          <w:rFonts w:ascii="Arial" w:hAnsi="Arial" w:cs="Arial"/>
          <w:sz w:val="24"/>
          <w:szCs w:val="24"/>
        </w:rPr>
        <w:t xml:space="preserve">". </w:t>
      </w:r>
      <w:r w:rsidR="00127800" w:rsidRPr="000B1A9E">
        <w:rPr>
          <w:rFonts w:ascii="Arial" w:hAnsi="Arial" w:cs="Arial"/>
          <w:b/>
          <w:sz w:val="24"/>
          <w:szCs w:val="24"/>
        </w:rPr>
        <w:t>Autoria</w:t>
      </w:r>
      <w:r w:rsidRPr="000B1A9E">
        <w:rPr>
          <w:rFonts w:ascii="Arial" w:hAnsi="Arial" w:cs="Arial"/>
          <w:b/>
          <w:sz w:val="24"/>
          <w:szCs w:val="24"/>
        </w:rPr>
        <w:t xml:space="preserve"> do vereador Marcelo Yoshida</w:t>
      </w:r>
      <w:r w:rsidR="00127800" w:rsidRPr="000B1A9E">
        <w:rPr>
          <w:rFonts w:ascii="Arial" w:hAnsi="Arial" w:cs="Arial"/>
          <w:b/>
          <w:sz w:val="24"/>
          <w:szCs w:val="24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Moção nº 220/24</w:t>
      </w:r>
      <w:r w:rsidRPr="000B1A9E">
        <w:rPr>
          <w:rFonts w:ascii="Arial" w:hAnsi="Arial" w:cs="Arial"/>
          <w:sz w:val="24"/>
          <w:szCs w:val="24"/>
        </w:rPr>
        <w:t xml:space="preserve">, de Aplausos ao Instituto Esperança pelos 65 anos de fundação. </w:t>
      </w:r>
      <w:r w:rsidRPr="000B1A9E">
        <w:rPr>
          <w:rFonts w:ascii="Arial" w:hAnsi="Arial" w:cs="Arial"/>
          <w:b/>
          <w:sz w:val="24"/>
          <w:szCs w:val="24"/>
        </w:rPr>
        <w:t>Autoria do vereador Edinho Garcia.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Moção nº 221/24</w:t>
      </w:r>
      <w:r w:rsidRPr="000B1A9E">
        <w:rPr>
          <w:rFonts w:ascii="Arial" w:hAnsi="Arial" w:cs="Arial"/>
          <w:sz w:val="24"/>
          <w:szCs w:val="24"/>
        </w:rPr>
        <w:t xml:space="preserve">, de Louvor ao senhor Pedro </w:t>
      </w:r>
      <w:proofErr w:type="spellStart"/>
      <w:r w:rsidRPr="000B1A9E">
        <w:rPr>
          <w:rFonts w:ascii="Arial" w:hAnsi="Arial" w:cs="Arial"/>
          <w:sz w:val="24"/>
          <w:szCs w:val="24"/>
        </w:rPr>
        <w:t>Marcon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. </w:t>
      </w:r>
      <w:r w:rsidRPr="000B1A9E">
        <w:rPr>
          <w:rFonts w:ascii="Arial" w:hAnsi="Arial" w:cs="Arial"/>
          <w:b/>
          <w:sz w:val="24"/>
          <w:szCs w:val="24"/>
        </w:rPr>
        <w:t>Autoria do vereador Veiga.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Moção nº 222/24</w:t>
      </w:r>
      <w:r w:rsidRPr="000B1A9E">
        <w:rPr>
          <w:rFonts w:ascii="Arial" w:hAnsi="Arial" w:cs="Arial"/>
          <w:sz w:val="24"/>
          <w:szCs w:val="24"/>
        </w:rPr>
        <w:t xml:space="preserve">, de Congratulações ao triatleta Leandro Gustavo Goulart </w:t>
      </w:r>
      <w:proofErr w:type="spellStart"/>
      <w:r w:rsidRPr="000B1A9E">
        <w:rPr>
          <w:rFonts w:ascii="Arial" w:hAnsi="Arial" w:cs="Arial"/>
          <w:sz w:val="24"/>
          <w:szCs w:val="24"/>
        </w:rPr>
        <w:t>Zani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. </w:t>
      </w:r>
      <w:r w:rsidRPr="000B1A9E">
        <w:rPr>
          <w:rFonts w:ascii="Arial" w:hAnsi="Arial" w:cs="Arial"/>
          <w:b/>
          <w:sz w:val="24"/>
          <w:szCs w:val="24"/>
        </w:rPr>
        <w:t>Autoria do vereador Gabriel Bueno.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A9E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0B1A9E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0B1A9E">
        <w:rPr>
          <w:rFonts w:ascii="Arial" w:hAnsi="Arial" w:cs="Arial"/>
          <w:b/>
          <w:sz w:val="24"/>
          <w:szCs w:val="24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1240/24</w:t>
      </w:r>
      <w:r w:rsidRPr="000B1A9E">
        <w:rPr>
          <w:rFonts w:ascii="Arial" w:hAnsi="Arial" w:cs="Arial"/>
          <w:sz w:val="24"/>
          <w:szCs w:val="24"/>
        </w:rPr>
        <w:t xml:space="preserve">, informações sobre acompanhamento das ações e </w:t>
      </w:r>
      <w:proofErr w:type="gramStart"/>
      <w:r w:rsidRPr="000B1A9E">
        <w:rPr>
          <w:rFonts w:ascii="Arial" w:hAnsi="Arial" w:cs="Arial"/>
          <w:sz w:val="24"/>
          <w:szCs w:val="24"/>
        </w:rPr>
        <w:t>implementação</w:t>
      </w:r>
      <w:proofErr w:type="gramEnd"/>
      <w:r w:rsidRPr="000B1A9E">
        <w:rPr>
          <w:rFonts w:ascii="Arial" w:hAnsi="Arial" w:cs="Arial"/>
          <w:sz w:val="24"/>
          <w:szCs w:val="24"/>
        </w:rPr>
        <w:t xml:space="preserve"> da Lei nº 5.146/2015 sobre Dislexia e TDAH.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1241/24</w:t>
      </w:r>
      <w:r w:rsidRPr="000B1A9E">
        <w:rPr>
          <w:rFonts w:ascii="Arial" w:hAnsi="Arial" w:cs="Arial"/>
          <w:sz w:val="24"/>
          <w:szCs w:val="24"/>
        </w:rPr>
        <w:t>, informações sobre o combate a dengue.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1242/24</w:t>
      </w:r>
      <w:r w:rsidRPr="000B1A9E">
        <w:rPr>
          <w:rFonts w:ascii="Arial" w:hAnsi="Arial" w:cs="Arial"/>
          <w:sz w:val="24"/>
          <w:szCs w:val="24"/>
        </w:rPr>
        <w:t>, informações acerca do Plano Local de Habitação de Interesse Social (PLHIS).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1243/24</w:t>
      </w:r>
      <w:r w:rsidRPr="000B1A9E">
        <w:rPr>
          <w:rFonts w:ascii="Arial" w:hAnsi="Arial" w:cs="Arial"/>
          <w:sz w:val="24"/>
          <w:szCs w:val="24"/>
        </w:rPr>
        <w:t>, informações acerca dos diretores da Secretaria de Desenvolvimento Urbano e Meio Ambiente.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1244/24</w:t>
      </w:r>
      <w:r w:rsidRPr="000B1A9E">
        <w:rPr>
          <w:rFonts w:ascii="Arial" w:hAnsi="Arial" w:cs="Arial"/>
          <w:sz w:val="24"/>
          <w:szCs w:val="24"/>
        </w:rPr>
        <w:t>, informações sobre a operação e alterações na Linha 501 do Transporte Público no Bairro Chácaras Alpinas.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1257/24</w:t>
      </w:r>
      <w:r w:rsidRPr="000B1A9E">
        <w:rPr>
          <w:rFonts w:ascii="Arial" w:hAnsi="Arial" w:cs="Arial"/>
          <w:sz w:val="24"/>
          <w:szCs w:val="24"/>
        </w:rPr>
        <w:t>, informações sobre vagas e procedimentos no Recanto dos Velhinhos.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1267/24</w:t>
      </w:r>
      <w:r w:rsidRPr="000B1A9E">
        <w:rPr>
          <w:rFonts w:ascii="Arial" w:hAnsi="Arial" w:cs="Arial"/>
          <w:sz w:val="24"/>
          <w:szCs w:val="24"/>
        </w:rPr>
        <w:t xml:space="preserve">, informações sobre avaliação de tráfego e melhorias de segurança viária na rotatória das Ruas Dr. Eraldo Aurélio </w:t>
      </w:r>
      <w:proofErr w:type="spellStart"/>
      <w:r w:rsidRPr="000B1A9E">
        <w:rPr>
          <w:rFonts w:ascii="Arial" w:hAnsi="Arial" w:cs="Arial"/>
          <w:sz w:val="24"/>
          <w:szCs w:val="24"/>
        </w:rPr>
        <w:t>Franzese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1A9E">
        <w:rPr>
          <w:rFonts w:ascii="Arial" w:hAnsi="Arial" w:cs="Arial"/>
          <w:sz w:val="24"/>
          <w:szCs w:val="24"/>
        </w:rPr>
        <w:t>Paiquerê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 e Avenida Invernada.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1268/24</w:t>
      </w:r>
      <w:r w:rsidRPr="000B1A9E">
        <w:rPr>
          <w:rFonts w:ascii="Arial" w:hAnsi="Arial" w:cs="Arial"/>
          <w:sz w:val="24"/>
          <w:szCs w:val="24"/>
        </w:rPr>
        <w:t>, informações sobre os índices de criminalidade nos bairros do Município.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1269/24</w:t>
      </w:r>
      <w:r w:rsidRPr="000B1A9E">
        <w:rPr>
          <w:rFonts w:ascii="Arial" w:hAnsi="Arial" w:cs="Arial"/>
          <w:sz w:val="24"/>
          <w:szCs w:val="24"/>
        </w:rPr>
        <w:t>, informações sobre realização e controle da Campanha de Vacinação Antirrábica no Município.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1270/24</w:t>
      </w:r>
      <w:r w:rsidRPr="000B1A9E">
        <w:rPr>
          <w:rFonts w:ascii="Arial" w:hAnsi="Arial" w:cs="Arial"/>
          <w:sz w:val="24"/>
          <w:szCs w:val="24"/>
        </w:rPr>
        <w:t>, informações sobre políticas públicas de prevenção e controle da obesidade no Município.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1271/24</w:t>
      </w:r>
      <w:r w:rsidRPr="000B1A9E">
        <w:rPr>
          <w:rFonts w:ascii="Arial" w:hAnsi="Arial" w:cs="Arial"/>
          <w:sz w:val="24"/>
          <w:szCs w:val="24"/>
        </w:rPr>
        <w:t>, informações sobre a qualidade, regularidade e condições da merenda escolar nas Escolas Municipais.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1275/24</w:t>
      </w:r>
      <w:r w:rsidRPr="000B1A9E">
        <w:rPr>
          <w:rFonts w:ascii="Arial" w:hAnsi="Arial" w:cs="Arial"/>
          <w:sz w:val="24"/>
          <w:szCs w:val="24"/>
        </w:rPr>
        <w:t xml:space="preserve">, informações acerca de ações para conter acidentes entre as Ruas Francisco Glicério e Dr. Armando Costa Magalhães, Vila Santo Antônio. 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>De autoria do vereador Franklin: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1264/24</w:t>
      </w:r>
      <w:r w:rsidRPr="000B1A9E">
        <w:rPr>
          <w:rFonts w:ascii="Arial" w:hAnsi="Arial" w:cs="Arial"/>
          <w:sz w:val="24"/>
          <w:szCs w:val="24"/>
        </w:rPr>
        <w:t>, informação sobre a remoção de exemplar arbóreo no Cemitério São João Batista, próximo ao túmulo Jazigo 222.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lastRenderedPageBreak/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1280/24</w:t>
      </w:r>
      <w:r w:rsidRPr="000B1A9E">
        <w:rPr>
          <w:rFonts w:ascii="Arial" w:hAnsi="Arial" w:cs="Arial"/>
          <w:sz w:val="24"/>
          <w:szCs w:val="24"/>
        </w:rPr>
        <w:t xml:space="preserve">, Voto de Louvor e Congratulações à Escritora Rose </w:t>
      </w:r>
      <w:proofErr w:type="spellStart"/>
      <w:r w:rsidRPr="000B1A9E">
        <w:rPr>
          <w:rFonts w:ascii="Arial" w:hAnsi="Arial" w:cs="Arial"/>
          <w:sz w:val="24"/>
          <w:szCs w:val="24"/>
        </w:rPr>
        <w:t>Donadelli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 pelo lançamento do livro "</w:t>
      </w:r>
      <w:proofErr w:type="spellStart"/>
      <w:r w:rsidRPr="000B1A9E">
        <w:rPr>
          <w:rFonts w:ascii="Arial" w:hAnsi="Arial" w:cs="Arial"/>
          <w:sz w:val="24"/>
          <w:szCs w:val="24"/>
        </w:rPr>
        <w:t>Pazdemia</w:t>
      </w:r>
      <w:proofErr w:type="spellEnd"/>
      <w:r w:rsidRPr="000B1A9E">
        <w:rPr>
          <w:rFonts w:ascii="Arial" w:hAnsi="Arial" w:cs="Arial"/>
          <w:sz w:val="24"/>
          <w:szCs w:val="24"/>
        </w:rPr>
        <w:t>: Desfrutando da Paz que Excede Todo Entendimento".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0B1A9E">
        <w:rPr>
          <w:rFonts w:ascii="Arial" w:hAnsi="Arial" w:cs="Arial"/>
          <w:b/>
          <w:sz w:val="24"/>
          <w:szCs w:val="24"/>
        </w:rPr>
        <w:t>Cau</w:t>
      </w:r>
      <w:proofErr w:type="spellEnd"/>
      <w:r w:rsidRPr="000B1A9E">
        <w:rPr>
          <w:rFonts w:ascii="Arial" w:hAnsi="Arial" w:cs="Arial"/>
          <w:b/>
          <w:sz w:val="24"/>
          <w:szCs w:val="24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1266/24</w:t>
      </w:r>
      <w:r w:rsidRPr="000B1A9E">
        <w:rPr>
          <w:rFonts w:ascii="Arial" w:hAnsi="Arial" w:cs="Arial"/>
          <w:sz w:val="24"/>
          <w:szCs w:val="24"/>
        </w:rPr>
        <w:t xml:space="preserve">, informações topográficas, ciência de protocolos e boletins de ocorrência sobre a Estrada Maura </w:t>
      </w:r>
      <w:proofErr w:type="spellStart"/>
      <w:r w:rsidRPr="000B1A9E">
        <w:rPr>
          <w:rFonts w:ascii="Arial" w:hAnsi="Arial" w:cs="Arial"/>
          <w:sz w:val="24"/>
          <w:szCs w:val="24"/>
        </w:rPr>
        <w:t>Perrucci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B1A9E">
        <w:rPr>
          <w:rFonts w:ascii="Arial" w:hAnsi="Arial" w:cs="Arial"/>
          <w:sz w:val="24"/>
          <w:szCs w:val="24"/>
        </w:rPr>
        <w:t>Noce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 no Bairro Macuco.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1273/24</w:t>
      </w:r>
      <w:r w:rsidRPr="000B1A9E">
        <w:rPr>
          <w:rFonts w:ascii="Arial" w:hAnsi="Arial" w:cs="Arial"/>
          <w:sz w:val="24"/>
          <w:szCs w:val="24"/>
        </w:rPr>
        <w:t>, informações acerca da situação do pagamento da licença-prêmio dos funcionários públicos municipais, especialmente aqueles que atuam nas áreas de saúde, educação e esporte.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1272/24</w:t>
      </w:r>
      <w:r w:rsidRPr="000B1A9E">
        <w:rPr>
          <w:rFonts w:ascii="Arial" w:hAnsi="Arial" w:cs="Arial"/>
          <w:sz w:val="24"/>
          <w:szCs w:val="24"/>
        </w:rPr>
        <w:t xml:space="preserve">, uso da Tribuna à Senhora Maria Cristina </w:t>
      </w:r>
      <w:proofErr w:type="spellStart"/>
      <w:r w:rsidRPr="000B1A9E">
        <w:rPr>
          <w:rFonts w:ascii="Arial" w:hAnsi="Arial" w:cs="Arial"/>
          <w:sz w:val="24"/>
          <w:szCs w:val="24"/>
        </w:rPr>
        <w:t>Briani</w:t>
      </w:r>
      <w:proofErr w:type="spellEnd"/>
      <w:r w:rsidRPr="000B1A9E">
        <w:rPr>
          <w:rFonts w:ascii="Arial" w:hAnsi="Arial" w:cs="Arial"/>
          <w:sz w:val="24"/>
          <w:szCs w:val="24"/>
        </w:rPr>
        <w:t>, representante do Conselho Municipal dos Direitos da Mulher, para o dia 19 de novembro, para apresentação dos dados do estudo de violência contra a mulher no município de Valinhos.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1274/24</w:t>
      </w:r>
      <w:r w:rsidRPr="000B1A9E">
        <w:rPr>
          <w:rFonts w:ascii="Arial" w:hAnsi="Arial" w:cs="Arial"/>
          <w:sz w:val="24"/>
          <w:szCs w:val="24"/>
        </w:rPr>
        <w:t>, Voto de Louvor e Congratulações à Aliança das Equipes pela realização de ações sociais em Valinhos.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B1A9E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B1A9E">
        <w:rPr>
          <w:rFonts w:ascii="Arial" w:hAnsi="Arial" w:cs="Arial"/>
          <w:b/>
          <w:sz w:val="24"/>
          <w:szCs w:val="24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1278/24</w:t>
      </w:r>
      <w:r w:rsidRPr="000B1A9E">
        <w:rPr>
          <w:rFonts w:ascii="Arial" w:hAnsi="Arial" w:cs="Arial"/>
          <w:sz w:val="24"/>
          <w:szCs w:val="24"/>
        </w:rPr>
        <w:t>, informações sobre processo administrativo.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1A9E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1276/24</w:t>
      </w:r>
      <w:r w:rsidRPr="000B1A9E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0B1A9E">
        <w:rPr>
          <w:rFonts w:ascii="Arial" w:hAnsi="Arial" w:cs="Arial"/>
          <w:sz w:val="24"/>
          <w:szCs w:val="24"/>
        </w:rPr>
        <w:t>Rosania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A9E">
        <w:rPr>
          <w:rFonts w:ascii="Arial" w:hAnsi="Arial" w:cs="Arial"/>
          <w:sz w:val="24"/>
          <w:szCs w:val="24"/>
        </w:rPr>
        <w:t>Avane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A9E">
        <w:rPr>
          <w:rFonts w:ascii="Arial" w:hAnsi="Arial" w:cs="Arial"/>
          <w:sz w:val="24"/>
          <w:szCs w:val="24"/>
        </w:rPr>
        <w:t>Juliato</w:t>
      </w:r>
      <w:proofErr w:type="spellEnd"/>
      <w:r w:rsidRPr="000B1A9E">
        <w:rPr>
          <w:rFonts w:ascii="Arial" w:hAnsi="Arial" w:cs="Arial"/>
          <w:sz w:val="24"/>
          <w:szCs w:val="24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0B1A9E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B1A9E">
        <w:rPr>
          <w:rFonts w:ascii="Arial" w:hAnsi="Arial" w:cs="Arial"/>
          <w:b/>
          <w:sz w:val="24"/>
          <w:szCs w:val="24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1277/24</w:t>
      </w:r>
      <w:r w:rsidRPr="000B1A9E">
        <w:rPr>
          <w:rFonts w:ascii="Arial" w:hAnsi="Arial" w:cs="Arial"/>
          <w:sz w:val="24"/>
          <w:szCs w:val="24"/>
        </w:rPr>
        <w:t>, Voto de Pesar pelo falecimento do senhor José Eduardo Monteiro Valle de Almeida.</w:t>
      </w: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4"/>
          <w:szCs w:val="24"/>
        </w:rPr>
      </w:pPr>
      <w:r w:rsidRPr="000B1A9E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0B1A9E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 xml:space="preserve">es </w:t>
      </w:r>
      <w:proofErr w:type="spellStart"/>
      <w:r>
        <w:rPr>
          <w:rFonts w:ascii="Arial" w:hAnsi="Arial" w:cs="Arial"/>
          <w:b/>
          <w:sz w:val="24"/>
          <w:szCs w:val="24"/>
        </w:rPr>
        <w:t>Mayr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</w:t>
      </w:r>
      <w:r w:rsidRPr="000B1A9E">
        <w:rPr>
          <w:rFonts w:ascii="Arial" w:hAnsi="Arial" w:cs="Arial"/>
          <w:b/>
          <w:sz w:val="24"/>
          <w:szCs w:val="24"/>
        </w:rPr>
        <w:t xml:space="preserve"> Veiga:</w:t>
      </w:r>
    </w:p>
    <w:p w:rsidR="000B1A9E" w:rsidRPr="000B1A9E" w:rsidRDefault="000B1A9E" w:rsidP="000B1A9E">
      <w:pPr>
        <w:keepLines/>
        <w:rPr>
          <w:rFonts w:ascii="Arial" w:hAnsi="Arial" w:cs="Arial"/>
          <w:sz w:val="24"/>
          <w:szCs w:val="24"/>
        </w:rPr>
      </w:pPr>
      <w:r w:rsidRPr="000B1A9E">
        <w:rPr>
          <w:rFonts w:ascii="Arial" w:hAnsi="Arial" w:cs="Arial"/>
          <w:sz w:val="24"/>
          <w:szCs w:val="24"/>
        </w:rPr>
        <w:t xml:space="preserve">-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1279/24</w:t>
      </w:r>
      <w:r w:rsidRPr="000B1A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Pr="000B1A9E">
        <w:rPr>
          <w:rFonts w:ascii="Arial" w:hAnsi="Arial" w:cs="Arial"/>
          <w:b/>
          <w:sz w:val="24"/>
          <w:szCs w:val="24"/>
          <w:u w:val="single"/>
        </w:rPr>
        <w:t>nº 1282/24</w:t>
      </w:r>
      <w:r w:rsidRPr="000B1A9E">
        <w:rPr>
          <w:rFonts w:ascii="Arial" w:hAnsi="Arial" w:cs="Arial"/>
          <w:sz w:val="24"/>
          <w:szCs w:val="24"/>
        </w:rPr>
        <w:t xml:space="preserve">, Voto de Pesar pelo falecimento do senhor Ricardo </w:t>
      </w:r>
      <w:proofErr w:type="spellStart"/>
      <w:r w:rsidRPr="000B1A9E">
        <w:rPr>
          <w:rFonts w:ascii="Arial" w:hAnsi="Arial" w:cs="Arial"/>
          <w:sz w:val="24"/>
          <w:szCs w:val="24"/>
        </w:rPr>
        <w:t>Mussulini</w:t>
      </w:r>
      <w:proofErr w:type="spellEnd"/>
      <w:r w:rsidRPr="000B1A9E">
        <w:rPr>
          <w:rFonts w:ascii="Arial" w:hAnsi="Arial" w:cs="Arial"/>
          <w:sz w:val="24"/>
          <w:szCs w:val="24"/>
        </w:rPr>
        <w:t xml:space="preserve">, carinhosamente conhecido como </w:t>
      </w:r>
      <w:proofErr w:type="spellStart"/>
      <w:r w:rsidRPr="000B1A9E">
        <w:rPr>
          <w:rFonts w:ascii="Arial" w:hAnsi="Arial" w:cs="Arial"/>
          <w:sz w:val="24"/>
          <w:szCs w:val="24"/>
        </w:rPr>
        <w:t>Magrão</w:t>
      </w:r>
      <w:proofErr w:type="spellEnd"/>
      <w:r w:rsidRPr="000B1A9E">
        <w:rPr>
          <w:rFonts w:ascii="Arial" w:hAnsi="Arial" w:cs="Arial"/>
          <w:sz w:val="24"/>
          <w:szCs w:val="24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8"/>
        </w:rPr>
      </w:pPr>
    </w:p>
    <w:p w:rsidR="000B1A9E" w:rsidRPr="000B1A9E" w:rsidRDefault="000B1A9E" w:rsidP="000B1A9E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0B1A9E">
        <w:rPr>
          <w:rFonts w:ascii="Arial" w:hAnsi="Arial" w:cs="Arial"/>
          <w:b/>
          <w:sz w:val="24"/>
          <w:u w:val="single"/>
        </w:rPr>
        <w:t>Indicações encaminhadas: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0B1A9E">
        <w:rPr>
          <w:rFonts w:ascii="Arial" w:hAnsi="Arial" w:cs="Arial"/>
          <w:b/>
          <w:sz w:val="20"/>
        </w:rPr>
        <w:t>Morandi</w:t>
      </w:r>
      <w:proofErr w:type="spellEnd"/>
      <w:r w:rsidRPr="000B1A9E">
        <w:rPr>
          <w:rFonts w:ascii="Arial" w:hAnsi="Arial" w:cs="Arial"/>
          <w:b/>
          <w:sz w:val="20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>-</w:t>
      </w:r>
      <w:r w:rsidRPr="000B1A9E">
        <w:rPr>
          <w:rFonts w:ascii="Arial" w:hAnsi="Arial" w:cs="Arial"/>
          <w:b/>
          <w:sz w:val="20"/>
          <w:u w:val="single"/>
        </w:rPr>
        <w:t xml:space="preserve"> nº 2893/24</w:t>
      </w:r>
      <w:r w:rsidRPr="000B1A9E">
        <w:rPr>
          <w:rFonts w:ascii="Arial" w:hAnsi="Arial" w:cs="Arial"/>
          <w:sz w:val="20"/>
        </w:rPr>
        <w:t xml:space="preserve">, realizar a poda da árvore na Rua Miguel </w:t>
      </w:r>
      <w:proofErr w:type="spellStart"/>
      <w:r w:rsidRPr="000B1A9E">
        <w:rPr>
          <w:rFonts w:ascii="Arial" w:hAnsi="Arial" w:cs="Arial"/>
          <w:sz w:val="20"/>
        </w:rPr>
        <w:t>Busato</w:t>
      </w:r>
      <w:proofErr w:type="spellEnd"/>
      <w:r w:rsidRPr="000B1A9E">
        <w:rPr>
          <w:rFonts w:ascii="Arial" w:hAnsi="Arial" w:cs="Arial"/>
          <w:sz w:val="20"/>
        </w:rPr>
        <w:t>, Jardim Jurema.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2894/24</w:t>
      </w:r>
      <w:r w:rsidRPr="000B1A9E">
        <w:rPr>
          <w:rFonts w:ascii="Arial" w:hAnsi="Arial" w:cs="Arial"/>
          <w:sz w:val="20"/>
        </w:rPr>
        <w:t xml:space="preserve">, realizar a poda na árvore na Rua Carlos </w:t>
      </w:r>
      <w:proofErr w:type="spellStart"/>
      <w:r w:rsidRPr="000B1A9E">
        <w:rPr>
          <w:rFonts w:ascii="Arial" w:hAnsi="Arial" w:cs="Arial"/>
          <w:sz w:val="20"/>
        </w:rPr>
        <w:t>Gabeta</w:t>
      </w:r>
      <w:proofErr w:type="spellEnd"/>
      <w:r w:rsidRPr="000B1A9E">
        <w:rPr>
          <w:rFonts w:ascii="Arial" w:hAnsi="Arial" w:cs="Arial"/>
          <w:sz w:val="20"/>
        </w:rPr>
        <w:t>, Jardim Jurema.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2895/24</w:t>
      </w:r>
      <w:r w:rsidRPr="000B1A9E">
        <w:rPr>
          <w:rFonts w:ascii="Arial" w:hAnsi="Arial" w:cs="Arial"/>
          <w:sz w:val="20"/>
        </w:rPr>
        <w:t xml:space="preserve">, coletar galhos de poda acumulados na Rua </w:t>
      </w:r>
      <w:proofErr w:type="spellStart"/>
      <w:r w:rsidRPr="000B1A9E">
        <w:rPr>
          <w:rFonts w:ascii="Arial" w:hAnsi="Arial" w:cs="Arial"/>
          <w:sz w:val="20"/>
        </w:rPr>
        <w:t>Vergínia</w:t>
      </w:r>
      <w:proofErr w:type="spellEnd"/>
      <w:r w:rsidRPr="000B1A9E">
        <w:rPr>
          <w:rFonts w:ascii="Arial" w:hAnsi="Arial" w:cs="Arial"/>
          <w:sz w:val="20"/>
        </w:rPr>
        <w:t xml:space="preserve"> </w:t>
      </w:r>
      <w:proofErr w:type="spellStart"/>
      <w:r w:rsidRPr="000B1A9E">
        <w:rPr>
          <w:rFonts w:ascii="Arial" w:hAnsi="Arial" w:cs="Arial"/>
          <w:sz w:val="20"/>
        </w:rPr>
        <w:t>Francato</w:t>
      </w:r>
      <w:proofErr w:type="spellEnd"/>
      <w:r w:rsidRPr="000B1A9E">
        <w:rPr>
          <w:rFonts w:ascii="Arial" w:hAnsi="Arial" w:cs="Arial"/>
          <w:sz w:val="20"/>
        </w:rPr>
        <w:t xml:space="preserve"> </w:t>
      </w:r>
      <w:proofErr w:type="spellStart"/>
      <w:r w:rsidRPr="000B1A9E">
        <w:rPr>
          <w:rFonts w:ascii="Arial" w:hAnsi="Arial" w:cs="Arial"/>
          <w:sz w:val="20"/>
        </w:rPr>
        <w:t>Scapin</w:t>
      </w:r>
      <w:proofErr w:type="spellEnd"/>
      <w:r w:rsidRPr="000B1A9E">
        <w:rPr>
          <w:rFonts w:ascii="Arial" w:hAnsi="Arial" w:cs="Arial"/>
          <w:sz w:val="20"/>
        </w:rPr>
        <w:t xml:space="preserve"> no Bairro Loteamento </w:t>
      </w:r>
      <w:proofErr w:type="spellStart"/>
      <w:r w:rsidRPr="000B1A9E">
        <w:rPr>
          <w:rFonts w:ascii="Arial" w:hAnsi="Arial" w:cs="Arial"/>
          <w:sz w:val="20"/>
        </w:rPr>
        <w:t>Shangrila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2896/24</w:t>
      </w:r>
      <w:r w:rsidRPr="000B1A9E">
        <w:rPr>
          <w:rFonts w:ascii="Arial" w:hAnsi="Arial" w:cs="Arial"/>
          <w:sz w:val="20"/>
        </w:rPr>
        <w:t>, realizar a retirada de entulho na Rua Silvio Alcântara, Jardim Jurema.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2897/24</w:t>
      </w:r>
      <w:r w:rsidRPr="000B1A9E">
        <w:rPr>
          <w:rFonts w:ascii="Arial" w:hAnsi="Arial" w:cs="Arial"/>
          <w:sz w:val="20"/>
        </w:rPr>
        <w:t xml:space="preserve">, realizar a instalação de lixeiras na </w:t>
      </w:r>
      <w:proofErr w:type="gramStart"/>
      <w:r w:rsidRPr="000B1A9E">
        <w:rPr>
          <w:rFonts w:ascii="Arial" w:hAnsi="Arial" w:cs="Arial"/>
          <w:sz w:val="20"/>
        </w:rPr>
        <w:t>praça</w:t>
      </w:r>
      <w:proofErr w:type="gramEnd"/>
      <w:r w:rsidRPr="000B1A9E">
        <w:rPr>
          <w:rFonts w:ascii="Arial" w:hAnsi="Arial" w:cs="Arial"/>
          <w:sz w:val="20"/>
        </w:rPr>
        <w:t xml:space="preserve"> na Rua Waldir </w:t>
      </w:r>
      <w:proofErr w:type="spellStart"/>
      <w:r w:rsidRPr="000B1A9E">
        <w:rPr>
          <w:rFonts w:ascii="Arial" w:hAnsi="Arial" w:cs="Arial"/>
          <w:sz w:val="20"/>
        </w:rPr>
        <w:t>Bernardinetti</w:t>
      </w:r>
      <w:proofErr w:type="spellEnd"/>
      <w:r w:rsidRPr="000B1A9E">
        <w:rPr>
          <w:rFonts w:ascii="Arial" w:hAnsi="Arial" w:cs="Arial"/>
          <w:sz w:val="20"/>
        </w:rPr>
        <w:t xml:space="preserve">, Loteamento </w:t>
      </w:r>
      <w:proofErr w:type="spellStart"/>
      <w:r w:rsidRPr="000B1A9E">
        <w:rPr>
          <w:rFonts w:ascii="Arial" w:hAnsi="Arial" w:cs="Arial"/>
          <w:sz w:val="20"/>
        </w:rPr>
        <w:t>Shangrila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2900/24</w:t>
      </w:r>
      <w:r w:rsidRPr="000B1A9E">
        <w:rPr>
          <w:rFonts w:ascii="Arial" w:hAnsi="Arial" w:cs="Arial"/>
          <w:sz w:val="20"/>
        </w:rPr>
        <w:t>, desobstruir bueiros da Avenida Invernada.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b/>
          <w:sz w:val="20"/>
        </w:rPr>
        <w:t>De autoria do vereador Gabriel Bueno: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>-</w:t>
      </w:r>
      <w:r w:rsidRPr="000B1A9E">
        <w:rPr>
          <w:rFonts w:ascii="Arial" w:hAnsi="Arial" w:cs="Arial"/>
          <w:b/>
          <w:sz w:val="20"/>
          <w:u w:val="single"/>
        </w:rPr>
        <w:t xml:space="preserve"> nº 2898/24</w:t>
      </w:r>
      <w:r w:rsidRPr="000B1A9E">
        <w:rPr>
          <w:rFonts w:ascii="Arial" w:hAnsi="Arial" w:cs="Arial"/>
          <w:sz w:val="20"/>
        </w:rPr>
        <w:t>, implantar lombada na Rua Campos Salles.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sz w:val="20"/>
        </w:rPr>
        <w:lastRenderedPageBreak/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2899/24</w:t>
      </w:r>
      <w:r w:rsidRPr="000B1A9E">
        <w:rPr>
          <w:rFonts w:ascii="Arial" w:hAnsi="Arial" w:cs="Arial"/>
          <w:sz w:val="20"/>
        </w:rPr>
        <w:t xml:space="preserve">, aumentar ronda da Guarda Civil Municipal na Praça </w:t>
      </w:r>
      <w:proofErr w:type="spellStart"/>
      <w:r w:rsidRPr="000B1A9E">
        <w:rPr>
          <w:rFonts w:ascii="Arial" w:hAnsi="Arial" w:cs="Arial"/>
          <w:sz w:val="20"/>
        </w:rPr>
        <w:t>Isolina</w:t>
      </w:r>
      <w:proofErr w:type="spellEnd"/>
      <w:r w:rsidRPr="000B1A9E">
        <w:rPr>
          <w:rFonts w:ascii="Arial" w:hAnsi="Arial" w:cs="Arial"/>
          <w:sz w:val="20"/>
        </w:rPr>
        <w:t xml:space="preserve"> Zanata </w:t>
      </w:r>
      <w:proofErr w:type="spellStart"/>
      <w:r w:rsidRPr="000B1A9E">
        <w:rPr>
          <w:rFonts w:ascii="Arial" w:hAnsi="Arial" w:cs="Arial"/>
          <w:sz w:val="20"/>
        </w:rPr>
        <w:t>Marchiori</w:t>
      </w:r>
      <w:proofErr w:type="spellEnd"/>
      <w:r w:rsidRPr="000B1A9E">
        <w:rPr>
          <w:rFonts w:ascii="Arial" w:hAnsi="Arial" w:cs="Arial"/>
          <w:sz w:val="20"/>
        </w:rPr>
        <w:t>, Vila Papelão</w:t>
      </w:r>
      <w:r>
        <w:rPr>
          <w:rFonts w:ascii="Arial" w:hAnsi="Arial" w:cs="Arial"/>
          <w:sz w:val="20"/>
        </w:rPr>
        <w:t>.</w:t>
      </w:r>
      <w:r w:rsidRPr="000B1A9E">
        <w:rPr>
          <w:rFonts w:ascii="Arial" w:hAnsi="Arial" w:cs="Arial"/>
          <w:sz w:val="20"/>
        </w:rPr>
        <w:t xml:space="preserve"> 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0B1A9E">
        <w:rPr>
          <w:rFonts w:ascii="Arial" w:hAnsi="Arial" w:cs="Arial"/>
          <w:b/>
          <w:sz w:val="20"/>
        </w:rPr>
        <w:t>Samasso</w:t>
      </w:r>
      <w:proofErr w:type="spellEnd"/>
      <w:r w:rsidRPr="000B1A9E">
        <w:rPr>
          <w:rFonts w:ascii="Arial" w:hAnsi="Arial" w:cs="Arial"/>
          <w:b/>
          <w:sz w:val="20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>-</w:t>
      </w:r>
      <w:r w:rsidRPr="000B1A9E">
        <w:rPr>
          <w:rFonts w:ascii="Arial" w:hAnsi="Arial" w:cs="Arial"/>
          <w:b/>
          <w:sz w:val="20"/>
          <w:u w:val="single"/>
        </w:rPr>
        <w:t xml:space="preserve"> nº 2901/24</w:t>
      </w:r>
      <w:r w:rsidRPr="000B1A9E">
        <w:rPr>
          <w:rFonts w:ascii="Arial" w:hAnsi="Arial" w:cs="Arial"/>
          <w:sz w:val="20"/>
        </w:rPr>
        <w:t>, implantar redutor de velocidade tipo lombada, Jardim São Marcos.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b/>
          <w:sz w:val="20"/>
        </w:rPr>
        <w:t>De autoria do vereador Fábio Damasceno: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>-</w:t>
      </w:r>
      <w:r w:rsidRPr="000B1A9E">
        <w:rPr>
          <w:rFonts w:ascii="Arial" w:hAnsi="Arial" w:cs="Arial"/>
          <w:b/>
          <w:sz w:val="20"/>
          <w:u w:val="single"/>
        </w:rPr>
        <w:t xml:space="preserve"> nº 2902/24</w:t>
      </w:r>
      <w:r w:rsidRPr="000B1A9E">
        <w:rPr>
          <w:rFonts w:ascii="Arial" w:hAnsi="Arial" w:cs="Arial"/>
          <w:sz w:val="20"/>
        </w:rPr>
        <w:t>, proceder com a poda da árvore na Rua Serra Negra, defronte nº 42, Bairro São Cristóvão.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0B1A9E">
        <w:rPr>
          <w:rFonts w:ascii="Arial" w:hAnsi="Arial" w:cs="Arial"/>
          <w:b/>
          <w:sz w:val="20"/>
        </w:rPr>
        <w:t>Cau</w:t>
      </w:r>
      <w:proofErr w:type="spellEnd"/>
      <w:r w:rsidRPr="000B1A9E">
        <w:rPr>
          <w:rFonts w:ascii="Arial" w:hAnsi="Arial" w:cs="Arial"/>
          <w:b/>
          <w:sz w:val="20"/>
        </w:rPr>
        <w:t>: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>-</w:t>
      </w:r>
      <w:r w:rsidRPr="000B1A9E">
        <w:rPr>
          <w:rFonts w:ascii="Arial" w:hAnsi="Arial" w:cs="Arial"/>
          <w:b/>
          <w:sz w:val="20"/>
          <w:u w:val="single"/>
        </w:rPr>
        <w:t xml:space="preserve"> nº 2903/24</w:t>
      </w:r>
      <w:r w:rsidRPr="000B1A9E">
        <w:rPr>
          <w:rFonts w:ascii="Arial" w:hAnsi="Arial" w:cs="Arial"/>
          <w:sz w:val="20"/>
        </w:rPr>
        <w:t>, realizar estudos para instalação de aparelhos de ginástica na Praça da Rua Paulo Trombeta, Jardim Bom Retiro.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  <w:r w:rsidRPr="000B1A9E">
        <w:rPr>
          <w:rFonts w:ascii="Arial" w:hAnsi="Arial" w:cs="Arial"/>
          <w:b/>
          <w:sz w:val="20"/>
        </w:rPr>
        <w:t>De autoria do vereador Veiga: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>-</w:t>
      </w:r>
      <w:r w:rsidRPr="000B1A9E">
        <w:rPr>
          <w:rFonts w:ascii="Arial" w:hAnsi="Arial" w:cs="Arial"/>
          <w:b/>
          <w:sz w:val="20"/>
          <w:u w:val="single"/>
        </w:rPr>
        <w:t xml:space="preserve"> nº 2904/24</w:t>
      </w:r>
      <w:r w:rsidRPr="000B1A9E">
        <w:rPr>
          <w:rFonts w:ascii="Arial" w:hAnsi="Arial" w:cs="Arial"/>
          <w:sz w:val="20"/>
        </w:rPr>
        <w:t xml:space="preserve">, realizar estudo para a remoção da árvore na calçada da Rua Doutor Armando Costa Magalhães, defronte ao nº 120, Vila Santo </w:t>
      </w:r>
      <w:proofErr w:type="spellStart"/>
      <w:r w:rsidRPr="000B1A9E">
        <w:rPr>
          <w:rFonts w:ascii="Arial" w:hAnsi="Arial" w:cs="Arial"/>
          <w:sz w:val="20"/>
        </w:rPr>
        <w:t>Antonio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2905/24</w:t>
      </w:r>
      <w:r w:rsidRPr="000B1A9E">
        <w:rPr>
          <w:rFonts w:ascii="Arial" w:hAnsi="Arial" w:cs="Arial"/>
          <w:sz w:val="20"/>
        </w:rPr>
        <w:t xml:space="preserve">, executar piso de concreto ou </w:t>
      </w:r>
      <w:proofErr w:type="spellStart"/>
      <w:r w:rsidRPr="000B1A9E">
        <w:rPr>
          <w:rFonts w:ascii="Arial" w:hAnsi="Arial" w:cs="Arial"/>
          <w:sz w:val="20"/>
        </w:rPr>
        <w:t>intertravado</w:t>
      </w:r>
      <w:proofErr w:type="spellEnd"/>
      <w:r w:rsidRPr="000B1A9E">
        <w:rPr>
          <w:rFonts w:ascii="Arial" w:hAnsi="Arial" w:cs="Arial"/>
          <w:sz w:val="20"/>
        </w:rPr>
        <w:t xml:space="preserve">, ao redor dos equipamentos da academia ao ar livre, na área pública de lazer na Rua Santo </w:t>
      </w:r>
      <w:proofErr w:type="spellStart"/>
      <w:r w:rsidRPr="000B1A9E">
        <w:rPr>
          <w:rFonts w:ascii="Arial" w:hAnsi="Arial" w:cs="Arial"/>
          <w:sz w:val="20"/>
        </w:rPr>
        <w:t>Milaneze</w:t>
      </w:r>
      <w:proofErr w:type="spellEnd"/>
      <w:r w:rsidRPr="000B1A9E">
        <w:rPr>
          <w:rFonts w:ascii="Arial" w:hAnsi="Arial" w:cs="Arial"/>
          <w:sz w:val="20"/>
        </w:rPr>
        <w:t>, defronte ao nº 171, Jardim Jurema.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2906/24</w:t>
      </w:r>
      <w:r w:rsidRPr="000B1A9E">
        <w:rPr>
          <w:rFonts w:ascii="Arial" w:hAnsi="Arial" w:cs="Arial"/>
          <w:sz w:val="20"/>
        </w:rPr>
        <w:t xml:space="preserve">, executar piso de concreto ou </w:t>
      </w:r>
      <w:proofErr w:type="spellStart"/>
      <w:r w:rsidRPr="000B1A9E">
        <w:rPr>
          <w:rFonts w:ascii="Arial" w:hAnsi="Arial" w:cs="Arial"/>
          <w:sz w:val="20"/>
        </w:rPr>
        <w:t>intertravado</w:t>
      </w:r>
      <w:proofErr w:type="spellEnd"/>
      <w:r w:rsidRPr="000B1A9E">
        <w:rPr>
          <w:rFonts w:ascii="Arial" w:hAnsi="Arial" w:cs="Arial"/>
          <w:sz w:val="20"/>
        </w:rPr>
        <w:t xml:space="preserve">, ao redor das mesas e bancos, na área pública de lazer na Rua Santo </w:t>
      </w:r>
      <w:proofErr w:type="spellStart"/>
      <w:r w:rsidRPr="000B1A9E">
        <w:rPr>
          <w:rFonts w:ascii="Arial" w:hAnsi="Arial" w:cs="Arial"/>
          <w:sz w:val="20"/>
        </w:rPr>
        <w:t>Milaneze</w:t>
      </w:r>
      <w:proofErr w:type="spellEnd"/>
      <w:r w:rsidRPr="000B1A9E">
        <w:rPr>
          <w:rFonts w:ascii="Arial" w:hAnsi="Arial" w:cs="Arial"/>
          <w:sz w:val="20"/>
        </w:rPr>
        <w:t>, defronte ao nº 171, Jardim Jurema.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2907/24</w:t>
      </w:r>
      <w:r w:rsidRPr="000B1A9E">
        <w:rPr>
          <w:rFonts w:ascii="Arial" w:hAnsi="Arial" w:cs="Arial"/>
          <w:sz w:val="20"/>
        </w:rPr>
        <w:t xml:space="preserve">, executar serviços de limpeza e corte do mato do córrego na Rua José Milani esquina com Rua Rui Barbosa, Vila </w:t>
      </w:r>
      <w:proofErr w:type="spellStart"/>
      <w:r w:rsidRPr="000B1A9E">
        <w:rPr>
          <w:rFonts w:ascii="Arial" w:hAnsi="Arial" w:cs="Arial"/>
          <w:sz w:val="20"/>
        </w:rPr>
        <w:t>Bissoto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2908/24</w:t>
      </w:r>
      <w:r w:rsidRPr="000B1A9E">
        <w:rPr>
          <w:rFonts w:ascii="Arial" w:hAnsi="Arial" w:cs="Arial"/>
          <w:sz w:val="20"/>
        </w:rPr>
        <w:t xml:space="preserve">, executar serviços de manutenção asfáltica na Rua Padre Manoel da Nóbrega, defronte ao nº 57, Vila </w:t>
      </w:r>
      <w:proofErr w:type="spellStart"/>
      <w:r w:rsidRPr="000B1A9E">
        <w:rPr>
          <w:rFonts w:ascii="Arial" w:hAnsi="Arial" w:cs="Arial"/>
          <w:sz w:val="20"/>
        </w:rPr>
        <w:t>Angeli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2909/24</w:t>
      </w:r>
      <w:r w:rsidRPr="000B1A9E">
        <w:rPr>
          <w:rFonts w:ascii="Arial" w:hAnsi="Arial" w:cs="Arial"/>
          <w:sz w:val="20"/>
        </w:rPr>
        <w:t xml:space="preserve">, promover o conserto da calçada no canteiro central da Avenida dos </w:t>
      </w:r>
      <w:proofErr w:type="gramStart"/>
      <w:r w:rsidRPr="000B1A9E">
        <w:rPr>
          <w:rFonts w:ascii="Arial" w:hAnsi="Arial" w:cs="Arial"/>
          <w:sz w:val="20"/>
        </w:rPr>
        <w:t>Esportes esquina</w:t>
      </w:r>
      <w:proofErr w:type="gramEnd"/>
      <w:r w:rsidRPr="000B1A9E">
        <w:rPr>
          <w:rFonts w:ascii="Arial" w:hAnsi="Arial" w:cs="Arial"/>
          <w:sz w:val="20"/>
        </w:rPr>
        <w:t xml:space="preserve"> com Avenida Joaquim Alves Corrêa, Jardim Planalto.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2910/24</w:t>
      </w:r>
      <w:r w:rsidRPr="000B1A9E">
        <w:rPr>
          <w:rFonts w:ascii="Arial" w:hAnsi="Arial" w:cs="Arial"/>
          <w:sz w:val="20"/>
        </w:rPr>
        <w:t xml:space="preserve">, executar serviços de poda de árvore na Rua José Milani defronte ao nº 810, Vila </w:t>
      </w:r>
      <w:proofErr w:type="spellStart"/>
      <w:r w:rsidRPr="000B1A9E">
        <w:rPr>
          <w:rFonts w:ascii="Arial" w:hAnsi="Arial" w:cs="Arial"/>
          <w:sz w:val="20"/>
        </w:rPr>
        <w:t>Bissoto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2911/24</w:t>
      </w:r>
      <w:r w:rsidRPr="000B1A9E">
        <w:rPr>
          <w:rFonts w:ascii="Arial" w:hAnsi="Arial" w:cs="Arial"/>
          <w:sz w:val="20"/>
        </w:rPr>
        <w:t xml:space="preserve">, executar serviços de replantio de grama, manutenção de calçada, jardinagem, colocação de bancos e iluminação na área pública na Rua Carlos Gomes esquina com Rua Dom Nery, Vila </w:t>
      </w:r>
      <w:proofErr w:type="spellStart"/>
      <w:r w:rsidRPr="000B1A9E">
        <w:rPr>
          <w:rFonts w:ascii="Arial" w:hAnsi="Arial" w:cs="Arial"/>
          <w:sz w:val="20"/>
        </w:rPr>
        <w:t>Angeli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2912/24</w:t>
      </w:r>
      <w:r w:rsidRPr="000B1A9E">
        <w:rPr>
          <w:rFonts w:ascii="Arial" w:hAnsi="Arial" w:cs="Arial"/>
          <w:sz w:val="20"/>
        </w:rPr>
        <w:t xml:space="preserve">, realizar revitalização completa do campo de futebol na Rua Santo </w:t>
      </w:r>
      <w:proofErr w:type="spellStart"/>
      <w:r w:rsidRPr="000B1A9E">
        <w:rPr>
          <w:rFonts w:ascii="Arial" w:hAnsi="Arial" w:cs="Arial"/>
          <w:sz w:val="20"/>
        </w:rPr>
        <w:t>Milaneze</w:t>
      </w:r>
      <w:proofErr w:type="spellEnd"/>
      <w:r w:rsidRPr="000B1A9E">
        <w:rPr>
          <w:rFonts w:ascii="Arial" w:hAnsi="Arial" w:cs="Arial"/>
          <w:sz w:val="20"/>
        </w:rPr>
        <w:t>, defronte ao nº 171, Jardim Jurema.</w:t>
      </w:r>
    </w:p>
    <w:p w:rsidR="000B1A9E" w:rsidRPr="000B1A9E" w:rsidRDefault="000B1A9E" w:rsidP="000B1A9E">
      <w:pPr>
        <w:keepLines/>
        <w:rPr>
          <w:rFonts w:ascii="Arial" w:hAnsi="Arial" w:cs="Arial"/>
          <w:sz w:val="20"/>
        </w:rPr>
      </w:pPr>
      <w:r w:rsidRPr="000B1A9E">
        <w:rPr>
          <w:rFonts w:ascii="Arial" w:hAnsi="Arial" w:cs="Arial"/>
          <w:sz w:val="20"/>
        </w:rPr>
        <w:t xml:space="preserve">- </w:t>
      </w:r>
      <w:r w:rsidRPr="000B1A9E">
        <w:rPr>
          <w:rFonts w:ascii="Arial" w:hAnsi="Arial" w:cs="Arial"/>
          <w:b/>
          <w:sz w:val="20"/>
          <w:u w:val="single"/>
        </w:rPr>
        <w:t>nº 2913/24</w:t>
      </w:r>
      <w:r w:rsidRPr="000B1A9E">
        <w:rPr>
          <w:rFonts w:ascii="Arial" w:hAnsi="Arial" w:cs="Arial"/>
          <w:sz w:val="20"/>
        </w:rPr>
        <w:t xml:space="preserve">, executar serviços de revitalização da pintura do solo (pare) no cruzamento da Rua Carlos Gomes com Rua Padre Manoel da Nóbrega, Vila </w:t>
      </w:r>
      <w:proofErr w:type="spellStart"/>
      <w:r w:rsidRPr="000B1A9E">
        <w:rPr>
          <w:rFonts w:ascii="Arial" w:hAnsi="Arial" w:cs="Arial"/>
          <w:sz w:val="20"/>
        </w:rPr>
        <w:t>Angeli</w:t>
      </w:r>
      <w:proofErr w:type="spellEnd"/>
      <w:r w:rsidRPr="000B1A9E">
        <w:rPr>
          <w:rFonts w:ascii="Arial" w:hAnsi="Arial" w:cs="Arial"/>
          <w:sz w:val="20"/>
        </w:rPr>
        <w:t>.</w:t>
      </w:r>
    </w:p>
    <w:p w:rsidR="000B1A9E" w:rsidRPr="000B1A9E" w:rsidRDefault="000B1A9E" w:rsidP="000B1A9E">
      <w:pPr>
        <w:keepLines/>
        <w:rPr>
          <w:rFonts w:ascii="Arial" w:hAnsi="Arial" w:cs="Arial"/>
          <w:b/>
          <w:sz w:val="20"/>
        </w:rPr>
      </w:pPr>
    </w:p>
    <w:sectPr w:rsidR="000B1A9E" w:rsidRPr="000B1A9E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57" w:rsidRDefault="00446057">
      <w:r>
        <w:separator/>
      </w:r>
    </w:p>
  </w:endnote>
  <w:endnote w:type="continuationSeparator" w:id="0">
    <w:p w:rsidR="00446057" w:rsidRDefault="0044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27800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B2122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B2122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127800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127800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57" w:rsidRDefault="00446057">
      <w:r>
        <w:separator/>
      </w:r>
    </w:p>
  </w:footnote>
  <w:footnote w:type="continuationSeparator" w:id="0">
    <w:p w:rsidR="00446057" w:rsidRDefault="0044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27800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923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127800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127800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127800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1368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76B0CD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3EAA6826" w:tentative="1">
      <w:start w:val="1"/>
      <w:numFmt w:val="lowerLetter"/>
      <w:lvlText w:val="%2."/>
      <w:lvlJc w:val="left"/>
      <w:pPr>
        <w:ind w:left="1440" w:hanging="360"/>
      </w:pPr>
    </w:lvl>
    <w:lvl w:ilvl="2" w:tplc="D420611C" w:tentative="1">
      <w:start w:val="1"/>
      <w:numFmt w:val="lowerRoman"/>
      <w:lvlText w:val="%3."/>
      <w:lvlJc w:val="right"/>
      <w:pPr>
        <w:ind w:left="2160" w:hanging="180"/>
      </w:pPr>
    </w:lvl>
    <w:lvl w:ilvl="3" w:tplc="D2C09260" w:tentative="1">
      <w:start w:val="1"/>
      <w:numFmt w:val="decimal"/>
      <w:lvlText w:val="%4."/>
      <w:lvlJc w:val="left"/>
      <w:pPr>
        <w:ind w:left="2880" w:hanging="360"/>
      </w:pPr>
    </w:lvl>
    <w:lvl w:ilvl="4" w:tplc="0C486F0A" w:tentative="1">
      <w:start w:val="1"/>
      <w:numFmt w:val="lowerLetter"/>
      <w:lvlText w:val="%5."/>
      <w:lvlJc w:val="left"/>
      <w:pPr>
        <w:ind w:left="3600" w:hanging="360"/>
      </w:pPr>
    </w:lvl>
    <w:lvl w:ilvl="5" w:tplc="423A265A" w:tentative="1">
      <w:start w:val="1"/>
      <w:numFmt w:val="lowerRoman"/>
      <w:lvlText w:val="%6."/>
      <w:lvlJc w:val="right"/>
      <w:pPr>
        <w:ind w:left="4320" w:hanging="180"/>
      </w:pPr>
    </w:lvl>
    <w:lvl w:ilvl="6" w:tplc="A3DC9F5E" w:tentative="1">
      <w:start w:val="1"/>
      <w:numFmt w:val="decimal"/>
      <w:lvlText w:val="%7."/>
      <w:lvlJc w:val="left"/>
      <w:pPr>
        <w:ind w:left="5040" w:hanging="360"/>
      </w:pPr>
    </w:lvl>
    <w:lvl w:ilvl="7" w:tplc="4B58EA56" w:tentative="1">
      <w:start w:val="1"/>
      <w:numFmt w:val="lowerLetter"/>
      <w:lvlText w:val="%8."/>
      <w:lvlJc w:val="left"/>
      <w:pPr>
        <w:ind w:left="5760" w:hanging="360"/>
      </w:pPr>
    </w:lvl>
    <w:lvl w:ilvl="8" w:tplc="774C2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332C8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C704A" w:tentative="1">
      <w:start w:val="1"/>
      <w:numFmt w:val="lowerLetter"/>
      <w:lvlText w:val="%2."/>
      <w:lvlJc w:val="left"/>
      <w:pPr>
        <w:ind w:left="1440" w:hanging="360"/>
      </w:pPr>
    </w:lvl>
    <w:lvl w:ilvl="2" w:tplc="484C129A" w:tentative="1">
      <w:start w:val="1"/>
      <w:numFmt w:val="lowerRoman"/>
      <w:lvlText w:val="%3."/>
      <w:lvlJc w:val="right"/>
      <w:pPr>
        <w:ind w:left="2160" w:hanging="180"/>
      </w:pPr>
    </w:lvl>
    <w:lvl w:ilvl="3" w:tplc="133433AE" w:tentative="1">
      <w:start w:val="1"/>
      <w:numFmt w:val="decimal"/>
      <w:lvlText w:val="%4."/>
      <w:lvlJc w:val="left"/>
      <w:pPr>
        <w:ind w:left="2880" w:hanging="360"/>
      </w:pPr>
    </w:lvl>
    <w:lvl w:ilvl="4" w:tplc="EA52D522" w:tentative="1">
      <w:start w:val="1"/>
      <w:numFmt w:val="lowerLetter"/>
      <w:lvlText w:val="%5."/>
      <w:lvlJc w:val="left"/>
      <w:pPr>
        <w:ind w:left="3600" w:hanging="360"/>
      </w:pPr>
    </w:lvl>
    <w:lvl w:ilvl="5" w:tplc="FE385C0A" w:tentative="1">
      <w:start w:val="1"/>
      <w:numFmt w:val="lowerRoman"/>
      <w:lvlText w:val="%6."/>
      <w:lvlJc w:val="right"/>
      <w:pPr>
        <w:ind w:left="4320" w:hanging="180"/>
      </w:pPr>
    </w:lvl>
    <w:lvl w:ilvl="6" w:tplc="75F23C08" w:tentative="1">
      <w:start w:val="1"/>
      <w:numFmt w:val="decimal"/>
      <w:lvlText w:val="%7."/>
      <w:lvlJc w:val="left"/>
      <w:pPr>
        <w:ind w:left="5040" w:hanging="360"/>
      </w:pPr>
    </w:lvl>
    <w:lvl w:ilvl="7" w:tplc="8CFAD79E" w:tentative="1">
      <w:start w:val="1"/>
      <w:numFmt w:val="lowerLetter"/>
      <w:lvlText w:val="%8."/>
      <w:lvlJc w:val="left"/>
      <w:pPr>
        <w:ind w:left="5760" w:hanging="360"/>
      </w:pPr>
    </w:lvl>
    <w:lvl w:ilvl="8" w:tplc="68C4B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B1A9E"/>
    <w:rsid w:val="000C5F0F"/>
    <w:rsid w:val="000F2CB7"/>
    <w:rsid w:val="001064E8"/>
    <w:rsid w:val="00127800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46057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47C09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B2122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1305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2024-10-29T18:37:00Z</cp:lastPrinted>
  <dcterms:created xsi:type="dcterms:W3CDTF">2014-08-05T16:57:00Z</dcterms:created>
  <dcterms:modified xsi:type="dcterms:W3CDTF">2024-10-29T18:41:00Z</dcterms:modified>
</cp:coreProperties>
</file>