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07" w:rsidRPr="00301D07" w:rsidRDefault="00124F41" w:rsidP="00301D07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1D07">
        <w:rPr>
          <w:rFonts w:ascii="Arial" w:hAnsi="Arial" w:cs="Arial"/>
          <w:b/>
          <w:sz w:val="28"/>
          <w:szCs w:val="28"/>
        </w:rPr>
        <w:t>RESUMO D</w:t>
      </w:r>
      <w:r w:rsidR="009E6C09" w:rsidRPr="00301D07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301D07">
        <w:rPr>
          <w:rFonts w:ascii="Arial" w:hAnsi="Arial" w:cs="Arial"/>
          <w:b/>
          <w:sz w:val="28"/>
          <w:szCs w:val="28"/>
        </w:rPr>
        <w:t xml:space="preserve">31ª </w:t>
      </w:r>
      <w:r w:rsidR="0090499F" w:rsidRPr="00301D07">
        <w:rPr>
          <w:rFonts w:ascii="Arial" w:hAnsi="Arial" w:cs="Arial"/>
          <w:b/>
          <w:sz w:val="28"/>
          <w:szCs w:val="28"/>
        </w:rPr>
        <w:t xml:space="preserve">SESSÃO </w:t>
      </w:r>
      <w:r w:rsidRPr="00301D07">
        <w:rPr>
          <w:rFonts w:ascii="Arial" w:hAnsi="Arial" w:cs="Arial"/>
          <w:b/>
          <w:sz w:val="28"/>
          <w:szCs w:val="28"/>
        </w:rPr>
        <w:t>ORDINÁRIA</w:t>
      </w:r>
      <w:r w:rsidR="00301D07" w:rsidRPr="00301D07">
        <w:rPr>
          <w:rFonts w:ascii="Arial" w:hAnsi="Arial" w:cs="Arial"/>
          <w:b/>
          <w:sz w:val="28"/>
          <w:szCs w:val="28"/>
        </w:rPr>
        <w:t xml:space="preserve"> </w:t>
      </w:r>
      <w:r w:rsidR="009E6C09" w:rsidRPr="00301D07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301D07">
        <w:rPr>
          <w:rFonts w:ascii="Arial" w:hAnsi="Arial" w:cs="Arial"/>
          <w:b/>
          <w:sz w:val="28"/>
          <w:szCs w:val="28"/>
        </w:rPr>
        <w:t>4</w:t>
      </w:r>
      <w:r w:rsidR="009E6C09" w:rsidRPr="00301D07">
        <w:rPr>
          <w:rFonts w:ascii="Arial" w:hAnsi="Arial" w:cs="Arial"/>
          <w:b/>
          <w:sz w:val="28"/>
          <w:szCs w:val="28"/>
        </w:rPr>
        <w:t>º ANO DA 1</w:t>
      </w:r>
      <w:r w:rsidR="005E0524" w:rsidRPr="00301D07">
        <w:rPr>
          <w:rFonts w:ascii="Arial" w:hAnsi="Arial" w:cs="Arial"/>
          <w:b/>
          <w:sz w:val="28"/>
          <w:szCs w:val="28"/>
        </w:rPr>
        <w:t>7</w:t>
      </w:r>
      <w:r w:rsidR="009E6C09" w:rsidRPr="00301D07">
        <w:rPr>
          <w:rFonts w:ascii="Arial" w:hAnsi="Arial" w:cs="Arial"/>
          <w:b/>
          <w:sz w:val="28"/>
          <w:szCs w:val="28"/>
        </w:rPr>
        <w:t xml:space="preserve">ª LEGISLATURA - DIA </w:t>
      </w:r>
      <w:r w:rsidR="00301D07">
        <w:rPr>
          <w:rFonts w:ascii="Arial" w:hAnsi="Arial" w:cs="Arial"/>
          <w:b/>
          <w:sz w:val="28"/>
          <w:szCs w:val="28"/>
        </w:rPr>
        <w:t>15/10/2024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  <w:u w:val="single"/>
        </w:rPr>
        <w:t>Ofício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>: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301D0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>96</w:t>
      </w:r>
      <w:r w:rsidRPr="00301D07">
        <w:rPr>
          <w:rFonts w:ascii="Arial" w:hAnsi="Arial" w:cs="Arial"/>
          <w:b/>
          <w:sz w:val="24"/>
          <w:szCs w:val="24"/>
          <w:u w:val="single"/>
        </w:rPr>
        <w:t>/24</w:t>
      </w:r>
      <w:r w:rsidR="00124F41" w:rsidRPr="00301D07">
        <w:rPr>
          <w:rFonts w:ascii="Arial" w:hAnsi="Arial" w:cs="Arial"/>
          <w:sz w:val="24"/>
          <w:szCs w:val="24"/>
        </w:rPr>
        <w:t xml:space="preserve">, </w:t>
      </w:r>
      <w:r w:rsidRPr="00301D07">
        <w:rPr>
          <w:rFonts w:ascii="Arial" w:hAnsi="Arial" w:cs="Arial"/>
          <w:sz w:val="24"/>
          <w:szCs w:val="24"/>
        </w:rPr>
        <w:t xml:space="preserve">justificativa </w:t>
      </w:r>
      <w:r w:rsidR="00124F41" w:rsidRPr="00301D07">
        <w:rPr>
          <w:rFonts w:ascii="Arial" w:hAnsi="Arial" w:cs="Arial"/>
          <w:sz w:val="24"/>
          <w:szCs w:val="24"/>
        </w:rPr>
        <w:t xml:space="preserve">de ausência do vereador Alécio </w:t>
      </w:r>
      <w:proofErr w:type="spellStart"/>
      <w:r w:rsidR="00124F41" w:rsidRPr="00301D07">
        <w:rPr>
          <w:rFonts w:ascii="Arial" w:hAnsi="Arial" w:cs="Arial"/>
          <w:sz w:val="24"/>
          <w:szCs w:val="24"/>
        </w:rPr>
        <w:t>Cau</w:t>
      </w:r>
      <w:proofErr w:type="spellEnd"/>
      <w:r w:rsidR="00124F41" w:rsidRPr="00301D07">
        <w:rPr>
          <w:rFonts w:ascii="Arial" w:hAnsi="Arial" w:cs="Arial"/>
          <w:sz w:val="24"/>
          <w:szCs w:val="24"/>
        </w:rPr>
        <w:t xml:space="preserve"> na sessão ordinária do dia 15 de outubro de 2024</w:t>
      </w:r>
      <w:r>
        <w:rPr>
          <w:rFonts w:ascii="Arial" w:hAnsi="Arial" w:cs="Arial"/>
          <w:sz w:val="24"/>
          <w:szCs w:val="24"/>
        </w:rPr>
        <w:t>, por compromisso anteriormente agendado.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D07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Projeto de Lei nº 94/24</w:t>
      </w:r>
      <w:r w:rsidRPr="00301D07">
        <w:rPr>
          <w:rFonts w:ascii="Arial" w:hAnsi="Arial" w:cs="Arial"/>
          <w:sz w:val="24"/>
          <w:szCs w:val="24"/>
        </w:rPr>
        <w:t xml:space="preserve">, que institui o ‘Cartão Valinhos Material Escolar – CVME’, destinado para a aquisição de material escolar, através de cartão magnético, para os estudantes da Rede Municipal de Ensino, e dá outras providências. </w:t>
      </w:r>
      <w:r w:rsidRPr="00301D07">
        <w:rPr>
          <w:rFonts w:ascii="Arial" w:hAnsi="Arial" w:cs="Arial"/>
          <w:b/>
          <w:sz w:val="24"/>
          <w:szCs w:val="24"/>
        </w:rPr>
        <w:t>Autoria do vereador Veiga.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Projeto de Lei nº 95/24</w:t>
      </w:r>
      <w:r w:rsidRPr="00301D07">
        <w:rPr>
          <w:rFonts w:ascii="Arial" w:hAnsi="Arial" w:cs="Arial"/>
          <w:sz w:val="24"/>
          <w:szCs w:val="24"/>
        </w:rPr>
        <w:t xml:space="preserve">, que dispõe sobre a redução da taxa de aprovação de planta para edificação e regularização de construção, na forma que especifica. </w:t>
      </w:r>
      <w:r w:rsidRPr="00301D07">
        <w:rPr>
          <w:rFonts w:ascii="Arial" w:hAnsi="Arial" w:cs="Arial"/>
          <w:b/>
          <w:sz w:val="24"/>
          <w:szCs w:val="24"/>
        </w:rPr>
        <w:t>Autoria do vereador Veiga.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 do Legislativo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>: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- 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 xml:space="preserve">Emenda nº 2 ao Projeto de Lei </w:t>
      </w:r>
      <w:r w:rsidRPr="00301D0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124F41" w:rsidRPr="00301D07">
        <w:rPr>
          <w:rFonts w:ascii="Arial" w:hAnsi="Arial" w:cs="Arial"/>
          <w:b/>
          <w:sz w:val="24"/>
          <w:szCs w:val="24"/>
          <w:u w:val="single"/>
        </w:rPr>
        <w:t>78</w:t>
      </w:r>
      <w:r w:rsidRPr="00301D07">
        <w:rPr>
          <w:rFonts w:ascii="Arial" w:hAnsi="Arial" w:cs="Arial"/>
          <w:b/>
          <w:sz w:val="24"/>
          <w:szCs w:val="24"/>
          <w:u w:val="single"/>
        </w:rPr>
        <w:t>/24</w:t>
      </w:r>
      <w:r w:rsidR="00124F41" w:rsidRPr="00301D07">
        <w:rPr>
          <w:rFonts w:ascii="Arial" w:hAnsi="Arial" w:cs="Arial"/>
          <w:sz w:val="24"/>
          <w:szCs w:val="24"/>
        </w:rPr>
        <w:t xml:space="preserve">, </w:t>
      </w:r>
      <w:r w:rsidRPr="00301D07">
        <w:rPr>
          <w:rFonts w:ascii="Arial" w:hAnsi="Arial" w:cs="Arial"/>
          <w:sz w:val="24"/>
          <w:szCs w:val="24"/>
        </w:rPr>
        <w:t xml:space="preserve">que altera </w:t>
      </w:r>
      <w:r w:rsidR="00124F41" w:rsidRPr="00301D07">
        <w:rPr>
          <w:rFonts w:ascii="Arial" w:hAnsi="Arial" w:cs="Arial"/>
          <w:sz w:val="24"/>
          <w:szCs w:val="24"/>
        </w:rPr>
        <w:t xml:space="preserve">dispositivos do Projeto, que "Acresce, altera e </w:t>
      </w:r>
      <w:proofErr w:type="gramStart"/>
      <w:r w:rsidR="00124F41" w:rsidRPr="00301D07">
        <w:rPr>
          <w:rFonts w:ascii="Arial" w:hAnsi="Arial" w:cs="Arial"/>
          <w:sz w:val="24"/>
          <w:szCs w:val="24"/>
        </w:rPr>
        <w:t>suprime</w:t>
      </w:r>
      <w:proofErr w:type="gramEnd"/>
      <w:r w:rsidR="00124F41" w:rsidRPr="00301D07">
        <w:rPr>
          <w:rFonts w:ascii="Arial" w:hAnsi="Arial" w:cs="Arial"/>
          <w:sz w:val="24"/>
          <w:szCs w:val="24"/>
        </w:rPr>
        <w:t xml:space="preserve"> dispositivos da Lei nº 6.641, de 12 de junho de 2024, que "Institui o Programa 'Imóvel Dez', que visa à regularização de edificações e lotes desdobrados irregularmente com edificações construídas em desacordo com as normas </w:t>
      </w:r>
      <w:proofErr w:type="gramStart"/>
      <w:r w:rsidR="00124F41" w:rsidRPr="00301D07">
        <w:rPr>
          <w:rFonts w:ascii="Arial" w:hAnsi="Arial" w:cs="Arial"/>
          <w:sz w:val="24"/>
          <w:szCs w:val="24"/>
        </w:rPr>
        <w:t>municipais</w:t>
      </w:r>
      <w:proofErr w:type="gramEnd"/>
      <w:r w:rsidR="00124F41" w:rsidRPr="00301D07">
        <w:rPr>
          <w:rFonts w:ascii="Arial" w:hAnsi="Arial" w:cs="Arial"/>
          <w:sz w:val="24"/>
          <w:szCs w:val="24"/>
        </w:rPr>
        <w:t xml:space="preserve"> e dá outras providências"". </w:t>
      </w:r>
      <w:r w:rsidR="00124F41" w:rsidRPr="00301D07">
        <w:rPr>
          <w:rFonts w:ascii="Arial" w:hAnsi="Arial" w:cs="Arial"/>
          <w:b/>
          <w:sz w:val="24"/>
          <w:szCs w:val="24"/>
        </w:rPr>
        <w:t>Autoria</w:t>
      </w:r>
      <w:r w:rsidRPr="00301D07">
        <w:rPr>
          <w:rFonts w:ascii="Arial" w:hAnsi="Arial" w:cs="Arial"/>
          <w:b/>
          <w:sz w:val="24"/>
          <w:szCs w:val="24"/>
        </w:rPr>
        <w:t xml:space="preserve"> do vereador Veiga</w:t>
      </w:r>
      <w:r w:rsidR="00124F41" w:rsidRPr="00301D07">
        <w:rPr>
          <w:rFonts w:ascii="Arial" w:hAnsi="Arial" w:cs="Arial"/>
          <w:b/>
          <w:sz w:val="24"/>
          <w:szCs w:val="24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Moção nº 217/24</w:t>
      </w:r>
      <w:r w:rsidRPr="00301D07">
        <w:rPr>
          <w:rFonts w:ascii="Arial" w:hAnsi="Arial" w:cs="Arial"/>
          <w:sz w:val="24"/>
          <w:szCs w:val="24"/>
        </w:rPr>
        <w:t xml:space="preserve">, de Louvor ao senhor Leomar Antônio da Costa para público e formal reconhecimento das atividades desempenhadas há 31 (trinta e um) em prol de nossa comunidade. </w:t>
      </w:r>
      <w:r w:rsidRPr="00301D07">
        <w:rPr>
          <w:rFonts w:ascii="Arial" w:hAnsi="Arial" w:cs="Arial"/>
          <w:b/>
          <w:sz w:val="24"/>
          <w:szCs w:val="24"/>
        </w:rPr>
        <w:t>Autoria do vereador Veiga.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Moção nº 219/24</w:t>
      </w:r>
      <w:r w:rsidRPr="00301D07">
        <w:rPr>
          <w:rFonts w:ascii="Arial" w:hAnsi="Arial" w:cs="Arial"/>
          <w:sz w:val="24"/>
          <w:szCs w:val="24"/>
        </w:rPr>
        <w:t xml:space="preserve">, de Congratulações ao </w:t>
      </w:r>
      <w:proofErr w:type="spellStart"/>
      <w:r w:rsidRPr="00301D07">
        <w:rPr>
          <w:rFonts w:ascii="Arial" w:hAnsi="Arial" w:cs="Arial"/>
          <w:sz w:val="24"/>
          <w:szCs w:val="24"/>
        </w:rPr>
        <w:t>Laroc</w:t>
      </w:r>
      <w:proofErr w:type="spellEnd"/>
      <w:r w:rsidRPr="00301D07">
        <w:rPr>
          <w:rFonts w:ascii="Arial" w:hAnsi="Arial" w:cs="Arial"/>
          <w:sz w:val="24"/>
          <w:szCs w:val="24"/>
        </w:rPr>
        <w:t xml:space="preserve"> Club pelos seus </w:t>
      </w:r>
      <w:proofErr w:type="gramStart"/>
      <w:r w:rsidRPr="00301D07">
        <w:rPr>
          <w:rFonts w:ascii="Arial" w:hAnsi="Arial" w:cs="Arial"/>
          <w:sz w:val="24"/>
          <w:szCs w:val="24"/>
        </w:rPr>
        <w:t>9</w:t>
      </w:r>
      <w:proofErr w:type="gramEnd"/>
      <w:r w:rsidRPr="00301D07">
        <w:rPr>
          <w:rFonts w:ascii="Arial" w:hAnsi="Arial" w:cs="Arial"/>
          <w:sz w:val="24"/>
          <w:szCs w:val="24"/>
        </w:rPr>
        <w:t xml:space="preserve"> anos de existência. </w:t>
      </w:r>
      <w:r w:rsidRPr="00301D07">
        <w:rPr>
          <w:rFonts w:ascii="Arial" w:hAnsi="Arial" w:cs="Arial"/>
          <w:b/>
          <w:sz w:val="24"/>
          <w:szCs w:val="24"/>
        </w:rPr>
        <w:t xml:space="preserve">Autoria dos vereadores Gabriel Bueno, Alécio </w:t>
      </w:r>
      <w:proofErr w:type="spellStart"/>
      <w:r w:rsidRPr="00301D07">
        <w:rPr>
          <w:rFonts w:ascii="Arial" w:hAnsi="Arial" w:cs="Arial"/>
          <w:b/>
          <w:sz w:val="24"/>
          <w:szCs w:val="24"/>
        </w:rPr>
        <w:t>Cau</w:t>
      </w:r>
      <w:proofErr w:type="spellEnd"/>
      <w:r w:rsidRPr="00301D07">
        <w:rPr>
          <w:rFonts w:ascii="Arial" w:hAnsi="Arial" w:cs="Arial"/>
          <w:b/>
          <w:sz w:val="24"/>
          <w:szCs w:val="24"/>
        </w:rPr>
        <w:t xml:space="preserve">, Franklin e </w:t>
      </w:r>
      <w:proofErr w:type="spellStart"/>
      <w:r w:rsidRPr="00301D07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301D07">
        <w:rPr>
          <w:rFonts w:ascii="Arial" w:hAnsi="Arial" w:cs="Arial"/>
          <w:b/>
          <w:sz w:val="24"/>
          <w:szCs w:val="24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D07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>De autoria do vereador Franklin: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1221/24</w:t>
      </w:r>
      <w:r w:rsidRPr="00301D07">
        <w:rPr>
          <w:rFonts w:ascii="Arial" w:hAnsi="Arial" w:cs="Arial"/>
          <w:sz w:val="24"/>
          <w:szCs w:val="24"/>
        </w:rPr>
        <w:t>, informações sobre a remoção de exemplar arbó</w:t>
      </w:r>
      <w:r>
        <w:rPr>
          <w:rFonts w:ascii="Arial" w:hAnsi="Arial" w:cs="Arial"/>
          <w:sz w:val="24"/>
          <w:szCs w:val="24"/>
        </w:rPr>
        <w:t xml:space="preserve">reo na Rua Madalena </w:t>
      </w:r>
      <w:proofErr w:type="spellStart"/>
      <w:r>
        <w:rPr>
          <w:rFonts w:ascii="Arial" w:hAnsi="Arial" w:cs="Arial"/>
          <w:sz w:val="24"/>
          <w:szCs w:val="24"/>
        </w:rPr>
        <w:t>Iamarino</w:t>
      </w:r>
      <w:proofErr w:type="spellEnd"/>
      <w:r>
        <w:rPr>
          <w:rFonts w:ascii="Arial" w:hAnsi="Arial" w:cs="Arial"/>
          <w:sz w:val="24"/>
          <w:szCs w:val="24"/>
        </w:rPr>
        <w:t>, n</w:t>
      </w:r>
      <w:r w:rsidRPr="00301D07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301D07">
        <w:rPr>
          <w:rFonts w:ascii="Arial" w:hAnsi="Arial" w:cs="Arial"/>
          <w:sz w:val="24"/>
          <w:szCs w:val="24"/>
        </w:rPr>
        <w:t>149, Jardim do Lago.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lastRenderedPageBreak/>
        <w:t xml:space="preserve">De autoria da vereadora Mônica </w:t>
      </w:r>
      <w:proofErr w:type="spellStart"/>
      <w:r w:rsidRPr="00301D07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01D07">
        <w:rPr>
          <w:rFonts w:ascii="Arial" w:hAnsi="Arial" w:cs="Arial"/>
          <w:b/>
          <w:sz w:val="24"/>
          <w:szCs w:val="24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1222/24</w:t>
      </w:r>
      <w:r w:rsidRPr="00301D07">
        <w:rPr>
          <w:rFonts w:ascii="Arial" w:hAnsi="Arial" w:cs="Arial"/>
          <w:sz w:val="24"/>
          <w:szCs w:val="24"/>
        </w:rPr>
        <w:t>, informações sobre a responsabilidade pela implantação da iluminação a LED na Rodovia dos Agricultores, bem como sobre os custos, execução e parceria com a CPFL.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1223/24</w:t>
      </w:r>
      <w:r w:rsidRPr="00301D07">
        <w:rPr>
          <w:rFonts w:ascii="Arial" w:hAnsi="Arial" w:cs="Arial"/>
          <w:sz w:val="24"/>
          <w:szCs w:val="24"/>
        </w:rPr>
        <w:t>, informações sobre a Lei nº 5.546, de 13 de novembro de 2017 – Compensação Ambiental Antecipada.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1224/24</w:t>
      </w:r>
      <w:r w:rsidRPr="00301D07">
        <w:rPr>
          <w:rFonts w:ascii="Arial" w:hAnsi="Arial" w:cs="Arial"/>
          <w:sz w:val="24"/>
          <w:szCs w:val="24"/>
        </w:rPr>
        <w:t xml:space="preserve">, informações sobre o andamento dos estudos e a </w:t>
      </w:r>
      <w:proofErr w:type="gramStart"/>
      <w:r w:rsidRPr="00301D07">
        <w:rPr>
          <w:rFonts w:ascii="Arial" w:hAnsi="Arial" w:cs="Arial"/>
          <w:sz w:val="24"/>
          <w:szCs w:val="24"/>
        </w:rPr>
        <w:t>implementação</w:t>
      </w:r>
      <w:proofErr w:type="gramEnd"/>
      <w:r w:rsidRPr="00301D07">
        <w:rPr>
          <w:rFonts w:ascii="Arial" w:hAnsi="Arial" w:cs="Arial"/>
          <w:sz w:val="24"/>
          <w:szCs w:val="24"/>
        </w:rPr>
        <w:t xml:space="preserve"> da Lei nº 5.770/2019, que institui o "Programa Banco de Óculos" no município de Valinhos.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1225/24</w:t>
      </w:r>
      <w:r w:rsidRPr="00301D07">
        <w:rPr>
          <w:rFonts w:ascii="Arial" w:hAnsi="Arial" w:cs="Arial"/>
          <w:sz w:val="24"/>
          <w:szCs w:val="24"/>
        </w:rPr>
        <w:t xml:space="preserve">, informações sobre o Protocolo nº 17.223/2024, referente a buraco no asfalto da Rua Luís </w:t>
      </w:r>
      <w:proofErr w:type="spellStart"/>
      <w:r w:rsidRPr="00301D07">
        <w:rPr>
          <w:rFonts w:ascii="Arial" w:hAnsi="Arial" w:cs="Arial"/>
          <w:sz w:val="24"/>
          <w:szCs w:val="24"/>
        </w:rPr>
        <w:t>Ostanelli</w:t>
      </w:r>
      <w:proofErr w:type="spellEnd"/>
      <w:r w:rsidRPr="00301D07">
        <w:rPr>
          <w:rFonts w:ascii="Arial" w:hAnsi="Arial" w:cs="Arial"/>
          <w:sz w:val="24"/>
          <w:szCs w:val="24"/>
        </w:rPr>
        <w:t>, Parque das Colinas.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1226/24</w:t>
      </w:r>
      <w:r w:rsidRPr="00301D07">
        <w:rPr>
          <w:rFonts w:ascii="Arial" w:hAnsi="Arial" w:cs="Arial"/>
          <w:sz w:val="24"/>
          <w:szCs w:val="24"/>
        </w:rPr>
        <w:t>, informações sobre melhorias no trânsito da Rodovia Visconde de Porto Seguro.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1227/24</w:t>
      </w:r>
      <w:r w:rsidRPr="00301D07">
        <w:rPr>
          <w:rFonts w:ascii="Arial" w:hAnsi="Arial" w:cs="Arial"/>
          <w:sz w:val="24"/>
          <w:szCs w:val="24"/>
        </w:rPr>
        <w:t xml:space="preserve">, informações sobre a </w:t>
      </w:r>
      <w:proofErr w:type="spellStart"/>
      <w:r w:rsidRPr="00301D07">
        <w:rPr>
          <w:rFonts w:ascii="Arial" w:hAnsi="Arial" w:cs="Arial"/>
          <w:sz w:val="24"/>
          <w:szCs w:val="24"/>
        </w:rPr>
        <w:t>Sibipiruna</w:t>
      </w:r>
      <w:proofErr w:type="spellEnd"/>
      <w:r w:rsidRPr="00301D07">
        <w:rPr>
          <w:rFonts w:ascii="Arial" w:hAnsi="Arial" w:cs="Arial"/>
          <w:sz w:val="24"/>
          <w:szCs w:val="24"/>
        </w:rPr>
        <w:t xml:space="preserve"> na Rua Casimiro de Abreu, nº 211, Jardim Bela Vista, em relação aos protocolos abertos por munícipe.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1228/24</w:t>
      </w:r>
      <w:r w:rsidRPr="00301D07">
        <w:rPr>
          <w:rFonts w:ascii="Arial" w:hAnsi="Arial" w:cs="Arial"/>
          <w:sz w:val="24"/>
          <w:szCs w:val="24"/>
        </w:rPr>
        <w:t xml:space="preserve">, informações sobre construção de calçada e melhorias na segurança viária na Rua José de Jesus Parnaíba, Bairro Loteamento </w:t>
      </w:r>
      <w:proofErr w:type="spellStart"/>
      <w:r w:rsidRPr="00301D07">
        <w:rPr>
          <w:rFonts w:ascii="Arial" w:hAnsi="Arial" w:cs="Arial"/>
          <w:sz w:val="24"/>
          <w:szCs w:val="24"/>
        </w:rPr>
        <w:t>Shangrilá</w:t>
      </w:r>
      <w:proofErr w:type="spellEnd"/>
      <w:r w:rsidRPr="00301D07">
        <w:rPr>
          <w:rFonts w:ascii="Arial" w:hAnsi="Arial" w:cs="Arial"/>
          <w:sz w:val="24"/>
          <w:szCs w:val="24"/>
        </w:rPr>
        <w:t xml:space="preserve">, bem como a </w:t>
      </w:r>
      <w:proofErr w:type="gramStart"/>
      <w:r w:rsidRPr="00301D07">
        <w:rPr>
          <w:rFonts w:ascii="Arial" w:hAnsi="Arial" w:cs="Arial"/>
          <w:sz w:val="24"/>
          <w:szCs w:val="24"/>
        </w:rPr>
        <w:t>implementação</w:t>
      </w:r>
      <w:proofErr w:type="gramEnd"/>
      <w:r w:rsidRPr="00301D07">
        <w:rPr>
          <w:rFonts w:ascii="Arial" w:hAnsi="Arial" w:cs="Arial"/>
          <w:sz w:val="24"/>
          <w:szCs w:val="24"/>
        </w:rPr>
        <w:t xml:space="preserve"> de medidas de controle de velocidade e sinalização adequada na região.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01D07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01D07">
        <w:rPr>
          <w:rFonts w:ascii="Arial" w:hAnsi="Arial" w:cs="Arial"/>
          <w:b/>
          <w:sz w:val="24"/>
          <w:szCs w:val="24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1229/24</w:t>
      </w:r>
      <w:r w:rsidRPr="00301D07">
        <w:rPr>
          <w:rFonts w:ascii="Arial" w:hAnsi="Arial" w:cs="Arial"/>
          <w:sz w:val="24"/>
          <w:szCs w:val="24"/>
        </w:rPr>
        <w:t>, informações sobre a Indicação nº 2.519/2024.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1232/24</w:t>
      </w:r>
      <w:r w:rsidRPr="00301D07">
        <w:rPr>
          <w:rFonts w:ascii="Arial" w:hAnsi="Arial" w:cs="Arial"/>
          <w:sz w:val="24"/>
          <w:szCs w:val="24"/>
        </w:rPr>
        <w:t>, informações sobre deslizamento de terra devido a terraplenagem em via pública.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1233/24</w:t>
      </w:r>
      <w:r w:rsidRPr="00301D07">
        <w:rPr>
          <w:rFonts w:ascii="Arial" w:hAnsi="Arial" w:cs="Arial"/>
          <w:sz w:val="24"/>
          <w:szCs w:val="24"/>
        </w:rPr>
        <w:t xml:space="preserve">, informações sobre recuperação de trecho asfáltico da Rua </w:t>
      </w:r>
      <w:proofErr w:type="spellStart"/>
      <w:r w:rsidRPr="00301D07">
        <w:rPr>
          <w:rFonts w:ascii="Arial" w:hAnsi="Arial" w:cs="Arial"/>
          <w:sz w:val="24"/>
          <w:szCs w:val="24"/>
        </w:rPr>
        <w:t>Antonio</w:t>
      </w:r>
      <w:proofErr w:type="spellEnd"/>
      <w:r w:rsidRPr="00301D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D07">
        <w:rPr>
          <w:rFonts w:ascii="Arial" w:hAnsi="Arial" w:cs="Arial"/>
          <w:sz w:val="24"/>
          <w:szCs w:val="24"/>
        </w:rPr>
        <w:t>Giardelli</w:t>
      </w:r>
      <w:proofErr w:type="spellEnd"/>
      <w:r w:rsidRPr="00301D07">
        <w:rPr>
          <w:rFonts w:ascii="Arial" w:hAnsi="Arial" w:cs="Arial"/>
          <w:sz w:val="24"/>
          <w:szCs w:val="24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1234/24</w:t>
      </w:r>
      <w:r w:rsidRPr="00301D07">
        <w:rPr>
          <w:rFonts w:ascii="Arial" w:hAnsi="Arial" w:cs="Arial"/>
          <w:sz w:val="24"/>
          <w:szCs w:val="24"/>
        </w:rPr>
        <w:t xml:space="preserve">, informações sobre recuperação de nascente e reconstrução de muro no Empreendimento The </w:t>
      </w:r>
      <w:proofErr w:type="spellStart"/>
      <w:r w:rsidRPr="00301D07">
        <w:rPr>
          <w:rFonts w:ascii="Arial" w:hAnsi="Arial" w:cs="Arial"/>
          <w:sz w:val="24"/>
          <w:szCs w:val="24"/>
        </w:rPr>
        <w:t>Gardens</w:t>
      </w:r>
      <w:proofErr w:type="spellEnd"/>
      <w:r w:rsidRPr="00301D07">
        <w:rPr>
          <w:rFonts w:ascii="Arial" w:hAnsi="Arial" w:cs="Arial"/>
          <w:sz w:val="24"/>
          <w:szCs w:val="24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1235/24</w:t>
      </w:r>
      <w:r w:rsidRPr="00301D07">
        <w:rPr>
          <w:rFonts w:ascii="Arial" w:hAnsi="Arial" w:cs="Arial"/>
          <w:sz w:val="24"/>
          <w:szCs w:val="24"/>
        </w:rPr>
        <w:t xml:space="preserve">, informações sobre estado fitossanitário na Rua Francisco </w:t>
      </w:r>
      <w:proofErr w:type="spellStart"/>
      <w:r w:rsidRPr="00301D07">
        <w:rPr>
          <w:rFonts w:ascii="Arial" w:hAnsi="Arial" w:cs="Arial"/>
          <w:sz w:val="24"/>
          <w:szCs w:val="24"/>
        </w:rPr>
        <w:t>Juliato</w:t>
      </w:r>
      <w:proofErr w:type="spellEnd"/>
      <w:r w:rsidRPr="00301D07">
        <w:rPr>
          <w:rFonts w:ascii="Arial" w:hAnsi="Arial" w:cs="Arial"/>
          <w:sz w:val="24"/>
          <w:szCs w:val="24"/>
        </w:rPr>
        <w:t>.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D07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01D07">
        <w:rPr>
          <w:rFonts w:ascii="Arial" w:hAnsi="Arial" w:cs="Arial"/>
          <w:b/>
          <w:sz w:val="24"/>
          <w:szCs w:val="24"/>
        </w:rPr>
        <w:t>Cau</w:t>
      </w:r>
      <w:proofErr w:type="spellEnd"/>
      <w:r w:rsidRPr="00301D07">
        <w:rPr>
          <w:rFonts w:ascii="Arial" w:hAnsi="Arial" w:cs="Arial"/>
          <w:b/>
          <w:sz w:val="24"/>
          <w:szCs w:val="24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1230/24</w:t>
      </w:r>
      <w:r w:rsidRPr="00301D07">
        <w:rPr>
          <w:rFonts w:ascii="Arial" w:hAnsi="Arial" w:cs="Arial"/>
          <w:sz w:val="24"/>
          <w:szCs w:val="24"/>
        </w:rPr>
        <w:t xml:space="preserve">, Voto de Pesar </w:t>
      </w:r>
      <w:r>
        <w:rPr>
          <w:rFonts w:ascii="Arial" w:hAnsi="Arial" w:cs="Arial"/>
          <w:sz w:val="24"/>
          <w:szCs w:val="24"/>
        </w:rPr>
        <w:t>pelo Falecimento do s</w:t>
      </w:r>
      <w:r w:rsidRPr="00301D07">
        <w:rPr>
          <w:rFonts w:ascii="Arial" w:hAnsi="Arial" w:cs="Arial"/>
          <w:sz w:val="24"/>
          <w:szCs w:val="24"/>
        </w:rPr>
        <w:t>enhor José de Carvalho.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24"/>
          <w:szCs w:val="24"/>
        </w:rPr>
      </w:pPr>
      <w:r w:rsidRPr="00301D07">
        <w:rPr>
          <w:rFonts w:ascii="Arial" w:hAnsi="Arial" w:cs="Arial"/>
          <w:b/>
          <w:sz w:val="24"/>
          <w:szCs w:val="24"/>
        </w:rPr>
        <w:t>De autoria do vereador Veiga: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  <w:r w:rsidRPr="00301D07">
        <w:rPr>
          <w:rFonts w:ascii="Arial" w:hAnsi="Arial" w:cs="Arial"/>
          <w:sz w:val="24"/>
          <w:szCs w:val="24"/>
        </w:rPr>
        <w:t xml:space="preserve">- </w:t>
      </w:r>
      <w:r w:rsidRPr="00301D07">
        <w:rPr>
          <w:rFonts w:ascii="Arial" w:hAnsi="Arial" w:cs="Arial"/>
          <w:b/>
          <w:sz w:val="24"/>
          <w:szCs w:val="24"/>
          <w:u w:val="single"/>
        </w:rPr>
        <w:t>nº 1231/24</w:t>
      </w:r>
      <w:r w:rsidRPr="00301D07">
        <w:rPr>
          <w:rFonts w:ascii="Arial" w:hAnsi="Arial" w:cs="Arial"/>
          <w:sz w:val="24"/>
          <w:szCs w:val="24"/>
        </w:rPr>
        <w:t xml:space="preserve">, Voto de Pesar </w:t>
      </w:r>
      <w:r>
        <w:rPr>
          <w:rFonts w:ascii="Arial" w:hAnsi="Arial" w:cs="Arial"/>
          <w:sz w:val="24"/>
          <w:szCs w:val="24"/>
        </w:rPr>
        <w:t>pelo falecimento da s</w:t>
      </w:r>
      <w:r w:rsidRPr="00301D07">
        <w:rPr>
          <w:rFonts w:ascii="Arial" w:hAnsi="Arial" w:cs="Arial"/>
          <w:sz w:val="24"/>
          <w:szCs w:val="24"/>
        </w:rPr>
        <w:t>enhora Dirce Ferreira.</w:t>
      </w:r>
    </w:p>
    <w:p w:rsidR="00301D07" w:rsidRPr="00301D07" w:rsidRDefault="00301D07" w:rsidP="00301D07">
      <w:pPr>
        <w:keepLines/>
        <w:rPr>
          <w:rFonts w:ascii="Arial" w:hAnsi="Arial" w:cs="Arial"/>
          <w:sz w:val="24"/>
          <w:szCs w:val="24"/>
        </w:rPr>
      </w:pPr>
    </w:p>
    <w:p w:rsidR="00301D07" w:rsidRPr="00301D07" w:rsidRDefault="00301D07" w:rsidP="00301D07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01D07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301D07">
        <w:rPr>
          <w:rFonts w:ascii="Arial" w:hAnsi="Arial" w:cs="Arial"/>
          <w:b/>
          <w:sz w:val="18"/>
          <w:szCs w:val="18"/>
        </w:rPr>
        <w:t>Cau</w:t>
      </w:r>
      <w:proofErr w:type="spellEnd"/>
      <w:r w:rsidRPr="00301D07">
        <w:rPr>
          <w:rFonts w:ascii="Arial" w:hAnsi="Arial" w:cs="Arial"/>
          <w:b/>
          <w:sz w:val="18"/>
          <w:szCs w:val="18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2825/24</w:t>
      </w:r>
      <w:r w:rsidRPr="00301D07">
        <w:rPr>
          <w:rFonts w:ascii="Arial" w:hAnsi="Arial" w:cs="Arial"/>
          <w:sz w:val="18"/>
          <w:szCs w:val="18"/>
        </w:rPr>
        <w:t>, realizar avaliação para poda e limpeza de árvore na Rua Barão do Rio Branco, Vila Coqueiro.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2826/24</w:t>
      </w:r>
      <w:r w:rsidRPr="00301D07">
        <w:rPr>
          <w:rFonts w:ascii="Arial" w:hAnsi="Arial" w:cs="Arial"/>
          <w:sz w:val="18"/>
          <w:szCs w:val="18"/>
        </w:rPr>
        <w:t>, realizar avaliação para inserção da formação contínua dos professores e monitores da Secretaria de Cultura.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2827/24</w:t>
      </w:r>
      <w:r w:rsidRPr="00301D07">
        <w:rPr>
          <w:rFonts w:ascii="Arial" w:hAnsi="Arial" w:cs="Arial"/>
          <w:sz w:val="18"/>
          <w:szCs w:val="18"/>
        </w:rPr>
        <w:t xml:space="preserve">, realizar estudos para exposição sobre a História da Música no Museu Fotógrafo Haroldo </w:t>
      </w:r>
      <w:proofErr w:type="spellStart"/>
      <w:r w:rsidRPr="00301D07">
        <w:rPr>
          <w:rFonts w:ascii="Arial" w:hAnsi="Arial" w:cs="Arial"/>
          <w:sz w:val="18"/>
          <w:szCs w:val="18"/>
        </w:rPr>
        <w:t>Pazinatto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2828/24</w:t>
      </w:r>
      <w:r w:rsidRPr="00301D07">
        <w:rPr>
          <w:rFonts w:ascii="Arial" w:hAnsi="Arial" w:cs="Arial"/>
          <w:sz w:val="18"/>
          <w:szCs w:val="18"/>
        </w:rPr>
        <w:t>, realizar troca de lâmpadas na Rua José Elias de Oliveira Andrade, Jardim São Luís.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2841/24</w:t>
      </w:r>
      <w:r w:rsidRPr="00301D07">
        <w:rPr>
          <w:rFonts w:ascii="Arial" w:hAnsi="Arial" w:cs="Arial"/>
          <w:sz w:val="18"/>
          <w:szCs w:val="18"/>
        </w:rPr>
        <w:t xml:space="preserve">, realizar </w:t>
      </w:r>
      <w:proofErr w:type="spellStart"/>
      <w:r w:rsidRPr="00301D07">
        <w:rPr>
          <w:rFonts w:ascii="Arial" w:hAnsi="Arial" w:cs="Arial"/>
          <w:sz w:val="18"/>
          <w:szCs w:val="18"/>
        </w:rPr>
        <w:t>cercamento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na </w:t>
      </w:r>
      <w:proofErr w:type="gramStart"/>
      <w:r w:rsidRPr="00301D07">
        <w:rPr>
          <w:rFonts w:ascii="Arial" w:hAnsi="Arial" w:cs="Arial"/>
          <w:sz w:val="18"/>
          <w:szCs w:val="18"/>
        </w:rPr>
        <w:t>praça</w:t>
      </w:r>
      <w:proofErr w:type="gramEnd"/>
      <w:r w:rsidRPr="00301D07">
        <w:rPr>
          <w:rFonts w:ascii="Arial" w:hAnsi="Arial" w:cs="Arial"/>
          <w:sz w:val="18"/>
          <w:szCs w:val="18"/>
        </w:rPr>
        <w:t xml:space="preserve"> na Rua Vitório </w:t>
      </w:r>
      <w:proofErr w:type="spellStart"/>
      <w:r w:rsidRPr="00301D07">
        <w:rPr>
          <w:rFonts w:ascii="Arial" w:hAnsi="Arial" w:cs="Arial"/>
          <w:sz w:val="18"/>
          <w:szCs w:val="18"/>
        </w:rPr>
        <w:t>Randi</w:t>
      </w:r>
      <w:proofErr w:type="spellEnd"/>
      <w:r w:rsidRPr="00301D07">
        <w:rPr>
          <w:rFonts w:ascii="Arial" w:hAnsi="Arial" w:cs="Arial"/>
          <w:sz w:val="18"/>
          <w:szCs w:val="18"/>
        </w:rPr>
        <w:t>, Bairro Alto da Boa Vista.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>De autoria do vereador Franklin: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2829/24</w:t>
      </w:r>
      <w:r w:rsidRPr="00301D07">
        <w:rPr>
          <w:rFonts w:ascii="Arial" w:hAnsi="Arial" w:cs="Arial"/>
          <w:sz w:val="18"/>
          <w:szCs w:val="18"/>
        </w:rPr>
        <w:t xml:space="preserve">, efetuar retirada de galhos na Rua Mário </w:t>
      </w:r>
      <w:proofErr w:type="spellStart"/>
      <w:r w:rsidRPr="00301D07">
        <w:rPr>
          <w:rFonts w:ascii="Arial" w:hAnsi="Arial" w:cs="Arial"/>
          <w:sz w:val="18"/>
          <w:szCs w:val="18"/>
        </w:rPr>
        <w:t>Olivo</w:t>
      </w:r>
      <w:proofErr w:type="spellEnd"/>
      <w:r w:rsidRPr="00301D07">
        <w:rPr>
          <w:rFonts w:ascii="Arial" w:hAnsi="Arial" w:cs="Arial"/>
          <w:sz w:val="18"/>
          <w:szCs w:val="18"/>
        </w:rPr>
        <w:t>, Jardim Maracanã.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>De autoria do vereador Gabriel Bueno: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2830/24</w:t>
      </w:r>
      <w:r w:rsidRPr="00301D07">
        <w:rPr>
          <w:rFonts w:ascii="Arial" w:hAnsi="Arial" w:cs="Arial"/>
          <w:sz w:val="18"/>
          <w:szCs w:val="18"/>
        </w:rPr>
        <w:t>, realizar instalação de semáforo para pedestres.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>De autoria do vereador Fábio Damasceno: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2831/24</w:t>
      </w:r>
      <w:r w:rsidRPr="00301D07">
        <w:rPr>
          <w:rFonts w:ascii="Arial" w:hAnsi="Arial" w:cs="Arial"/>
          <w:sz w:val="18"/>
          <w:szCs w:val="18"/>
        </w:rPr>
        <w:t>, reformar tabela e aro para prática de basquete na quadra no Jardim Morada do Sol.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2832/24</w:t>
      </w:r>
      <w:r w:rsidRPr="00301D07">
        <w:rPr>
          <w:rFonts w:ascii="Arial" w:hAnsi="Arial" w:cs="Arial"/>
          <w:sz w:val="18"/>
          <w:szCs w:val="18"/>
        </w:rPr>
        <w:t>, realizar poda de árvore e de mato em torno da quadra de esportes do Bairro Boa Esperança.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2842/24</w:t>
      </w:r>
      <w:r w:rsidRPr="00301D07">
        <w:rPr>
          <w:rFonts w:ascii="Arial" w:hAnsi="Arial" w:cs="Arial"/>
          <w:sz w:val="18"/>
          <w:szCs w:val="18"/>
        </w:rPr>
        <w:t xml:space="preserve">, realizar corte de mato e retirada de lixo e entulho na Rua Engenheiro Paulo de Campos </w:t>
      </w:r>
      <w:proofErr w:type="spellStart"/>
      <w:r w:rsidRPr="00301D07">
        <w:rPr>
          <w:rFonts w:ascii="Arial" w:hAnsi="Arial" w:cs="Arial"/>
          <w:sz w:val="18"/>
          <w:szCs w:val="18"/>
        </w:rPr>
        <w:t>Fessel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2850/24</w:t>
      </w:r>
      <w:r w:rsidRPr="00301D07">
        <w:rPr>
          <w:rFonts w:ascii="Arial" w:hAnsi="Arial" w:cs="Arial"/>
          <w:sz w:val="18"/>
          <w:szCs w:val="18"/>
        </w:rPr>
        <w:t>, proceder com a poda de árvore na Rua Manoel de Almeida Ramos, nº 78, São Pedro.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301D07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301D07">
        <w:rPr>
          <w:rFonts w:ascii="Arial" w:hAnsi="Arial" w:cs="Arial"/>
          <w:b/>
          <w:sz w:val="18"/>
          <w:szCs w:val="18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2833/24</w:t>
      </w:r>
      <w:r w:rsidRPr="00301D07">
        <w:rPr>
          <w:rFonts w:ascii="Arial" w:hAnsi="Arial" w:cs="Arial"/>
          <w:sz w:val="18"/>
          <w:szCs w:val="18"/>
        </w:rPr>
        <w:t xml:space="preserve">, realizar manutenção asfáltica e limpeza na Rua Verônica </w:t>
      </w:r>
      <w:proofErr w:type="spellStart"/>
      <w:r w:rsidRPr="00301D07">
        <w:rPr>
          <w:rFonts w:ascii="Arial" w:hAnsi="Arial" w:cs="Arial"/>
          <w:sz w:val="18"/>
          <w:szCs w:val="18"/>
        </w:rPr>
        <w:t>Giavone</w:t>
      </w:r>
      <w:proofErr w:type="spellEnd"/>
      <w:r w:rsidRPr="00301D07">
        <w:rPr>
          <w:rFonts w:ascii="Arial" w:hAnsi="Arial" w:cs="Arial"/>
          <w:sz w:val="18"/>
          <w:szCs w:val="18"/>
        </w:rPr>
        <w:t>, Jardim do Lago.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2834/24</w:t>
      </w:r>
      <w:r w:rsidRPr="00301D07">
        <w:rPr>
          <w:rFonts w:ascii="Arial" w:hAnsi="Arial" w:cs="Arial"/>
          <w:sz w:val="18"/>
          <w:szCs w:val="18"/>
        </w:rPr>
        <w:t>, requer avaliação de árvore seca e remoção de galhos no Jardim Maracanã.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2835/24</w:t>
      </w:r>
      <w:r w:rsidRPr="00301D07">
        <w:rPr>
          <w:rFonts w:ascii="Arial" w:hAnsi="Arial" w:cs="Arial"/>
          <w:sz w:val="18"/>
          <w:szCs w:val="18"/>
        </w:rPr>
        <w:t xml:space="preserve">, requer troca de grade de bueiro na Rua </w:t>
      </w:r>
      <w:proofErr w:type="spellStart"/>
      <w:r w:rsidRPr="00301D07">
        <w:rPr>
          <w:rFonts w:ascii="Arial" w:hAnsi="Arial" w:cs="Arial"/>
          <w:sz w:val="18"/>
          <w:szCs w:val="18"/>
        </w:rPr>
        <w:t>Lázara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da C. Barbosa, Vila Nova Valinhos.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2836/24</w:t>
      </w:r>
      <w:r w:rsidRPr="00301D07">
        <w:rPr>
          <w:rFonts w:ascii="Arial" w:hAnsi="Arial" w:cs="Arial"/>
          <w:sz w:val="18"/>
          <w:szCs w:val="18"/>
        </w:rPr>
        <w:t xml:space="preserve">, requer faixa de pedestre entre as Ruas Onze de Agosto e </w:t>
      </w:r>
      <w:proofErr w:type="spellStart"/>
      <w:r w:rsidRPr="00301D07">
        <w:rPr>
          <w:rFonts w:ascii="Arial" w:hAnsi="Arial" w:cs="Arial"/>
          <w:sz w:val="18"/>
          <w:szCs w:val="18"/>
        </w:rPr>
        <w:t>Lázara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da C. Barbosa, Vila Nova Valinhos.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2837/24</w:t>
      </w:r>
      <w:r w:rsidRPr="00301D07">
        <w:rPr>
          <w:rFonts w:ascii="Arial" w:hAnsi="Arial" w:cs="Arial"/>
          <w:sz w:val="18"/>
          <w:szCs w:val="18"/>
        </w:rPr>
        <w:t xml:space="preserve">, requer a troca de lâmpada em poste na Rua Antônia </w:t>
      </w:r>
      <w:proofErr w:type="spellStart"/>
      <w:r w:rsidRPr="00301D07">
        <w:rPr>
          <w:rFonts w:ascii="Arial" w:hAnsi="Arial" w:cs="Arial"/>
          <w:sz w:val="18"/>
          <w:szCs w:val="18"/>
        </w:rPr>
        <w:t>Sanfelice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Silva.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2838/24</w:t>
      </w:r>
      <w:r w:rsidRPr="00301D07">
        <w:rPr>
          <w:rFonts w:ascii="Arial" w:hAnsi="Arial" w:cs="Arial"/>
          <w:sz w:val="18"/>
          <w:szCs w:val="18"/>
        </w:rPr>
        <w:t xml:space="preserve">, realizar reparo asfáltico na esquina da Rua Ítalo </w:t>
      </w:r>
      <w:proofErr w:type="spellStart"/>
      <w:r w:rsidRPr="00301D07">
        <w:rPr>
          <w:rFonts w:ascii="Arial" w:hAnsi="Arial" w:cs="Arial"/>
          <w:sz w:val="18"/>
          <w:szCs w:val="18"/>
        </w:rPr>
        <w:t>Bordini</w:t>
      </w:r>
      <w:proofErr w:type="spellEnd"/>
      <w:r w:rsidRPr="00301D07">
        <w:rPr>
          <w:rFonts w:ascii="Arial" w:hAnsi="Arial" w:cs="Arial"/>
          <w:sz w:val="18"/>
          <w:szCs w:val="18"/>
        </w:rPr>
        <w:t>, na altura do nº 1030, Jardim do Lago.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2839/24</w:t>
      </w:r>
      <w:r w:rsidRPr="00301D07">
        <w:rPr>
          <w:rFonts w:ascii="Arial" w:hAnsi="Arial" w:cs="Arial"/>
          <w:sz w:val="18"/>
          <w:szCs w:val="18"/>
        </w:rPr>
        <w:t>, requer poda de árvores na Rua Waldomiro Amaral, Jardim Alto da Colina.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2840/24</w:t>
      </w:r>
      <w:r w:rsidRPr="00301D07">
        <w:rPr>
          <w:rFonts w:ascii="Arial" w:hAnsi="Arial" w:cs="Arial"/>
          <w:sz w:val="18"/>
          <w:szCs w:val="18"/>
        </w:rPr>
        <w:t>, realizar remoção de tronco de árvore na Rua Antônio de Castro Prado Neto no Jardim Alto da Colina.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301D07">
        <w:rPr>
          <w:rFonts w:ascii="Arial" w:hAnsi="Arial" w:cs="Arial"/>
          <w:b/>
          <w:sz w:val="18"/>
          <w:szCs w:val="18"/>
        </w:rPr>
        <w:t>Tunico</w:t>
      </w:r>
      <w:proofErr w:type="spellEnd"/>
      <w:r w:rsidRPr="00301D07">
        <w:rPr>
          <w:rFonts w:ascii="Arial" w:hAnsi="Arial" w:cs="Arial"/>
          <w:b/>
          <w:sz w:val="18"/>
          <w:szCs w:val="18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2843/24</w:t>
      </w:r>
      <w:r w:rsidRPr="00301D07">
        <w:rPr>
          <w:rFonts w:ascii="Arial" w:hAnsi="Arial" w:cs="Arial"/>
          <w:sz w:val="18"/>
          <w:szCs w:val="18"/>
        </w:rPr>
        <w:t>, podar árvore no interior da Escola Cecília Meireles no Jardim Paraíso.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>De autoria do vereador Henrique Conti: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2844/24</w:t>
      </w:r>
      <w:r w:rsidRPr="00301D07">
        <w:rPr>
          <w:rFonts w:ascii="Arial" w:hAnsi="Arial" w:cs="Arial"/>
          <w:sz w:val="18"/>
          <w:szCs w:val="18"/>
        </w:rPr>
        <w:t>, realizar desentupimento de bueiro na Rua Agostinho Ramos.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2845/24</w:t>
      </w:r>
      <w:r w:rsidRPr="00301D07">
        <w:rPr>
          <w:rFonts w:ascii="Arial" w:hAnsi="Arial" w:cs="Arial"/>
          <w:sz w:val="18"/>
          <w:szCs w:val="18"/>
        </w:rPr>
        <w:t>, realizar a retirada de fios soltos em passeio público.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 xml:space="preserve">De autoria do vereador Thiago </w:t>
      </w:r>
      <w:proofErr w:type="spellStart"/>
      <w:r w:rsidRPr="00301D07">
        <w:rPr>
          <w:rFonts w:ascii="Arial" w:hAnsi="Arial" w:cs="Arial"/>
          <w:b/>
          <w:sz w:val="18"/>
          <w:szCs w:val="18"/>
        </w:rPr>
        <w:t>Samasso</w:t>
      </w:r>
      <w:proofErr w:type="spellEnd"/>
      <w:r w:rsidRPr="00301D07">
        <w:rPr>
          <w:rFonts w:ascii="Arial" w:hAnsi="Arial" w:cs="Arial"/>
          <w:b/>
          <w:sz w:val="18"/>
          <w:szCs w:val="18"/>
        </w:rPr>
        <w:t>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2846/24</w:t>
      </w:r>
      <w:r w:rsidRPr="00301D07">
        <w:rPr>
          <w:rFonts w:ascii="Arial" w:hAnsi="Arial" w:cs="Arial"/>
          <w:sz w:val="18"/>
          <w:szCs w:val="18"/>
        </w:rPr>
        <w:t>, executar reparo e manutenção completa da quadra de areia no Jardim do Lago.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2847/24</w:t>
      </w:r>
      <w:r w:rsidRPr="00301D07">
        <w:rPr>
          <w:rFonts w:ascii="Arial" w:hAnsi="Arial" w:cs="Arial"/>
          <w:sz w:val="18"/>
          <w:szCs w:val="18"/>
        </w:rPr>
        <w:t xml:space="preserve">, reparar via pública no Bairro Parque </w:t>
      </w:r>
      <w:proofErr w:type="spellStart"/>
      <w:r w:rsidRPr="00301D07">
        <w:rPr>
          <w:rFonts w:ascii="Arial" w:hAnsi="Arial" w:cs="Arial"/>
          <w:sz w:val="18"/>
          <w:szCs w:val="18"/>
        </w:rPr>
        <w:t>Cecap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2848/24</w:t>
      </w:r>
      <w:r w:rsidRPr="00301D07">
        <w:rPr>
          <w:rFonts w:ascii="Arial" w:hAnsi="Arial" w:cs="Arial"/>
          <w:sz w:val="18"/>
          <w:szCs w:val="18"/>
        </w:rPr>
        <w:t xml:space="preserve">, reparar via pública no Bairro Parque </w:t>
      </w:r>
      <w:proofErr w:type="spellStart"/>
      <w:r w:rsidRPr="00301D07">
        <w:rPr>
          <w:rFonts w:ascii="Arial" w:hAnsi="Arial" w:cs="Arial"/>
          <w:sz w:val="18"/>
          <w:szCs w:val="18"/>
        </w:rPr>
        <w:t>Cecap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2849/24</w:t>
      </w:r>
      <w:r w:rsidRPr="00301D07">
        <w:rPr>
          <w:rFonts w:ascii="Arial" w:hAnsi="Arial" w:cs="Arial"/>
          <w:sz w:val="18"/>
          <w:szCs w:val="18"/>
        </w:rPr>
        <w:t>, executar reparo e manutenção completa do playground no Jardim Maria Rosa.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</w:p>
    <w:p w:rsidR="00301D07" w:rsidRPr="00301D07" w:rsidRDefault="00301D07" w:rsidP="00301D07">
      <w:pPr>
        <w:keepLines/>
        <w:rPr>
          <w:rFonts w:ascii="Arial" w:hAnsi="Arial" w:cs="Arial"/>
          <w:b/>
          <w:sz w:val="18"/>
          <w:szCs w:val="18"/>
        </w:rPr>
      </w:pPr>
      <w:r w:rsidRPr="00301D07">
        <w:rPr>
          <w:rFonts w:ascii="Arial" w:hAnsi="Arial" w:cs="Arial"/>
          <w:b/>
          <w:sz w:val="18"/>
          <w:szCs w:val="18"/>
        </w:rPr>
        <w:t>De autoria do vereador Veiga: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>-</w:t>
      </w:r>
      <w:r w:rsidRPr="00301D07">
        <w:rPr>
          <w:rFonts w:ascii="Arial" w:hAnsi="Arial" w:cs="Arial"/>
          <w:b/>
          <w:sz w:val="18"/>
          <w:szCs w:val="18"/>
          <w:u w:val="single"/>
        </w:rPr>
        <w:t xml:space="preserve"> nº 2851/24</w:t>
      </w:r>
      <w:r w:rsidRPr="00301D07">
        <w:rPr>
          <w:rFonts w:ascii="Arial" w:hAnsi="Arial" w:cs="Arial"/>
          <w:sz w:val="18"/>
          <w:szCs w:val="18"/>
        </w:rPr>
        <w:t>, executar serviços de corte de mato e limpeza de calçada na Rua Itália, defronte ao número 447, Jardim Ribeiro.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2852/24</w:t>
      </w:r>
      <w:r w:rsidRPr="00301D07">
        <w:rPr>
          <w:rFonts w:ascii="Arial" w:hAnsi="Arial" w:cs="Arial"/>
          <w:sz w:val="18"/>
          <w:szCs w:val="18"/>
        </w:rPr>
        <w:t xml:space="preserve">, executar piso de concreto no ponto de ônibus na Rua Valdemar </w:t>
      </w:r>
      <w:proofErr w:type="spellStart"/>
      <w:r w:rsidRPr="00301D07">
        <w:rPr>
          <w:rFonts w:ascii="Arial" w:hAnsi="Arial" w:cs="Arial"/>
          <w:sz w:val="18"/>
          <w:szCs w:val="18"/>
        </w:rPr>
        <w:t>Lazaretti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próximo a EMEB </w:t>
      </w:r>
      <w:proofErr w:type="spellStart"/>
      <w:r w:rsidRPr="00301D07">
        <w:rPr>
          <w:rFonts w:ascii="Arial" w:hAnsi="Arial" w:cs="Arial"/>
          <w:sz w:val="18"/>
          <w:szCs w:val="18"/>
        </w:rPr>
        <w:t>Tomoharu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1D07">
        <w:rPr>
          <w:rFonts w:ascii="Arial" w:hAnsi="Arial" w:cs="Arial"/>
          <w:sz w:val="18"/>
          <w:szCs w:val="18"/>
        </w:rPr>
        <w:t>Kimbara</w:t>
      </w:r>
      <w:proofErr w:type="spellEnd"/>
      <w:r w:rsidRPr="00301D07">
        <w:rPr>
          <w:rFonts w:ascii="Arial" w:hAnsi="Arial" w:cs="Arial"/>
          <w:sz w:val="18"/>
          <w:szCs w:val="18"/>
        </w:rPr>
        <w:t>, Bairro Macuco.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2853/24</w:t>
      </w:r>
      <w:r w:rsidRPr="00301D07">
        <w:rPr>
          <w:rFonts w:ascii="Arial" w:hAnsi="Arial" w:cs="Arial"/>
          <w:sz w:val="18"/>
          <w:szCs w:val="18"/>
        </w:rPr>
        <w:t xml:space="preserve">, executar serviços de limpeza do canteiro central na Avenida dos Estados esquina com Rua Pietro </w:t>
      </w:r>
      <w:proofErr w:type="spellStart"/>
      <w:r w:rsidRPr="00301D07">
        <w:rPr>
          <w:rFonts w:ascii="Arial" w:hAnsi="Arial" w:cs="Arial"/>
          <w:sz w:val="18"/>
          <w:szCs w:val="18"/>
        </w:rPr>
        <w:t>Stopiglia</w:t>
      </w:r>
      <w:proofErr w:type="spellEnd"/>
      <w:r w:rsidRPr="00301D07">
        <w:rPr>
          <w:rFonts w:ascii="Arial" w:hAnsi="Arial" w:cs="Arial"/>
          <w:sz w:val="18"/>
          <w:szCs w:val="18"/>
        </w:rPr>
        <w:t>, Jardim Pinheiros.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2854/24</w:t>
      </w:r>
      <w:r w:rsidRPr="00301D07">
        <w:rPr>
          <w:rFonts w:ascii="Arial" w:hAnsi="Arial" w:cs="Arial"/>
          <w:sz w:val="18"/>
          <w:szCs w:val="18"/>
        </w:rPr>
        <w:t>, executar serviços de manutenção da calçada na Rua Itália, defronte ao número 447, Jardim Ribeiro.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2855/24</w:t>
      </w:r>
      <w:r w:rsidRPr="00301D07">
        <w:rPr>
          <w:rFonts w:ascii="Arial" w:hAnsi="Arial" w:cs="Arial"/>
          <w:sz w:val="18"/>
          <w:szCs w:val="18"/>
        </w:rPr>
        <w:t xml:space="preserve">, promover a manutenção no local da tampa da rede de esgoto, bem como o nivelamento asfáltico ao seu redor, na Rodovia Flávio de Carvalho esquina com Rua Doutor Abrahão </w:t>
      </w:r>
      <w:proofErr w:type="spellStart"/>
      <w:r w:rsidRPr="00301D07">
        <w:rPr>
          <w:rFonts w:ascii="Arial" w:hAnsi="Arial" w:cs="Arial"/>
          <w:sz w:val="18"/>
          <w:szCs w:val="18"/>
        </w:rPr>
        <w:t>Aun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, Bairro </w:t>
      </w:r>
      <w:proofErr w:type="spellStart"/>
      <w:r w:rsidRPr="00301D07">
        <w:rPr>
          <w:rFonts w:ascii="Arial" w:hAnsi="Arial" w:cs="Arial"/>
          <w:sz w:val="18"/>
          <w:szCs w:val="18"/>
        </w:rPr>
        <w:t>Capuava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2856/24</w:t>
      </w:r>
      <w:r w:rsidRPr="00301D07">
        <w:rPr>
          <w:rFonts w:ascii="Arial" w:hAnsi="Arial" w:cs="Arial"/>
          <w:sz w:val="18"/>
          <w:szCs w:val="18"/>
        </w:rPr>
        <w:t xml:space="preserve">, executar serviços de manutenção de guias e nivelamento de bueiro (boca de lobo) na Rodovia Flávio de Carvalho, defronte ao nº 1.043, Bairro </w:t>
      </w:r>
      <w:proofErr w:type="spellStart"/>
      <w:r w:rsidRPr="00301D07">
        <w:rPr>
          <w:rFonts w:ascii="Arial" w:hAnsi="Arial" w:cs="Arial"/>
          <w:sz w:val="18"/>
          <w:szCs w:val="18"/>
        </w:rPr>
        <w:t>Capuava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2857/24</w:t>
      </w:r>
      <w:r w:rsidRPr="00301D07">
        <w:rPr>
          <w:rFonts w:ascii="Arial" w:hAnsi="Arial" w:cs="Arial"/>
          <w:sz w:val="18"/>
          <w:szCs w:val="18"/>
        </w:rPr>
        <w:t xml:space="preserve">, realizar manutenção e revitalização da pintura da lombada na Rua Valdemar </w:t>
      </w:r>
      <w:proofErr w:type="spellStart"/>
      <w:r w:rsidRPr="00301D07">
        <w:rPr>
          <w:rFonts w:ascii="Arial" w:hAnsi="Arial" w:cs="Arial"/>
          <w:sz w:val="18"/>
          <w:szCs w:val="18"/>
        </w:rPr>
        <w:t>Lazaretti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, defronte a EMEB </w:t>
      </w:r>
      <w:proofErr w:type="spellStart"/>
      <w:r w:rsidRPr="00301D07">
        <w:rPr>
          <w:rFonts w:ascii="Arial" w:hAnsi="Arial" w:cs="Arial"/>
          <w:sz w:val="18"/>
          <w:szCs w:val="18"/>
        </w:rPr>
        <w:t>Tomoharu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1D07">
        <w:rPr>
          <w:rFonts w:ascii="Arial" w:hAnsi="Arial" w:cs="Arial"/>
          <w:sz w:val="18"/>
          <w:szCs w:val="18"/>
        </w:rPr>
        <w:t>kimbara</w:t>
      </w:r>
      <w:proofErr w:type="spellEnd"/>
      <w:r w:rsidRPr="00301D07">
        <w:rPr>
          <w:rFonts w:ascii="Arial" w:hAnsi="Arial" w:cs="Arial"/>
          <w:sz w:val="18"/>
          <w:szCs w:val="18"/>
        </w:rPr>
        <w:t>, Bairro Macuco.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2858/24</w:t>
      </w:r>
      <w:r w:rsidRPr="00301D07">
        <w:rPr>
          <w:rFonts w:ascii="Arial" w:hAnsi="Arial" w:cs="Arial"/>
          <w:sz w:val="18"/>
          <w:szCs w:val="18"/>
        </w:rPr>
        <w:t xml:space="preserve">, executar serviços de manutenção do abrigo de ônibus na Rua Valdemar </w:t>
      </w:r>
      <w:proofErr w:type="spellStart"/>
      <w:r w:rsidRPr="00301D07">
        <w:rPr>
          <w:rFonts w:ascii="Arial" w:hAnsi="Arial" w:cs="Arial"/>
          <w:sz w:val="18"/>
          <w:szCs w:val="18"/>
        </w:rPr>
        <w:t>Lazaretti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próximo a EMEB </w:t>
      </w:r>
      <w:proofErr w:type="spellStart"/>
      <w:r w:rsidRPr="00301D07">
        <w:rPr>
          <w:rFonts w:ascii="Arial" w:hAnsi="Arial" w:cs="Arial"/>
          <w:sz w:val="18"/>
          <w:szCs w:val="18"/>
        </w:rPr>
        <w:t>Tomoharu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1D07">
        <w:rPr>
          <w:rFonts w:ascii="Arial" w:hAnsi="Arial" w:cs="Arial"/>
          <w:sz w:val="18"/>
          <w:szCs w:val="18"/>
        </w:rPr>
        <w:t>Kimbara</w:t>
      </w:r>
      <w:proofErr w:type="spellEnd"/>
      <w:r w:rsidRPr="00301D07">
        <w:rPr>
          <w:rFonts w:ascii="Arial" w:hAnsi="Arial" w:cs="Arial"/>
          <w:sz w:val="18"/>
          <w:szCs w:val="18"/>
        </w:rPr>
        <w:t>, Bairro Macuco.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2859/24</w:t>
      </w:r>
      <w:r w:rsidRPr="00301D07">
        <w:rPr>
          <w:rFonts w:ascii="Arial" w:hAnsi="Arial" w:cs="Arial"/>
          <w:sz w:val="18"/>
          <w:szCs w:val="18"/>
        </w:rPr>
        <w:t xml:space="preserve">, executar serviços de pavimentação asfáltica no cruzamento da Rua Luiz </w:t>
      </w:r>
      <w:proofErr w:type="spellStart"/>
      <w:r w:rsidRPr="00301D07">
        <w:rPr>
          <w:rFonts w:ascii="Arial" w:hAnsi="Arial" w:cs="Arial"/>
          <w:sz w:val="18"/>
          <w:szCs w:val="18"/>
        </w:rPr>
        <w:t>Angelicom</w:t>
      </w:r>
      <w:proofErr w:type="spellEnd"/>
      <w:r w:rsidRPr="00301D07">
        <w:rPr>
          <w:rFonts w:ascii="Arial" w:hAnsi="Arial" w:cs="Arial"/>
          <w:sz w:val="18"/>
          <w:szCs w:val="18"/>
        </w:rPr>
        <w:t xml:space="preserve"> com Avenida Doutor Altino Gouveia, Jardim Pinheiros.</w:t>
      </w:r>
    </w:p>
    <w:p w:rsidR="00301D07" w:rsidRPr="00301D07" w:rsidRDefault="00301D07" w:rsidP="00301D07">
      <w:pPr>
        <w:keepLines/>
        <w:rPr>
          <w:rFonts w:ascii="Arial" w:hAnsi="Arial" w:cs="Arial"/>
          <w:sz w:val="18"/>
          <w:szCs w:val="18"/>
        </w:rPr>
      </w:pPr>
      <w:r w:rsidRPr="00301D07">
        <w:rPr>
          <w:rFonts w:ascii="Arial" w:hAnsi="Arial" w:cs="Arial"/>
          <w:sz w:val="18"/>
          <w:szCs w:val="18"/>
        </w:rPr>
        <w:t xml:space="preserve">- </w:t>
      </w:r>
      <w:r w:rsidRPr="00301D07">
        <w:rPr>
          <w:rFonts w:ascii="Arial" w:hAnsi="Arial" w:cs="Arial"/>
          <w:b/>
          <w:sz w:val="18"/>
          <w:szCs w:val="18"/>
          <w:u w:val="single"/>
        </w:rPr>
        <w:t>nº 2860/24</w:t>
      </w:r>
      <w:r w:rsidRPr="00301D07">
        <w:rPr>
          <w:rFonts w:ascii="Arial" w:hAnsi="Arial" w:cs="Arial"/>
          <w:sz w:val="18"/>
          <w:szCs w:val="18"/>
        </w:rPr>
        <w:t xml:space="preserve">, executar serviços de poda de árvore na Avenida Joaquim Alves Corrêa, defronte ao nº 4.223, Jardim Santo </w:t>
      </w:r>
      <w:proofErr w:type="spellStart"/>
      <w:r w:rsidRPr="00301D07">
        <w:rPr>
          <w:rFonts w:ascii="Arial" w:hAnsi="Arial" w:cs="Arial"/>
          <w:sz w:val="18"/>
          <w:szCs w:val="18"/>
        </w:rPr>
        <w:t>Antonio</w:t>
      </w:r>
      <w:proofErr w:type="spellEnd"/>
      <w:r w:rsidRPr="00301D07">
        <w:rPr>
          <w:rFonts w:ascii="Arial" w:hAnsi="Arial" w:cs="Arial"/>
          <w:sz w:val="18"/>
          <w:szCs w:val="18"/>
        </w:rPr>
        <w:t>.</w:t>
      </w:r>
    </w:p>
    <w:p w:rsidR="00301D07" w:rsidRPr="00301D07" w:rsidRDefault="00301D07" w:rsidP="00301D07">
      <w:pPr>
        <w:keepLines/>
        <w:rPr>
          <w:rFonts w:ascii="Arial" w:hAnsi="Arial" w:cs="Arial"/>
          <w:b/>
          <w:sz w:val="20"/>
        </w:rPr>
      </w:pPr>
    </w:p>
    <w:sectPr w:rsidR="00301D07" w:rsidRPr="00301D07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6E" w:rsidRDefault="003E426E">
      <w:r>
        <w:separator/>
      </w:r>
    </w:p>
  </w:endnote>
  <w:endnote w:type="continuationSeparator" w:id="0">
    <w:p w:rsidR="003E426E" w:rsidRDefault="003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24F41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4411F9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4411F9">
      <w:rPr>
        <w:rFonts w:ascii="Arial" w:eastAsia="Times New Roman" w:hAnsi="Arial" w:cs="Arial"/>
        <w:b/>
        <w:noProof/>
        <w:sz w:val="18"/>
        <w:szCs w:val="18"/>
        <w:lang w:eastAsia="pt-BR"/>
      </w:rPr>
      <w:t>3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124F41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124F41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6E" w:rsidRDefault="003E426E">
      <w:r>
        <w:separator/>
      </w:r>
    </w:p>
  </w:footnote>
  <w:footnote w:type="continuationSeparator" w:id="0">
    <w:p w:rsidR="003E426E" w:rsidRDefault="003E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124F41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9090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124F41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124F41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124F41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009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F1ACEF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3BD4BAF2" w:tentative="1">
      <w:start w:val="1"/>
      <w:numFmt w:val="lowerLetter"/>
      <w:lvlText w:val="%2."/>
      <w:lvlJc w:val="left"/>
      <w:pPr>
        <w:ind w:left="1440" w:hanging="360"/>
      </w:pPr>
    </w:lvl>
    <w:lvl w:ilvl="2" w:tplc="86E8D48C" w:tentative="1">
      <w:start w:val="1"/>
      <w:numFmt w:val="lowerRoman"/>
      <w:lvlText w:val="%3."/>
      <w:lvlJc w:val="right"/>
      <w:pPr>
        <w:ind w:left="2160" w:hanging="180"/>
      </w:pPr>
    </w:lvl>
    <w:lvl w:ilvl="3" w:tplc="B85E82A0" w:tentative="1">
      <w:start w:val="1"/>
      <w:numFmt w:val="decimal"/>
      <w:lvlText w:val="%4."/>
      <w:lvlJc w:val="left"/>
      <w:pPr>
        <w:ind w:left="2880" w:hanging="360"/>
      </w:pPr>
    </w:lvl>
    <w:lvl w:ilvl="4" w:tplc="B6D47856" w:tentative="1">
      <w:start w:val="1"/>
      <w:numFmt w:val="lowerLetter"/>
      <w:lvlText w:val="%5."/>
      <w:lvlJc w:val="left"/>
      <w:pPr>
        <w:ind w:left="3600" w:hanging="360"/>
      </w:pPr>
    </w:lvl>
    <w:lvl w:ilvl="5" w:tplc="DE5ABC18" w:tentative="1">
      <w:start w:val="1"/>
      <w:numFmt w:val="lowerRoman"/>
      <w:lvlText w:val="%6."/>
      <w:lvlJc w:val="right"/>
      <w:pPr>
        <w:ind w:left="4320" w:hanging="180"/>
      </w:pPr>
    </w:lvl>
    <w:lvl w:ilvl="6" w:tplc="7494D9CE" w:tentative="1">
      <w:start w:val="1"/>
      <w:numFmt w:val="decimal"/>
      <w:lvlText w:val="%7."/>
      <w:lvlJc w:val="left"/>
      <w:pPr>
        <w:ind w:left="5040" w:hanging="360"/>
      </w:pPr>
    </w:lvl>
    <w:lvl w:ilvl="7" w:tplc="74BE165E" w:tentative="1">
      <w:start w:val="1"/>
      <w:numFmt w:val="lowerLetter"/>
      <w:lvlText w:val="%8."/>
      <w:lvlJc w:val="left"/>
      <w:pPr>
        <w:ind w:left="5760" w:hanging="360"/>
      </w:pPr>
    </w:lvl>
    <w:lvl w:ilvl="8" w:tplc="5148B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A956B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82542" w:tentative="1">
      <w:start w:val="1"/>
      <w:numFmt w:val="lowerLetter"/>
      <w:lvlText w:val="%2."/>
      <w:lvlJc w:val="left"/>
      <w:pPr>
        <w:ind w:left="1440" w:hanging="360"/>
      </w:pPr>
    </w:lvl>
    <w:lvl w:ilvl="2" w:tplc="C1E87FE6" w:tentative="1">
      <w:start w:val="1"/>
      <w:numFmt w:val="lowerRoman"/>
      <w:lvlText w:val="%3."/>
      <w:lvlJc w:val="right"/>
      <w:pPr>
        <w:ind w:left="2160" w:hanging="180"/>
      </w:pPr>
    </w:lvl>
    <w:lvl w:ilvl="3" w:tplc="252A0CF0" w:tentative="1">
      <w:start w:val="1"/>
      <w:numFmt w:val="decimal"/>
      <w:lvlText w:val="%4."/>
      <w:lvlJc w:val="left"/>
      <w:pPr>
        <w:ind w:left="2880" w:hanging="360"/>
      </w:pPr>
    </w:lvl>
    <w:lvl w:ilvl="4" w:tplc="B35ECC78" w:tentative="1">
      <w:start w:val="1"/>
      <w:numFmt w:val="lowerLetter"/>
      <w:lvlText w:val="%5."/>
      <w:lvlJc w:val="left"/>
      <w:pPr>
        <w:ind w:left="3600" w:hanging="360"/>
      </w:pPr>
    </w:lvl>
    <w:lvl w:ilvl="5" w:tplc="9E42BA2A" w:tentative="1">
      <w:start w:val="1"/>
      <w:numFmt w:val="lowerRoman"/>
      <w:lvlText w:val="%6."/>
      <w:lvlJc w:val="right"/>
      <w:pPr>
        <w:ind w:left="4320" w:hanging="180"/>
      </w:pPr>
    </w:lvl>
    <w:lvl w:ilvl="6" w:tplc="5D944CF0" w:tentative="1">
      <w:start w:val="1"/>
      <w:numFmt w:val="decimal"/>
      <w:lvlText w:val="%7."/>
      <w:lvlJc w:val="left"/>
      <w:pPr>
        <w:ind w:left="5040" w:hanging="360"/>
      </w:pPr>
    </w:lvl>
    <w:lvl w:ilvl="7" w:tplc="077EEFCC" w:tentative="1">
      <w:start w:val="1"/>
      <w:numFmt w:val="lowerLetter"/>
      <w:lvlText w:val="%8."/>
      <w:lvlJc w:val="left"/>
      <w:pPr>
        <w:ind w:left="5760" w:hanging="360"/>
      </w:pPr>
    </w:lvl>
    <w:lvl w:ilvl="8" w:tplc="F21A66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D14F0"/>
    <w:rsid w:val="000F2CB7"/>
    <w:rsid w:val="001064E8"/>
    <w:rsid w:val="00124F41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1D07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E426E"/>
    <w:rsid w:val="003F725B"/>
    <w:rsid w:val="003F7AC2"/>
    <w:rsid w:val="004000ED"/>
    <w:rsid w:val="004042D0"/>
    <w:rsid w:val="004068B2"/>
    <w:rsid w:val="00416161"/>
    <w:rsid w:val="004249C0"/>
    <w:rsid w:val="004411F9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2024-10-15T18:29:00Z</cp:lastPrinted>
  <dcterms:created xsi:type="dcterms:W3CDTF">2014-08-05T16:57:00Z</dcterms:created>
  <dcterms:modified xsi:type="dcterms:W3CDTF">2024-10-15T18:29:00Z</dcterms:modified>
</cp:coreProperties>
</file>