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- Maria Neuza Ramos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 Vereador</w:t>
      </w:r>
      <w:r w:rsidR="0011449E">
        <w:rPr>
          <w:rFonts w:cs="Arial"/>
          <w:bCs/>
          <w:szCs w:val="24"/>
        </w:rPr>
        <w:t xml:space="preserve"> FABIO DAMASCENO</w:t>
      </w:r>
      <w:r w:rsidRPr="00CE42E0">
        <w:rPr>
          <w:rFonts w:cs="Arial"/>
          <w:bCs/>
          <w:szCs w:val="24"/>
        </w:rPr>
        <w:t xml:space="preserve"> que subscreve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falecimento </w:t>
      </w:r>
      <w:r w:rsidR="0011449E">
        <w:rPr>
          <w:rFonts w:cs="Arial"/>
          <w:bCs/>
          <w:szCs w:val="24"/>
        </w:rPr>
        <w:t>da senhora MARIA NEUZA RAMOS</w:t>
      </w:r>
      <w:r w:rsidRPr="00CE42E0">
        <w:rPr>
          <w:rFonts w:cs="Arial"/>
          <w:bCs/>
          <w:szCs w:val="24"/>
        </w:rPr>
        <w:t>.</w:t>
      </w:r>
    </w:p>
    <w:p w:rsidR="0011449E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Era divorciada de Mario Francisco de Lima e deixa os filhos: Maycon Douglas Ramos de Lima, Matheus Vinicius Ramos de Lima e Roberta Monique Ramos dos Santos.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Requer ainda que seja guardado um minuto de silêncio em sua derradeira homenagem e posteriormente enviadas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20 de agosto de 2024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FÁBIO DAMASCENO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097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097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01097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E6D17">
      <w:rPr>
        <w:rFonts w:cs="Arial"/>
        <w:b/>
        <w:noProof/>
        <w:sz w:val="18"/>
        <w:szCs w:val="18"/>
      </w:rPr>
      <w:t>1</w:t>
    </w:r>
    <w:r w:rsidR="009E6D1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097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097D">
      <w:rPr>
        <w:rFonts w:cs="Arial"/>
        <w:b/>
        <w:sz w:val="18"/>
        <w:szCs w:val="18"/>
      </w:rPr>
      <w:fldChar w:fldCharType="separate"/>
    </w:r>
    <w:r w:rsidR="0011449E">
      <w:rPr>
        <w:rFonts w:cs="Arial"/>
        <w:b/>
        <w:noProof/>
        <w:sz w:val="18"/>
        <w:szCs w:val="18"/>
      </w:rPr>
      <w:t>1</w:t>
    </w:r>
    <w:r w:rsidR="0001097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E6D17">
      <w:rPr>
        <w:rFonts w:cs="Arial"/>
        <w:b/>
        <w:noProof/>
        <w:sz w:val="18"/>
        <w:szCs w:val="18"/>
      </w:rPr>
      <w:t>1</w:t>
    </w:r>
    <w:r w:rsidR="009E6D1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864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30605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3949/2024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18392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0430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3949/2024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1043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1097D"/>
    <w:rsid w:val="00023210"/>
    <w:rsid w:val="0002388A"/>
    <w:rsid w:val="00030D7D"/>
    <w:rsid w:val="00063F44"/>
    <w:rsid w:val="000810E4"/>
    <w:rsid w:val="000947BA"/>
    <w:rsid w:val="000F7939"/>
    <w:rsid w:val="00103936"/>
    <w:rsid w:val="0011449E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4F0AB7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E6D17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verdamasceno</cp:lastModifiedBy>
  <cp:revision>22</cp:revision>
  <cp:lastPrinted>2024-08-20T18:08:47Z</cp:lastPrinted>
  <dcterms:created xsi:type="dcterms:W3CDTF">2022-01-18T10:44:00Z</dcterms:created>
  <dcterms:modified xsi:type="dcterms:W3CDTF">2024-08-20T18:07:00Z</dcterms:modified>
</cp:coreProperties>
</file>