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35230" w14:textId="297B6C02" w:rsidR="007C3013" w:rsidRPr="00AF2AB6" w:rsidRDefault="007C3013" w:rsidP="007C3013">
      <w:pPr>
        <w:pStyle w:val="Ttulo9"/>
        <w:spacing w:line="360" w:lineRule="auto"/>
        <w:ind w:firstLine="0"/>
        <w:jc w:val="center"/>
        <w:rPr>
          <w:u w:val="single"/>
        </w:rPr>
      </w:pPr>
      <w:r w:rsidRPr="00AF2AB6">
        <w:rPr>
          <w:rFonts w:ascii="Arial" w:hAnsi="Arial" w:cs="Arial"/>
          <w:color w:val="000000"/>
          <w:sz w:val="24"/>
          <w:u w:val="single"/>
        </w:rPr>
        <w:t xml:space="preserve">MENSAGEM Nº </w:t>
      </w:r>
      <w:r w:rsidR="009E04F1">
        <w:rPr>
          <w:rFonts w:ascii="Arial" w:hAnsi="Arial" w:cs="Arial"/>
          <w:color w:val="000000"/>
          <w:sz w:val="24"/>
          <w:u w:val="single"/>
        </w:rPr>
        <w:t>45</w:t>
      </w:r>
      <w:r w:rsidRPr="00AF2AB6">
        <w:rPr>
          <w:rFonts w:ascii="Arial" w:hAnsi="Arial" w:cs="Arial"/>
          <w:color w:val="000000"/>
          <w:sz w:val="24"/>
          <w:u w:val="single"/>
        </w:rPr>
        <w:t>/202</w:t>
      </w:r>
      <w:r w:rsidR="00C522C1">
        <w:rPr>
          <w:rFonts w:ascii="Arial" w:hAnsi="Arial" w:cs="Arial"/>
          <w:color w:val="000000"/>
          <w:sz w:val="24"/>
          <w:u w:val="single"/>
        </w:rPr>
        <w:t>4</w:t>
      </w:r>
    </w:p>
    <w:p w14:paraId="0EEE4726" w14:textId="77777777" w:rsidR="007C3013" w:rsidRDefault="007C3013" w:rsidP="007C3013">
      <w:pPr>
        <w:pStyle w:val="Corpodetexto"/>
        <w:spacing w:after="283"/>
      </w:pPr>
    </w:p>
    <w:p w14:paraId="45689508" w14:textId="77777777" w:rsidR="000E4E10" w:rsidRDefault="000E4E10" w:rsidP="007C3013">
      <w:pPr>
        <w:pStyle w:val="Corpodetexto"/>
        <w:spacing w:after="283"/>
      </w:pPr>
    </w:p>
    <w:p w14:paraId="4BF9171A" w14:textId="77777777" w:rsidR="009E04F1" w:rsidRDefault="009E04F1" w:rsidP="007C3013">
      <w:pPr>
        <w:pStyle w:val="Corpodetexto"/>
        <w:spacing w:after="283"/>
      </w:pPr>
    </w:p>
    <w:p w14:paraId="24D57482" w14:textId="77777777" w:rsidR="009E04F1" w:rsidRDefault="009E04F1" w:rsidP="007C3013">
      <w:pPr>
        <w:pStyle w:val="Corpodetexto"/>
        <w:spacing w:after="283"/>
      </w:pPr>
    </w:p>
    <w:p w14:paraId="4EC288B4" w14:textId="77777777" w:rsidR="009E04F1" w:rsidRDefault="009E04F1" w:rsidP="007C3013">
      <w:pPr>
        <w:pStyle w:val="Corpodetexto"/>
        <w:spacing w:after="283"/>
      </w:pPr>
    </w:p>
    <w:p w14:paraId="4FD5EEAA" w14:textId="77777777" w:rsidR="009E04F1" w:rsidRDefault="009E04F1" w:rsidP="007C3013">
      <w:pPr>
        <w:pStyle w:val="Corpodetexto"/>
        <w:spacing w:after="283"/>
      </w:pPr>
    </w:p>
    <w:p w14:paraId="5AE75A8E" w14:textId="77777777" w:rsidR="009E04F1" w:rsidRDefault="009E04F1" w:rsidP="007C3013">
      <w:pPr>
        <w:pStyle w:val="Corpodetexto"/>
        <w:spacing w:after="283"/>
      </w:pPr>
    </w:p>
    <w:p w14:paraId="5A1C32CB" w14:textId="77777777" w:rsidR="009E04F1" w:rsidRDefault="009E04F1" w:rsidP="007C3013">
      <w:pPr>
        <w:pStyle w:val="Corpodetexto"/>
        <w:spacing w:after="283"/>
      </w:pPr>
    </w:p>
    <w:p w14:paraId="46B41FAA" w14:textId="5024919B" w:rsidR="007C3013" w:rsidRDefault="007C3013" w:rsidP="0002556B">
      <w:pPr>
        <w:pStyle w:val="Corpodetexto"/>
        <w:spacing w:after="283"/>
        <w:rPr>
          <w:rFonts w:ascii="Arial" w:hAnsi="Arial" w:cs="Arial"/>
          <w:b/>
          <w:color w:val="000000"/>
          <w:sz w:val="24"/>
          <w:szCs w:val="24"/>
        </w:rPr>
      </w:pPr>
      <w:r w:rsidRPr="00BF5AEB">
        <w:rPr>
          <w:rFonts w:ascii="Arial" w:hAnsi="Arial" w:cs="Arial"/>
          <w:b/>
          <w:color w:val="000000"/>
          <w:sz w:val="24"/>
          <w:szCs w:val="24"/>
        </w:rPr>
        <w:t>Excelentíssimo Senhor Presidente,</w:t>
      </w:r>
    </w:p>
    <w:p w14:paraId="0BADCA1C" w14:textId="77777777" w:rsidR="000E4E10" w:rsidRDefault="000E4E10" w:rsidP="0002556B">
      <w:pPr>
        <w:pStyle w:val="Corpodetexto"/>
        <w:spacing w:after="283"/>
        <w:rPr>
          <w:rFonts w:ascii="Arial" w:hAnsi="Arial" w:cs="Arial"/>
          <w:b/>
          <w:color w:val="000000"/>
          <w:sz w:val="24"/>
          <w:szCs w:val="24"/>
        </w:rPr>
      </w:pPr>
    </w:p>
    <w:p w14:paraId="49B985D8" w14:textId="4833C0C5" w:rsidR="007C3013" w:rsidRPr="00BF5AEB" w:rsidRDefault="007C3013" w:rsidP="002B40BF">
      <w:pPr>
        <w:spacing w:line="360" w:lineRule="auto"/>
        <w:ind w:firstLine="2835"/>
        <w:jc w:val="both"/>
        <w:rPr>
          <w:rFonts w:ascii="Arial" w:hAnsi="Arial" w:cs="Arial"/>
          <w:b/>
          <w:bCs/>
          <w:color w:val="000000"/>
          <w:sz w:val="24"/>
          <w:szCs w:val="24"/>
        </w:rPr>
      </w:pPr>
      <w:r w:rsidRPr="00BF5AEB">
        <w:rPr>
          <w:rFonts w:ascii="Arial" w:hAnsi="Arial" w:cs="Arial"/>
          <w:color w:val="000000"/>
          <w:sz w:val="24"/>
          <w:szCs w:val="24"/>
        </w:rPr>
        <w:t xml:space="preserve">Cumprimentando Vossa Excelência, encaminho para a devida apreciação desta insigne Casa de Leis o incluso Projeto de Lei que </w:t>
      </w:r>
      <w:r w:rsidRPr="00BF5AEB">
        <w:rPr>
          <w:rFonts w:ascii="Arial" w:hAnsi="Arial" w:cs="Arial"/>
          <w:b/>
          <w:bCs/>
          <w:color w:val="000000"/>
          <w:sz w:val="24"/>
          <w:szCs w:val="24"/>
        </w:rPr>
        <w:t>“</w:t>
      </w:r>
      <w:r w:rsidR="00847965">
        <w:rPr>
          <w:rFonts w:ascii="Arial" w:hAnsi="Arial" w:cs="Arial"/>
          <w:b/>
          <w:bCs/>
          <w:sz w:val="24"/>
          <w:szCs w:val="24"/>
        </w:rPr>
        <w:t>Dispõe sobre a reorganização do Conselho Municipal de Turismo – COMTUR e a instituição do respectivo Fundo Municipal, na forma que especifica</w:t>
      </w:r>
      <w:r w:rsidRPr="00BF5AEB">
        <w:rPr>
          <w:rFonts w:ascii="Arial" w:hAnsi="Arial" w:cs="Arial"/>
          <w:b/>
          <w:bCs/>
          <w:color w:val="000000"/>
          <w:sz w:val="24"/>
          <w:szCs w:val="24"/>
        </w:rPr>
        <w:t xml:space="preserve">.”. </w:t>
      </w:r>
    </w:p>
    <w:p w14:paraId="41ABE4D3" w14:textId="77777777" w:rsidR="00626B36" w:rsidRPr="00BF5AEB" w:rsidRDefault="00626B36" w:rsidP="00626B36">
      <w:pPr>
        <w:widowControl w:val="0"/>
        <w:tabs>
          <w:tab w:val="left" w:pos="1701"/>
        </w:tabs>
        <w:spacing w:after="0" w:line="360" w:lineRule="auto"/>
        <w:jc w:val="both"/>
        <w:rPr>
          <w:rFonts w:ascii="Arial" w:hAnsi="Arial" w:cs="Arial"/>
          <w:b/>
          <w:bCs/>
          <w:color w:val="000000"/>
          <w:sz w:val="24"/>
          <w:szCs w:val="24"/>
        </w:rPr>
      </w:pPr>
    </w:p>
    <w:p w14:paraId="4B1E1679" w14:textId="4E3AE1BE" w:rsidR="007C3013" w:rsidRPr="00BF5AEB" w:rsidRDefault="007C3013" w:rsidP="009E04F1">
      <w:pPr>
        <w:widowControl w:val="0"/>
        <w:tabs>
          <w:tab w:val="left" w:pos="1701"/>
        </w:tabs>
        <w:spacing w:after="0" w:line="360" w:lineRule="auto"/>
        <w:ind w:firstLine="2835"/>
        <w:jc w:val="both"/>
        <w:rPr>
          <w:rFonts w:ascii="Arial" w:hAnsi="Arial" w:cs="Arial"/>
          <w:sz w:val="24"/>
          <w:szCs w:val="24"/>
        </w:rPr>
      </w:pPr>
      <w:r w:rsidRPr="00BF5AEB">
        <w:rPr>
          <w:rFonts w:ascii="Arial" w:hAnsi="Arial" w:cs="Arial"/>
          <w:sz w:val="24"/>
          <w:szCs w:val="24"/>
        </w:rPr>
        <w:t xml:space="preserve">Esta propositura, oriunda do Processo Administrativo nº </w:t>
      </w:r>
      <w:r w:rsidR="002B40BF">
        <w:rPr>
          <w:rFonts w:ascii="Arial" w:hAnsi="Arial" w:cs="Arial"/>
          <w:sz w:val="24"/>
          <w:szCs w:val="24"/>
        </w:rPr>
        <w:t>5.273/24</w:t>
      </w:r>
      <w:r w:rsidRPr="00BF5AEB">
        <w:rPr>
          <w:rFonts w:ascii="Arial" w:hAnsi="Arial" w:cs="Arial"/>
          <w:sz w:val="24"/>
          <w:szCs w:val="24"/>
        </w:rPr>
        <w:t xml:space="preserve">-PMV, visa </w:t>
      </w:r>
      <w:r w:rsidR="00AB1E86" w:rsidRPr="00BF5AEB">
        <w:rPr>
          <w:rFonts w:ascii="Arial" w:hAnsi="Arial" w:cs="Arial"/>
          <w:sz w:val="24"/>
          <w:szCs w:val="24"/>
        </w:rPr>
        <w:t xml:space="preserve">adequar a atual Lei de </w:t>
      </w:r>
      <w:r w:rsidR="00C83477" w:rsidRPr="00BF5AEB">
        <w:rPr>
          <w:rFonts w:ascii="Arial" w:hAnsi="Arial" w:cs="Arial"/>
          <w:sz w:val="24"/>
          <w:szCs w:val="24"/>
        </w:rPr>
        <w:t xml:space="preserve">Criação </w:t>
      </w:r>
      <w:r w:rsidR="00AB1E86" w:rsidRPr="00BF5AEB">
        <w:rPr>
          <w:rFonts w:ascii="Arial" w:hAnsi="Arial" w:cs="Arial"/>
          <w:sz w:val="24"/>
          <w:szCs w:val="24"/>
        </w:rPr>
        <w:t xml:space="preserve">do </w:t>
      </w:r>
      <w:r w:rsidR="002B40BF" w:rsidRPr="002B40BF">
        <w:rPr>
          <w:rFonts w:ascii="Arial" w:hAnsi="Arial" w:cs="Arial"/>
          <w:sz w:val="24"/>
          <w:szCs w:val="24"/>
        </w:rPr>
        <w:t xml:space="preserve">Conselho Municipal de Turismo </w:t>
      </w:r>
      <w:r w:rsidR="002B40BF">
        <w:rPr>
          <w:rFonts w:ascii="Arial" w:hAnsi="Arial" w:cs="Arial"/>
          <w:sz w:val="24"/>
          <w:szCs w:val="24"/>
        </w:rPr>
        <w:t>–</w:t>
      </w:r>
      <w:r w:rsidR="002B40BF" w:rsidRPr="002B40BF">
        <w:rPr>
          <w:rFonts w:ascii="Arial" w:hAnsi="Arial" w:cs="Arial"/>
          <w:sz w:val="24"/>
          <w:szCs w:val="24"/>
        </w:rPr>
        <w:t xml:space="preserve"> COMTUR</w:t>
      </w:r>
      <w:r w:rsidR="002B40BF">
        <w:rPr>
          <w:rFonts w:ascii="Arial" w:hAnsi="Arial" w:cs="Arial"/>
          <w:sz w:val="24"/>
          <w:szCs w:val="24"/>
        </w:rPr>
        <w:t xml:space="preserve"> </w:t>
      </w:r>
      <w:r w:rsidRPr="00BF5AEB">
        <w:rPr>
          <w:rFonts w:ascii="Arial" w:hAnsi="Arial" w:cs="Arial"/>
          <w:sz w:val="24"/>
          <w:szCs w:val="24"/>
        </w:rPr>
        <w:t>e seu respectivo Fundo Municipal</w:t>
      </w:r>
      <w:r w:rsidR="003507D2" w:rsidRPr="00BF5AEB">
        <w:rPr>
          <w:rFonts w:ascii="Arial" w:hAnsi="Arial" w:cs="Arial"/>
          <w:sz w:val="24"/>
          <w:szCs w:val="24"/>
        </w:rPr>
        <w:t>, Lei</w:t>
      </w:r>
      <w:r w:rsidR="00C15B24" w:rsidRPr="00BF5AEB">
        <w:rPr>
          <w:rFonts w:ascii="Arial" w:hAnsi="Arial" w:cs="Arial"/>
          <w:sz w:val="24"/>
          <w:szCs w:val="24"/>
        </w:rPr>
        <w:t xml:space="preserve"> nº</w:t>
      </w:r>
      <w:r w:rsidR="003507D2" w:rsidRPr="00BF5AEB">
        <w:rPr>
          <w:rFonts w:ascii="Arial" w:hAnsi="Arial" w:cs="Arial"/>
          <w:sz w:val="24"/>
          <w:szCs w:val="24"/>
        </w:rPr>
        <w:t xml:space="preserve"> </w:t>
      </w:r>
      <w:r w:rsidR="002B40BF">
        <w:rPr>
          <w:rFonts w:ascii="Arial" w:hAnsi="Arial" w:cs="Arial"/>
          <w:sz w:val="24"/>
          <w:szCs w:val="24"/>
        </w:rPr>
        <w:t xml:space="preserve">2.943, de 17 de abril de 1996 </w:t>
      </w:r>
      <w:r w:rsidR="00C15B24" w:rsidRPr="00BF5AEB">
        <w:rPr>
          <w:rFonts w:ascii="Arial" w:hAnsi="Arial" w:cs="Arial"/>
          <w:sz w:val="24"/>
          <w:szCs w:val="24"/>
        </w:rPr>
        <w:t>à</w:t>
      </w:r>
      <w:r w:rsidR="003507D2" w:rsidRPr="00BF5AEB">
        <w:rPr>
          <w:rFonts w:ascii="Arial" w:hAnsi="Arial" w:cs="Arial"/>
          <w:sz w:val="24"/>
          <w:szCs w:val="24"/>
        </w:rPr>
        <w:t xml:space="preserve">s novas orientações delineadas </w:t>
      </w:r>
      <w:r w:rsidR="003507D2" w:rsidRPr="002B40BF">
        <w:rPr>
          <w:rFonts w:ascii="Arial" w:hAnsi="Arial" w:cs="Arial"/>
          <w:sz w:val="24"/>
          <w:szCs w:val="24"/>
        </w:rPr>
        <w:t xml:space="preserve">pelo cenário nacional da </w:t>
      </w:r>
      <w:r w:rsidR="00C15B24" w:rsidRPr="002B40BF">
        <w:rPr>
          <w:rFonts w:ascii="Arial" w:hAnsi="Arial" w:cs="Arial"/>
          <w:sz w:val="24"/>
          <w:szCs w:val="24"/>
        </w:rPr>
        <w:t>instituição</w:t>
      </w:r>
      <w:r w:rsidR="00D014E6">
        <w:rPr>
          <w:rFonts w:ascii="Arial" w:hAnsi="Arial" w:cs="Arial"/>
          <w:sz w:val="24"/>
          <w:szCs w:val="24"/>
        </w:rPr>
        <w:t xml:space="preserve"> e</w:t>
      </w:r>
      <w:r w:rsidR="00C15B24" w:rsidRPr="002B40BF">
        <w:rPr>
          <w:rFonts w:ascii="Arial" w:hAnsi="Arial" w:cs="Arial"/>
          <w:sz w:val="24"/>
          <w:szCs w:val="24"/>
        </w:rPr>
        <w:t xml:space="preserve"> </w:t>
      </w:r>
      <w:r w:rsidR="002B40BF" w:rsidRPr="002B40BF">
        <w:rPr>
          <w:rFonts w:ascii="Arial" w:hAnsi="Arial" w:cs="Arial"/>
          <w:sz w:val="24"/>
          <w:szCs w:val="24"/>
        </w:rPr>
        <w:t>do Fundo Municipal de Turismo – FUMTUR</w:t>
      </w:r>
      <w:r w:rsidR="003533D0" w:rsidRPr="00BF5AEB">
        <w:rPr>
          <w:rFonts w:ascii="Arial" w:hAnsi="Arial" w:cs="Arial"/>
          <w:sz w:val="24"/>
          <w:szCs w:val="24"/>
        </w:rPr>
        <w:t xml:space="preserve">. </w:t>
      </w:r>
      <w:r w:rsidR="00C15B24" w:rsidRPr="00BF5AEB">
        <w:rPr>
          <w:rFonts w:ascii="Arial" w:hAnsi="Arial" w:cs="Arial"/>
          <w:sz w:val="24"/>
          <w:szCs w:val="24"/>
        </w:rPr>
        <w:t xml:space="preserve"> </w:t>
      </w:r>
    </w:p>
    <w:p w14:paraId="63DCFF09" w14:textId="77777777" w:rsidR="003533D0" w:rsidRPr="00BF5AEB" w:rsidRDefault="003533D0" w:rsidP="00A223DB">
      <w:pPr>
        <w:widowControl w:val="0"/>
        <w:tabs>
          <w:tab w:val="left" w:pos="1701"/>
        </w:tabs>
        <w:spacing w:after="0" w:line="360" w:lineRule="auto"/>
        <w:ind w:firstLine="1701"/>
        <w:jc w:val="both"/>
        <w:rPr>
          <w:rFonts w:ascii="Arial" w:hAnsi="Arial" w:cs="Arial"/>
          <w:sz w:val="24"/>
          <w:szCs w:val="24"/>
        </w:rPr>
      </w:pPr>
    </w:p>
    <w:p w14:paraId="27CC0AB3" w14:textId="2292F840" w:rsidR="002B40BF" w:rsidRPr="00E70AE6" w:rsidRDefault="00626B36" w:rsidP="006728E4">
      <w:pPr>
        <w:pStyle w:val="Corpodetexto31"/>
        <w:tabs>
          <w:tab w:val="left" w:pos="1701"/>
          <w:tab w:val="left" w:pos="2834"/>
        </w:tabs>
        <w:spacing w:after="0" w:line="360" w:lineRule="auto"/>
        <w:jc w:val="both"/>
        <w:rPr>
          <w:rFonts w:ascii="Arial" w:hAnsi="Arial" w:cs="Arial"/>
          <w:sz w:val="24"/>
          <w:szCs w:val="24"/>
        </w:rPr>
      </w:pPr>
      <w:r w:rsidRPr="00BF5AEB">
        <w:rPr>
          <w:rFonts w:ascii="Arial" w:hAnsi="Arial" w:cs="Arial"/>
          <w:sz w:val="24"/>
          <w:szCs w:val="24"/>
        </w:rPr>
        <w:tab/>
      </w:r>
      <w:r w:rsidR="009E04F1">
        <w:rPr>
          <w:rFonts w:ascii="Arial" w:hAnsi="Arial" w:cs="Arial"/>
          <w:sz w:val="24"/>
          <w:szCs w:val="24"/>
        </w:rPr>
        <w:tab/>
      </w:r>
      <w:r w:rsidR="00C15B24" w:rsidRPr="00BF5AEB">
        <w:rPr>
          <w:rFonts w:ascii="Arial" w:hAnsi="Arial" w:cs="Arial"/>
          <w:sz w:val="24"/>
          <w:szCs w:val="24"/>
        </w:rPr>
        <w:t>A presente medida</w:t>
      </w:r>
      <w:r w:rsidR="003533D0" w:rsidRPr="00BF5AEB">
        <w:rPr>
          <w:rFonts w:ascii="Arial" w:hAnsi="Arial" w:cs="Arial"/>
          <w:sz w:val="24"/>
          <w:szCs w:val="24"/>
        </w:rPr>
        <w:t xml:space="preserve"> é</w:t>
      </w:r>
      <w:r w:rsidR="00C15B24" w:rsidRPr="00BF5AEB">
        <w:rPr>
          <w:rFonts w:ascii="Arial" w:hAnsi="Arial" w:cs="Arial"/>
          <w:sz w:val="24"/>
          <w:szCs w:val="24"/>
        </w:rPr>
        <w:t xml:space="preserve"> fruto de intensas discussões e debates entre os Conselheiros do atual Conselho Municipal de </w:t>
      </w:r>
      <w:r w:rsidR="002B40BF">
        <w:rPr>
          <w:rFonts w:ascii="Arial" w:hAnsi="Arial" w:cs="Arial"/>
          <w:sz w:val="24"/>
          <w:szCs w:val="24"/>
        </w:rPr>
        <w:t>Turismo</w:t>
      </w:r>
      <w:r w:rsidR="00C15B24" w:rsidRPr="00BF5AEB">
        <w:rPr>
          <w:rFonts w:ascii="Arial" w:hAnsi="Arial" w:cs="Arial"/>
          <w:sz w:val="24"/>
          <w:szCs w:val="24"/>
        </w:rPr>
        <w:t xml:space="preserve"> </w:t>
      </w:r>
      <w:r w:rsidR="00D014E6">
        <w:rPr>
          <w:rFonts w:ascii="Arial" w:hAnsi="Arial" w:cs="Arial"/>
          <w:sz w:val="24"/>
          <w:szCs w:val="24"/>
        </w:rPr>
        <w:t>–</w:t>
      </w:r>
      <w:r w:rsidR="00C15B24" w:rsidRPr="00BF5AEB">
        <w:rPr>
          <w:rFonts w:ascii="Arial" w:hAnsi="Arial" w:cs="Arial"/>
          <w:sz w:val="24"/>
          <w:szCs w:val="24"/>
        </w:rPr>
        <w:t xml:space="preserve"> CO</w:t>
      </w:r>
      <w:r w:rsidR="002B40BF">
        <w:rPr>
          <w:rFonts w:ascii="Arial" w:hAnsi="Arial" w:cs="Arial"/>
          <w:sz w:val="24"/>
          <w:szCs w:val="24"/>
        </w:rPr>
        <w:t>MTUR</w:t>
      </w:r>
      <w:r w:rsidR="00C15B24" w:rsidRPr="00BF5AEB">
        <w:rPr>
          <w:rFonts w:ascii="Arial" w:hAnsi="Arial" w:cs="Arial"/>
          <w:sz w:val="24"/>
          <w:szCs w:val="24"/>
        </w:rPr>
        <w:t xml:space="preserve">, </w:t>
      </w:r>
      <w:r w:rsidR="003533D0" w:rsidRPr="00BF5AEB">
        <w:rPr>
          <w:rFonts w:ascii="Arial" w:hAnsi="Arial" w:cs="Arial"/>
          <w:sz w:val="24"/>
          <w:szCs w:val="24"/>
        </w:rPr>
        <w:t>busca</w:t>
      </w:r>
      <w:r w:rsidR="00D014E6">
        <w:rPr>
          <w:rFonts w:ascii="Arial" w:hAnsi="Arial" w:cs="Arial"/>
          <w:sz w:val="24"/>
          <w:szCs w:val="24"/>
        </w:rPr>
        <w:t>ndo</w:t>
      </w:r>
      <w:r w:rsidR="003533D0" w:rsidRPr="00BF5AEB">
        <w:rPr>
          <w:rFonts w:ascii="Arial" w:hAnsi="Arial" w:cs="Arial"/>
          <w:sz w:val="24"/>
          <w:szCs w:val="24"/>
        </w:rPr>
        <w:t xml:space="preserve"> </w:t>
      </w:r>
      <w:r w:rsidR="00D014E6">
        <w:rPr>
          <w:rFonts w:ascii="Arial" w:hAnsi="Arial" w:cs="Arial"/>
          <w:sz w:val="24"/>
          <w:szCs w:val="24"/>
        </w:rPr>
        <w:t>reorganizar</w:t>
      </w:r>
      <w:r w:rsidR="003533D0" w:rsidRPr="00BF5AEB">
        <w:rPr>
          <w:rFonts w:ascii="Arial" w:hAnsi="Arial" w:cs="Arial"/>
          <w:sz w:val="24"/>
          <w:szCs w:val="24"/>
        </w:rPr>
        <w:t xml:space="preserve"> a Lei existente de modo que o Conselho seja fortalecido e se torne instrumento de progresso para que novas e boas políticas públicas </w:t>
      </w:r>
      <w:r w:rsidR="002B40BF">
        <w:rPr>
          <w:rFonts w:ascii="Arial" w:hAnsi="Arial" w:cs="Arial"/>
          <w:iCs/>
          <w:color w:val="000000"/>
          <w:sz w:val="24"/>
          <w:szCs w:val="24"/>
        </w:rPr>
        <w:t xml:space="preserve">visando </w:t>
      </w:r>
      <w:r w:rsidR="002B40BF" w:rsidRPr="00E70AE6">
        <w:rPr>
          <w:rFonts w:ascii="Arial" w:hAnsi="Arial" w:cs="Arial"/>
          <w:iCs/>
          <w:color w:val="000000"/>
          <w:sz w:val="24"/>
          <w:szCs w:val="24"/>
        </w:rPr>
        <w:t xml:space="preserve">a elaboração, viabilização e implementação da </w:t>
      </w:r>
      <w:r w:rsidR="002B40BF">
        <w:rPr>
          <w:rFonts w:ascii="Arial" w:hAnsi="Arial" w:cs="Arial"/>
          <w:iCs/>
          <w:color w:val="000000"/>
          <w:sz w:val="24"/>
          <w:szCs w:val="24"/>
        </w:rPr>
        <w:t>P</w:t>
      </w:r>
      <w:r w:rsidR="002B40BF" w:rsidRPr="00E70AE6">
        <w:rPr>
          <w:rFonts w:ascii="Arial" w:hAnsi="Arial" w:cs="Arial"/>
          <w:iCs/>
          <w:color w:val="000000"/>
          <w:sz w:val="24"/>
          <w:szCs w:val="24"/>
        </w:rPr>
        <w:t xml:space="preserve">olítica </w:t>
      </w:r>
      <w:r w:rsidR="002B40BF">
        <w:rPr>
          <w:rFonts w:ascii="Arial" w:hAnsi="Arial" w:cs="Arial"/>
          <w:iCs/>
          <w:color w:val="000000"/>
          <w:sz w:val="24"/>
          <w:szCs w:val="24"/>
        </w:rPr>
        <w:t>M</w:t>
      </w:r>
      <w:r w:rsidR="002B40BF" w:rsidRPr="00E70AE6">
        <w:rPr>
          <w:rFonts w:ascii="Arial" w:hAnsi="Arial" w:cs="Arial"/>
          <w:iCs/>
          <w:color w:val="000000"/>
          <w:sz w:val="24"/>
          <w:szCs w:val="24"/>
        </w:rPr>
        <w:t xml:space="preserve">unicipal de </w:t>
      </w:r>
      <w:r w:rsidR="002B40BF">
        <w:rPr>
          <w:rFonts w:ascii="Arial" w:hAnsi="Arial" w:cs="Arial"/>
          <w:iCs/>
          <w:color w:val="000000"/>
          <w:sz w:val="24"/>
          <w:szCs w:val="24"/>
        </w:rPr>
        <w:t>T</w:t>
      </w:r>
      <w:r w:rsidR="002B40BF" w:rsidRPr="00E70AE6">
        <w:rPr>
          <w:rFonts w:ascii="Arial" w:hAnsi="Arial" w:cs="Arial"/>
          <w:iCs/>
          <w:color w:val="000000"/>
          <w:sz w:val="24"/>
          <w:szCs w:val="24"/>
        </w:rPr>
        <w:t xml:space="preserve">urismo, e nos projetos e programas que visem o desenvolvimento sustentável, social, econômico e </w:t>
      </w:r>
      <w:r w:rsidR="002B40BF" w:rsidRPr="00847965">
        <w:rPr>
          <w:rFonts w:ascii="Arial" w:hAnsi="Arial" w:cs="Arial"/>
          <w:iCs/>
          <w:sz w:val="24"/>
          <w:szCs w:val="24"/>
        </w:rPr>
        <w:t>ambiental do turismo no Município de Valinhos.</w:t>
      </w:r>
    </w:p>
    <w:p w14:paraId="2ABF77E1" w14:textId="77777777" w:rsidR="002B40BF" w:rsidRDefault="002B40BF" w:rsidP="00626B36">
      <w:pPr>
        <w:pStyle w:val="Corpodetexto31"/>
        <w:tabs>
          <w:tab w:val="left" w:pos="1701"/>
          <w:tab w:val="left" w:pos="2834"/>
        </w:tabs>
        <w:spacing w:after="0" w:line="360" w:lineRule="auto"/>
        <w:jc w:val="both"/>
        <w:rPr>
          <w:rFonts w:ascii="Arial" w:hAnsi="Arial" w:cs="Arial"/>
          <w:sz w:val="24"/>
          <w:szCs w:val="24"/>
        </w:rPr>
      </w:pPr>
    </w:p>
    <w:p w14:paraId="61464834" w14:textId="7B4A796D" w:rsidR="00C15B24" w:rsidRPr="00BF5AEB" w:rsidRDefault="00626B36" w:rsidP="00626B36">
      <w:pPr>
        <w:tabs>
          <w:tab w:val="left" w:pos="1701"/>
          <w:tab w:val="left" w:pos="2820"/>
        </w:tabs>
        <w:spacing w:after="0" w:line="360" w:lineRule="auto"/>
        <w:jc w:val="both"/>
        <w:rPr>
          <w:rFonts w:ascii="Arial" w:hAnsi="Arial" w:cs="Arial"/>
          <w:sz w:val="24"/>
          <w:szCs w:val="24"/>
        </w:rPr>
      </w:pPr>
      <w:r w:rsidRPr="00BF5AEB">
        <w:rPr>
          <w:rFonts w:ascii="Arial" w:hAnsi="Arial" w:cs="Arial"/>
          <w:sz w:val="24"/>
          <w:szCs w:val="24"/>
        </w:rPr>
        <w:lastRenderedPageBreak/>
        <w:t xml:space="preserve">         </w:t>
      </w:r>
      <w:r w:rsidRPr="00BF5AEB">
        <w:rPr>
          <w:rFonts w:ascii="Arial" w:hAnsi="Arial" w:cs="Arial"/>
          <w:sz w:val="24"/>
          <w:szCs w:val="24"/>
        </w:rPr>
        <w:tab/>
      </w:r>
      <w:r w:rsidR="009E04F1">
        <w:rPr>
          <w:rFonts w:ascii="Arial" w:hAnsi="Arial" w:cs="Arial"/>
          <w:sz w:val="24"/>
          <w:szCs w:val="24"/>
        </w:rPr>
        <w:tab/>
      </w:r>
      <w:r w:rsidR="00C15B24" w:rsidRPr="00BF5AEB">
        <w:rPr>
          <w:rFonts w:ascii="Arial" w:hAnsi="Arial" w:cs="Arial"/>
          <w:sz w:val="24"/>
          <w:szCs w:val="24"/>
        </w:rPr>
        <w:t xml:space="preserve">Importante ressaltar que </w:t>
      </w:r>
      <w:r w:rsidR="006728E4">
        <w:rPr>
          <w:rFonts w:ascii="Arial" w:hAnsi="Arial" w:cs="Arial"/>
          <w:sz w:val="24"/>
          <w:szCs w:val="24"/>
        </w:rPr>
        <w:t>reorganização d</w:t>
      </w:r>
      <w:r w:rsidR="00C15B24" w:rsidRPr="00BF5AEB">
        <w:rPr>
          <w:rFonts w:ascii="Arial" w:hAnsi="Arial" w:cs="Arial"/>
          <w:sz w:val="24"/>
          <w:szCs w:val="24"/>
        </w:rPr>
        <w:t xml:space="preserve">a Lei de </w:t>
      </w:r>
      <w:r w:rsidR="00EC690F">
        <w:rPr>
          <w:rFonts w:ascii="Arial" w:hAnsi="Arial" w:cs="Arial"/>
          <w:sz w:val="24"/>
          <w:szCs w:val="24"/>
        </w:rPr>
        <w:t>C</w:t>
      </w:r>
      <w:r w:rsidR="00C15B24" w:rsidRPr="00BF5AEB">
        <w:rPr>
          <w:rFonts w:ascii="Arial" w:hAnsi="Arial" w:cs="Arial"/>
          <w:sz w:val="24"/>
          <w:szCs w:val="24"/>
        </w:rPr>
        <w:t>riação do Conselho</w:t>
      </w:r>
      <w:r w:rsidR="003533D0" w:rsidRPr="00BF5AEB">
        <w:rPr>
          <w:rFonts w:ascii="Arial" w:hAnsi="Arial" w:cs="Arial"/>
          <w:sz w:val="24"/>
          <w:szCs w:val="24"/>
        </w:rPr>
        <w:t>, após intensas deliberações, como dito acima,</w:t>
      </w:r>
      <w:r w:rsidR="00C15B24" w:rsidRPr="00BF5AEB">
        <w:rPr>
          <w:rFonts w:ascii="Arial" w:hAnsi="Arial" w:cs="Arial"/>
          <w:sz w:val="24"/>
          <w:szCs w:val="24"/>
        </w:rPr>
        <w:t xml:space="preserve"> foram apresentadas na íntegra para deliberação pela Plenária do Conselho, </w:t>
      </w:r>
      <w:r w:rsidR="0078186B">
        <w:rPr>
          <w:rFonts w:ascii="Arial" w:hAnsi="Arial" w:cs="Arial"/>
          <w:sz w:val="24"/>
          <w:szCs w:val="24"/>
        </w:rPr>
        <w:t xml:space="preserve">aprovadas </w:t>
      </w:r>
      <w:r w:rsidR="006728E4">
        <w:rPr>
          <w:rFonts w:ascii="Arial" w:hAnsi="Arial" w:cs="Arial"/>
          <w:sz w:val="24"/>
          <w:szCs w:val="24"/>
        </w:rPr>
        <w:t>em reunião do Conselho,</w:t>
      </w:r>
      <w:r w:rsidR="005B3F42">
        <w:rPr>
          <w:rFonts w:ascii="Arial" w:hAnsi="Arial" w:cs="Arial"/>
          <w:sz w:val="24"/>
          <w:szCs w:val="24"/>
        </w:rPr>
        <w:t xml:space="preserve"> Ata da Terceira </w:t>
      </w:r>
      <w:r w:rsidR="00C83477">
        <w:rPr>
          <w:rFonts w:ascii="Arial" w:hAnsi="Arial" w:cs="Arial"/>
          <w:sz w:val="24"/>
          <w:szCs w:val="24"/>
        </w:rPr>
        <w:t>(3</w:t>
      </w:r>
      <w:r w:rsidR="00C83477" w:rsidRPr="00C83477">
        <w:rPr>
          <w:rFonts w:ascii="Arial" w:hAnsi="Arial" w:cs="Arial"/>
          <w:sz w:val="24"/>
          <w:szCs w:val="24"/>
          <w:vertAlign w:val="superscript"/>
        </w:rPr>
        <w:t>a</w:t>
      </w:r>
      <w:r w:rsidR="00C83477">
        <w:rPr>
          <w:rFonts w:ascii="Arial" w:hAnsi="Arial" w:cs="Arial"/>
          <w:sz w:val="24"/>
          <w:szCs w:val="24"/>
        </w:rPr>
        <w:t xml:space="preserve">) </w:t>
      </w:r>
      <w:r w:rsidR="005B3F42">
        <w:rPr>
          <w:rFonts w:ascii="Arial" w:hAnsi="Arial" w:cs="Arial"/>
          <w:sz w:val="24"/>
          <w:szCs w:val="24"/>
        </w:rPr>
        <w:t>Reunião Extraordinária do Conselho Municipal de Turismo – COMTUR, de 23</w:t>
      </w:r>
      <w:r w:rsidR="00C83477">
        <w:rPr>
          <w:rFonts w:ascii="Arial" w:hAnsi="Arial" w:cs="Arial"/>
          <w:sz w:val="24"/>
          <w:szCs w:val="24"/>
        </w:rPr>
        <w:t xml:space="preserve"> de abril de 20</w:t>
      </w:r>
      <w:r w:rsidR="005B3F42">
        <w:rPr>
          <w:rFonts w:ascii="Arial" w:hAnsi="Arial" w:cs="Arial"/>
          <w:sz w:val="24"/>
          <w:szCs w:val="24"/>
        </w:rPr>
        <w:t xml:space="preserve">24, </w:t>
      </w:r>
      <w:r w:rsidR="00CF6655" w:rsidRPr="009E04F1">
        <w:rPr>
          <w:rFonts w:ascii="Arial" w:hAnsi="Arial" w:cs="Arial"/>
          <w:sz w:val="24"/>
          <w:szCs w:val="24"/>
        </w:rPr>
        <w:t>publicada</w:t>
      </w:r>
      <w:r w:rsidR="0078186B" w:rsidRPr="009E04F1">
        <w:rPr>
          <w:rFonts w:ascii="Arial" w:hAnsi="Arial" w:cs="Arial"/>
          <w:sz w:val="24"/>
          <w:szCs w:val="24"/>
        </w:rPr>
        <w:t xml:space="preserve"> </w:t>
      </w:r>
      <w:r w:rsidR="00CF6655" w:rsidRPr="009E04F1">
        <w:rPr>
          <w:rFonts w:ascii="Arial" w:hAnsi="Arial" w:cs="Arial"/>
          <w:sz w:val="24"/>
          <w:szCs w:val="24"/>
        </w:rPr>
        <w:t xml:space="preserve">no Boletim Municipal de nº </w:t>
      </w:r>
      <w:r w:rsidR="00D234E1" w:rsidRPr="009E04F1">
        <w:rPr>
          <w:rFonts w:ascii="Arial" w:hAnsi="Arial" w:cs="Arial"/>
          <w:sz w:val="24"/>
          <w:szCs w:val="24"/>
        </w:rPr>
        <w:t>2667</w:t>
      </w:r>
      <w:r w:rsidR="00D748A3" w:rsidRPr="009E04F1">
        <w:rPr>
          <w:rFonts w:ascii="Arial" w:hAnsi="Arial" w:cs="Arial"/>
          <w:sz w:val="24"/>
          <w:szCs w:val="24"/>
        </w:rPr>
        <w:t>,</w:t>
      </w:r>
      <w:r w:rsidR="00CF6655" w:rsidRPr="009E04F1">
        <w:rPr>
          <w:rFonts w:ascii="Arial" w:hAnsi="Arial" w:cs="Arial"/>
          <w:sz w:val="24"/>
          <w:szCs w:val="24"/>
        </w:rPr>
        <w:t xml:space="preserve"> de </w:t>
      </w:r>
      <w:r w:rsidR="00D234E1" w:rsidRPr="009E04F1">
        <w:rPr>
          <w:rFonts w:ascii="Arial" w:hAnsi="Arial" w:cs="Arial"/>
          <w:sz w:val="24"/>
          <w:szCs w:val="24"/>
        </w:rPr>
        <w:t>21</w:t>
      </w:r>
      <w:r w:rsidR="00CF6655" w:rsidRPr="009E04F1">
        <w:rPr>
          <w:rFonts w:ascii="Arial" w:hAnsi="Arial" w:cs="Arial"/>
          <w:sz w:val="24"/>
          <w:szCs w:val="24"/>
        </w:rPr>
        <w:t xml:space="preserve"> de </w:t>
      </w:r>
      <w:r w:rsidR="00D234E1" w:rsidRPr="009E04F1">
        <w:rPr>
          <w:rFonts w:ascii="Arial" w:hAnsi="Arial" w:cs="Arial"/>
          <w:sz w:val="24"/>
          <w:szCs w:val="24"/>
        </w:rPr>
        <w:t xml:space="preserve">junho </w:t>
      </w:r>
      <w:r w:rsidR="00CF6655" w:rsidRPr="009E04F1">
        <w:rPr>
          <w:rFonts w:ascii="Arial" w:hAnsi="Arial" w:cs="Arial"/>
          <w:sz w:val="24"/>
          <w:szCs w:val="24"/>
        </w:rPr>
        <w:t xml:space="preserve">de 2023, fls. </w:t>
      </w:r>
      <w:r w:rsidR="00D234E1" w:rsidRPr="009E04F1">
        <w:rPr>
          <w:rFonts w:ascii="Arial" w:hAnsi="Arial" w:cs="Arial"/>
          <w:sz w:val="24"/>
          <w:szCs w:val="24"/>
        </w:rPr>
        <w:t>11/12</w:t>
      </w:r>
      <w:r w:rsidR="00CF6655" w:rsidRPr="009E04F1">
        <w:rPr>
          <w:rFonts w:ascii="Arial" w:hAnsi="Arial" w:cs="Arial"/>
          <w:sz w:val="24"/>
          <w:szCs w:val="24"/>
        </w:rPr>
        <w:t>,</w:t>
      </w:r>
      <w:r w:rsidR="00CF6655" w:rsidRPr="00BF5AEB">
        <w:rPr>
          <w:rFonts w:ascii="Arial" w:hAnsi="Arial" w:cs="Arial"/>
          <w:sz w:val="24"/>
          <w:szCs w:val="24"/>
        </w:rPr>
        <w:t xml:space="preserve"> dando a necessária publicidade e transparência ao processo</w:t>
      </w:r>
      <w:r w:rsidR="00C15B24" w:rsidRPr="00BF5AEB">
        <w:rPr>
          <w:rFonts w:ascii="Arial" w:hAnsi="Arial" w:cs="Arial"/>
          <w:sz w:val="24"/>
          <w:szCs w:val="24"/>
        </w:rPr>
        <w:t>.</w:t>
      </w:r>
    </w:p>
    <w:p w14:paraId="737A8A3D" w14:textId="77777777" w:rsidR="00BF5AEB" w:rsidRPr="00BF5AEB" w:rsidRDefault="00BF5AEB" w:rsidP="00626B36">
      <w:pPr>
        <w:tabs>
          <w:tab w:val="left" w:pos="1701"/>
          <w:tab w:val="left" w:pos="2820"/>
        </w:tabs>
        <w:spacing w:after="0" w:line="360" w:lineRule="auto"/>
        <w:jc w:val="both"/>
        <w:rPr>
          <w:sz w:val="24"/>
          <w:szCs w:val="24"/>
        </w:rPr>
      </w:pPr>
    </w:p>
    <w:p w14:paraId="6540A8D5" w14:textId="7321440E" w:rsidR="006728E4" w:rsidRPr="00E70AE6" w:rsidRDefault="00626B36" w:rsidP="006728E4">
      <w:pPr>
        <w:pStyle w:val="Corpodetexto31"/>
        <w:tabs>
          <w:tab w:val="left" w:pos="1701"/>
          <w:tab w:val="left" w:pos="2834"/>
        </w:tabs>
        <w:spacing w:after="0" w:line="360" w:lineRule="auto"/>
        <w:jc w:val="both"/>
        <w:rPr>
          <w:rFonts w:ascii="Arial" w:hAnsi="Arial" w:cs="Arial"/>
          <w:sz w:val="24"/>
          <w:szCs w:val="24"/>
        </w:rPr>
      </w:pPr>
      <w:r w:rsidRPr="00BF5AEB">
        <w:rPr>
          <w:rFonts w:ascii="Arial" w:hAnsi="Arial" w:cs="Arial"/>
          <w:sz w:val="24"/>
          <w:szCs w:val="24"/>
        </w:rPr>
        <w:tab/>
      </w:r>
      <w:r w:rsidR="009E04F1">
        <w:rPr>
          <w:rFonts w:ascii="Arial" w:hAnsi="Arial" w:cs="Arial"/>
          <w:sz w:val="24"/>
          <w:szCs w:val="24"/>
        </w:rPr>
        <w:tab/>
      </w:r>
      <w:r w:rsidR="00CF6655" w:rsidRPr="00BF5AEB">
        <w:rPr>
          <w:rFonts w:ascii="Arial" w:hAnsi="Arial" w:cs="Arial"/>
          <w:sz w:val="24"/>
          <w:szCs w:val="24"/>
        </w:rPr>
        <w:t>P</w:t>
      </w:r>
      <w:r w:rsidR="00C15B24" w:rsidRPr="00BF5AEB">
        <w:rPr>
          <w:rFonts w:ascii="Arial" w:hAnsi="Arial" w:cs="Arial"/>
          <w:sz w:val="24"/>
          <w:szCs w:val="24"/>
        </w:rPr>
        <w:t xml:space="preserve">ortanto, </w:t>
      </w:r>
      <w:r w:rsidRPr="00BF5AEB">
        <w:rPr>
          <w:rFonts w:ascii="Arial" w:hAnsi="Arial" w:cs="Arial"/>
          <w:sz w:val="24"/>
          <w:szCs w:val="24"/>
        </w:rPr>
        <w:t>é</w:t>
      </w:r>
      <w:r w:rsidR="00CF6655" w:rsidRPr="00BF5AEB">
        <w:rPr>
          <w:rFonts w:ascii="Arial" w:hAnsi="Arial" w:cs="Arial"/>
          <w:sz w:val="24"/>
          <w:szCs w:val="24"/>
        </w:rPr>
        <w:t xml:space="preserve"> evidente </w:t>
      </w:r>
      <w:r w:rsidR="00C15B24" w:rsidRPr="00BF5AEB">
        <w:rPr>
          <w:rFonts w:ascii="Arial" w:hAnsi="Arial" w:cs="Arial"/>
          <w:sz w:val="24"/>
          <w:szCs w:val="24"/>
        </w:rPr>
        <w:t xml:space="preserve">que o </w:t>
      </w:r>
      <w:r w:rsidR="006728E4" w:rsidRPr="002B40BF">
        <w:rPr>
          <w:rFonts w:ascii="Arial" w:hAnsi="Arial" w:cs="Arial"/>
          <w:sz w:val="24"/>
          <w:szCs w:val="24"/>
        </w:rPr>
        <w:t xml:space="preserve">Conselho Municipal de Turismo </w:t>
      </w:r>
      <w:r w:rsidR="006728E4">
        <w:rPr>
          <w:rFonts w:ascii="Arial" w:hAnsi="Arial" w:cs="Arial"/>
          <w:sz w:val="24"/>
          <w:szCs w:val="24"/>
        </w:rPr>
        <w:t>–</w:t>
      </w:r>
      <w:r w:rsidR="006728E4" w:rsidRPr="002B40BF">
        <w:rPr>
          <w:rFonts w:ascii="Arial" w:hAnsi="Arial" w:cs="Arial"/>
          <w:sz w:val="24"/>
          <w:szCs w:val="24"/>
        </w:rPr>
        <w:t xml:space="preserve"> COMTUR</w:t>
      </w:r>
      <w:r w:rsidR="00C15B24" w:rsidRPr="00BF5AEB">
        <w:rPr>
          <w:rFonts w:ascii="Arial" w:hAnsi="Arial" w:cs="Arial"/>
          <w:sz w:val="24"/>
          <w:szCs w:val="24"/>
        </w:rPr>
        <w:t xml:space="preserve"> precisa adaptar-se às normas modernas e que </w:t>
      </w:r>
      <w:r w:rsidR="00CF6655" w:rsidRPr="00BF5AEB">
        <w:rPr>
          <w:rFonts w:ascii="Arial" w:hAnsi="Arial" w:cs="Arial"/>
          <w:sz w:val="24"/>
          <w:szCs w:val="24"/>
        </w:rPr>
        <w:t>os</w:t>
      </w:r>
      <w:r w:rsidR="00C15B24" w:rsidRPr="00BF5AEB">
        <w:rPr>
          <w:rFonts w:ascii="Arial" w:hAnsi="Arial" w:cs="Arial"/>
          <w:sz w:val="24"/>
          <w:szCs w:val="24"/>
        </w:rPr>
        <w:t xml:space="preserve"> Co</w:t>
      </w:r>
      <w:r w:rsidR="00CF6655" w:rsidRPr="00BF5AEB">
        <w:rPr>
          <w:rFonts w:ascii="Arial" w:hAnsi="Arial" w:cs="Arial"/>
          <w:sz w:val="24"/>
          <w:szCs w:val="24"/>
        </w:rPr>
        <w:t>nselheiros</w:t>
      </w:r>
      <w:r w:rsidR="00C15B24" w:rsidRPr="00BF5AEB">
        <w:rPr>
          <w:rFonts w:ascii="Arial" w:hAnsi="Arial" w:cs="Arial"/>
          <w:sz w:val="24"/>
          <w:szCs w:val="24"/>
        </w:rPr>
        <w:t>, buscando aprimorar a sua atuação, prop</w:t>
      </w:r>
      <w:r w:rsidR="00CF6655" w:rsidRPr="00BF5AEB">
        <w:rPr>
          <w:rFonts w:ascii="Arial" w:hAnsi="Arial" w:cs="Arial"/>
          <w:sz w:val="24"/>
          <w:szCs w:val="24"/>
        </w:rPr>
        <w:t>u</w:t>
      </w:r>
      <w:r w:rsidR="00C15B24" w:rsidRPr="00BF5AEB">
        <w:rPr>
          <w:rFonts w:ascii="Arial" w:hAnsi="Arial" w:cs="Arial"/>
          <w:sz w:val="24"/>
          <w:szCs w:val="24"/>
        </w:rPr>
        <w:t>s</w:t>
      </w:r>
      <w:r w:rsidR="00CF6655" w:rsidRPr="00BF5AEB">
        <w:rPr>
          <w:rFonts w:ascii="Arial" w:hAnsi="Arial" w:cs="Arial"/>
          <w:sz w:val="24"/>
          <w:szCs w:val="24"/>
        </w:rPr>
        <w:t>eram</w:t>
      </w:r>
      <w:r w:rsidR="00C15B24" w:rsidRPr="00BF5AEB">
        <w:rPr>
          <w:rFonts w:ascii="Arial" w:hAnsi="Arial" w:cs="Arial"/>
          <w:sz w:val="24"/>
          <w:szCs w:val="24"/>
        </w:rPr>
        <w:t xml:space="preserve"> </w:t>
      </w:r>
      <w:r w:rsidR="006728E4">
        <w:rPr>
          <w:rFonts w:ascii="Arial" w:hAnsi="Arial" w:cs="Arial"/>
          <w:sz w:val="24"/>
          <w:szCs w:val="24"/>
        </w:rPr>
        <w:t xml:space="preserve">a reorganização </w:t>
      </w:r>
      <w:r w:rsidR="00C15B24" w:rsidRPr="00BF5AEB">
        <w:rPr>
          <w:rFonts w:ascii="Arial" w:hAnsi="Arial" w:cs="Arial"/>
          <w:sz w:val="24"/>
          <w:szCs w:val="24"/>
        </w:rPr>
        <w:t xml:space="preserve">em questão para tornar os atos do Conselho ainda mais </w:t>
      </w:r>
      <w:r w:rsidR="00CF6655" w:rsidRPr="00BF5AEB">
        <w:rPr>
          <w:rFonts w:ascii="Arial" w:hAnsi="Arial" w:cs="Arial"/>
          <w:sz w:val="24"/>
          <w:szCs w:val="24"/>
        </w:rPr>
        <w:t>eficientes</w:t>
      </w:r>
      <w:r w:rsidR="00C15B24" w:rsidRPr="00BF5AEB">
        <w:rPr>
          <w:rFonts w:ascii="Arial" w:hAnsi="Arial" w:cs="Arial"/>
          <w:sz w:val="24"/>
          <w:szCs w:val="24"/>
        </w:rPr>
        <w:t xml:space="preserve">, </w:t>
      </w:r>
      <w:r w:rsidRPr="00BF5AEB">
        <w:rPr>
          <w:rFonts w:ascii="Arial" w:hAnsi="Arial" w:cs="Arial"/>
          <w:sz w:val="24"/>
          <w:szCs w:val="24"/>
        </w:rPr>
        <w:t xml:space="preserve">ressaltando que </w:t>
      </w:r>
      <w:r w:rsidR="00C15B24" w:rsidRPr="00BF5AEB">
        <w:rPr>
          <w:rFonts w:ascii="Arial" w:hAnsi="Arial" w:cs="Arial"/>
          <w:sz w:val="24"/>
          <w:szCs w:val="24"/>
        </w:rPr>
        <w:t>esse órgão colegiado tem a importante missão de</w:t>
      </w:r>
      <w:r w:rsidRPr="00BF5AEB">
        <w:rPr>
          <w:rFonts w:ascii="Arial" w:hAnsi="Arial" w:cs="Arial"/>
          <w:sz w:val="24"/>
          <w:szCs w:val="24"/>
        </w:rPr>
        <w:t xml:space="preserve"> formular e acompanhar as</w:t>
      </w:r>
      <w:r w:rsidR="00C15B24" w:rsidRPr="00BF5AEB">
        <w:rPr>
          <w:rFonts w:ascii="Arial" w:hAnsi="Arial" w:cs="Arial"/>
          <w:sz w:val="24"/>
          <w:szCs w:val="24"/>
        </w:rPr>
        <w:t xml:space="preserve"> </w:t>
      </w:r>
      <w:r w:rsidRPr="00BF5AEB">
        <w:rPr>
          <w:rFonts w:ascii="Arial" w:hAnsi="Arial" w:cs="Arial"/>
          <w:sz w:val="24"/>
          <w:szCs w:val="24"/>
        </w:rPr>
        <w:t xml:space="preserve">políticas públicas </w:t>
      </w:r>
      <w:r w:rsidR="006728E4" w:rsidRPr="00E70AE6">
        <w:rPr>
          <w:rFonts w:ascii="Arial" w:hAnsi="Arial" w:cs="Arial"/>
          <w:iCs/>
          <w:color w:val="000000"/>
          <w:sz w:val="24"/>
          <w:szCs w:val="24"/>
        </w:rPr>
        <w:t xml:space="preserve">elaboração, viabilização e implementação da </w:t>
      </w:r>
      <w:r w:rsidR="006728E4">
        <w:rPr>
          <w:rFonts w:ascii="Arial" w:hAnsi="Arial" w:cs="Arial"/>
          <w:iCs/>
          <w:color w:val="000000"/>
          <w:sz w:val="24"/>
          <w:szCs w:val="24"/>
        </w:rPr>
        <w:t>P</w:t>
      </w:r>
      <w:r w:rsidR="006728E4" w:rsidRPr="00E70AE6">
        <w:rPr>
          <w:rFonts w:ascii="Arial" w:hAnsi="Arial" w:cs="Arial"/>
          <w:iCs/>
          <w:color w:val="000000"/>
          <w:sz w:val="24"/>
          <w:szCs w:val="24"/>
        </w:rPr>
        <w:t xml:space="preserve">olítica </w:t>
      </w:r>
      <w:r w:rsidR="006728E4">
        <w:rPr>
          <w:rFonts w:ascii="Arial" w:hAnsi="Arial" w:cs="Arial"/>
          <w:iCs/>
          <w:color w:val="000000"/>
          <w:sz w:val="24"/>
          <w:szCs w:val="24"/>
        </w:rPr>
        <w:t>M</w:t>
      </w:r>
      <w:r w:rsidR="006728E4" w:rsidRPr="00E70AE6">
        <w:rPr>
          <w:rFonts w:ascii="Arial" w:hAnsi="Arial" w:cs="Arial"/>
          <w:iCs/>
          <w:color w:val="000000"/>
          <w:sz w:val="24"/>
          <w:szCs w:val="24"/>
        </w:rPr>
        <w:t xml:space="preserve">unicipal de </w:t>
      </w:r>
      <w:r w:rsidR="006728E4">
        <w:rPr>
          <w:rFonts w:ascii="Arial" w:hAnsi="Arial" w:cs="Arial"/>
          <w:iCs/>
          <w:color w:val="000000"/>
          <w:sz w:val="24"/>
          <w:szCs w:val="24"/>
        </w:rPr>
        <w:t>T</w:t>
      </w:r>
      <w:r w:rsidR="006728E4" w:rsidRPr="00E70AE6">
        <w:rPr>
          <w:rFonts w:ascii="Arial" w:hAnsi="Arial" w:cs="Arial"/>
          <w:iCs/>
          <w:color w:val="000000"/>
          <w:sz w:val="24"/>
          <w:szCs w:val="24"/>
        </w:rPr>
        <w:t xml:space="preserve">urismo, e nos projetos e programas que visem o desenvolvimento sustentável, social, econômico e </w:t>
      </w:r>
      <w:r w:rsidR="006728E4" w:rsidRPr="00847965">
        <w:rPr>
          <w:rFonts w:ascii="Arial" w:hAnsi="Arial" w:cs="Arial"/>
          <w:iCs/>
          <w:sz w:val="24"/>
          <w:szCs w:val="24"/>
        </w:rPr>
        <w:t>ambiental do turismo no Município de Valinhos.</w:t>
      </w:r>
    </w:p>
    <w:p w14:paraId="738CEB69" w14:textId="7C99D801" w:rsidR="00626B36" w:rsidRPr="00BF5AEB" w:rsidRDefault="00626B36" w:rsidP="00626B36">
      <w:pPr>
        <w:pStyle w:val="Corpodetexto31"/>
        <w:tabs>
          <w:tab w:val="left" w:pos="1701"/>
          <w:tab w:val="left" w:pos="2834"/>
        </w:tabs>
        <w:spacing w:after="0" w:line="360" w:lineRule="auto"/>
        <w:jc w:val="both"/>
        <w:rPr>
          <w:rFonts w:ascii="Arial" w:hAnsi="Arial" w:cs="Arial"/>
          <w:sz w:val="24"/>
          <w:szCs w:val="24"/>
        </w:rPr>
      </w:pPr>
    </w:p>
    <w:p w14:paraId="122C90E6" w14:textId="58385526" w:rsidR="00C15B24" w:rsidRPr="00BF5AEB" w:rsidRDefault="00626B36" w:rsidP="0002556B">
      <w:pPr>
        <w:pStyle w:val="Recuodecorpodetexto"/>
        <w:tabs>
          <w:tab w:val="left" w:pos="1701"/>
        </w:tabs>
        <w:spacing w:line="360" w:lineRule="auto"/>
        <w:ind w:left="0"/>
        <w:jc w:val="both"/>
        <w:rPr>
          <w:rFonts w:ascii="Arial" w:hAnsi="Arial" w:cs="Arial"/>
          <w:sz w:val="24"/>
          <w:szCs w:val="24"/>
        </w:rPr>
      </w:pPr>
      <w:r w:rsidRPr="00BF5AEB">
        <w:rPr>
          <w:rFonts w:ascii="Arial" w:hAnsi="Arial" w:cs="Arial"/>
          <w:sz w:val="24"/>
          <w:szCs w:val="24"/>
        </w:rPr>
        <w:tab/>
      </w:r>
      <w:r w:rsidR="009E04F1">
        <w:rPr>
          <w:rFonts w:ascii="Arial" w:hAnsi="Arial" w:cs="Arial"/>
          <w:sz w:val="24"/>
          <w:szCs w:val="24"/>
        </w:rPr>
        <w:tab/>
      </w:r>
      <w:r w:rsidR="009E04F1">
        <w:rPr>
          <w:rFonts w:ascii="Arial" w:hAnsi="Arial" w:cs="Arial"/>
          <w:sz w:val="24"/>
          <w:szCs w:val="24"/>
        </w:rPr>
        <w:tab/>
      </w:r>
      <w:r w:rsidR="00C15B24" w:rsidRPr="00BF5AEB">
        <w:rPr>
          <w:rFonts w:ascii="Arial" w:hAnsi="Arial" w:cs="Arial"/>
          <w:sz w:val="24"/>
          <w:szCs w:val="24"/>
        </w:rPr>
        <w:t>Ante o exposto, coloco-me à inteira disposição des</w:t>
      </w:r>
      <w:r w:rsidR="00BF5AEB" w:rsidRPr="00BF5AEB">
        <w:rPr>
          <w:rFonts w:ascii="Arial" w:hAnsi="Arial" w:cs="Arial"/>
          <w:sz w:val="24"/>
          <w:szCs w:val="24"/>
        </w:rPr>
        <w:t>t</w:t>
      </w:r>
      <w:r w:rsidR="00C15B24" w:rsidRPr="00BF5AEB">
        <w:rPr>
          <w:rFonts w:ascii="Arial" w:hAnsi="Arial" w:cs="Arial"/>
          <w:sz w:val="24"/>
          <w:szCs w:val="24"/>
        </w:rPr>
        <w:t>a lídima Presidência para quaisquer outros esclarecimentos que se fizerem necessários, renovando, ao ensejo, os protestos de minha elevada consideração e declarado respeito.</w:t>
      </w:r>
    </w:p>
    <w:p w14:paraId="52BF77CF" w14:textId="77777777" w:rsidR="00C15B24" w:rsidRPr="00BF5AEB" w:rsidRDefault="00C15B24" w:rsidP="00C15B24">
      <w:pPr>
        <w:pStyle w:val="Corpodetexto21"/>
        <w:tabs>
          <w:tab w:val="clear" w:pos="2835"/>
          <w:tab w:val="left" w:pos="2977"/>
        </w:tabs>
        <w:spacing w:line="360" w:lineRule="auto"/>
        <w:rPr>
          <w:rFonts w:ascii="Arial" w:hAnsi="Arial" w:cs="Arial"/>
          <w:b/>
          <w:sz w:val="24"/>
          <w:szCs w:val="24"/>
        </w:rPr>
      </w:pPr>
    </w:p>
    <w:p w14:paraId="16641924" w14:textId="0427659B" w:rsidR="00C15B24" w:rsidRPr="00BF5AEB" w:rsidRDefault="00C15B24" w:rsidP="00BF5AEB">
      <w:pPr>
        <w:pStyle w:val="Corpodetexto31"/>
        <w:tabs>
          <w:tab w:val="left" w:pos="1701"/>
        </w:tabs>
        <w:spacing w:line="360" w:lineRule="auto"/>
        <w:rPr>
          <w:sz w:val="24"/>
          <w:szCs w:val="24"/>
        </w:rPr>
      </w:pPr>
      <w:r w:rsidRPr="00BF5AEB">
        <w:rPr>
          <w:rFonts w:ascii="Arial" w:hAnsi="Arial" w:cs="Arial"/>
          <w:sz w:val="24"/>
          <w:szCs w:val="24"/>
        </w:rPr>
        <w:tab/>
      </w:r>
      <w:r w:rsidR="009E04F1">
        <w:rPr>
          <w:rFonts w:ascii="Arial" w:hAnsi="Arial" w:cs="Arial"/>
          <w:sz w:val="24"/>
          <w:szCs w:val="24"/>
        </w:rPr>
        <w:tab/>
      </w:r>
      <w:r w:rsidR="009E04F1">
        <w:rPr>
          <w:rFonts w:ascii="Arial" w:hAnsi="Arial" w:cs="Arial"/>
          <w:sz w:val="24"/>
          <w:szCs w:val="24"/>
        </w:rPr>
        <w:tab/>
      </w:r>
      <w:r w:rsidRPr="00BF5AEB">
        <w:rPr>
          <w:rFonts w:ascii="Arial" w:hAnsi="Arial" w:cs="Arial"/>
          <w:sz w:val="24"/>
          <w:szCs w:val="24"/>
        </w:rPr>
        <w:t xml:space="preserve">Valinhos, </w:t>
      </w:r>
      <w:r w:rsidR="009E04F1">
        <w:rPr>
          <w:rFonts w:ascii="Arial" w:hAnsi="Arial" w:cs="Arial"/>
          <w:sz w:val="24"/>
          <w:szCs w:val="24"/>
        </w:rPr>
        <w:t>13</w:t>
      </w:r>
      <w:r w:rsidR="00CD4146">
        <w:rPr>
          <w:rFonts w:ascii="Arial" w:hAnsi="Arial" w:cs="Arial"/>
          <w:sz w:val="24"/>
          <w:szCs w:val="24"/>
        </w:rPr>
        <w:t xml:space="preserve"> de </w:t>
      </w:r>
      <w:r w:rsidR="009E04F1">
        <w:rPr>
          <w:rFonts w:ascii="Arial" w:hAnsi="Arial" w:cs="Arial"/>
          <w:sz w:val="24"/>
          <w:szCs w:val="24"/>
        </w:rPr>
        <w:t>agosto</w:t>
      </w:r>
      <w:r w:rsidR="006728E4">
        <w:rPr>
          <w:rFonts w:ascii="Arial" w:hAnsi="Arial" w:cs="Arial"/>
          <w:sz w:val="24"/>
          <w:szCs w:val="24"/>
        </w:rPr>
        <w:t xml:space="preserve"> </w:t>
      </w:r>
      <w:r w:rsidR="00CD4146">
        <w:rPr>
          <w:rFonts w:ascii="Arial" w:hAnsi="Arial" w:cs="Arial"/>
          <w:sz w:val="24"/>
          <w:szCs w:val="24"/>
        </w:rPr>
        <w:t>de 2024.</w:t>
      </w:r>
    </w:p>
    <w:p w14:paraId="08395174" w14:textId="77777777" w:rsidR="00626B36" w:rsidRPr="0002556B" w:rsidRDefault="00C15B24" w:rsidP="00C15B24">
      <w:pPr>
        <w:tabs>
          <w:tab w:val="left" w:pos="2835"/>
        </w:tabs>
        <w:spacing w:after="0" w:line="360" w:lineRule="auto"/>
        <w:rPr>
          <w:rFonts w:ascii="Arial" w:hAnsi="Arial" w:cs="Arial"/>
          <w:b/>
          <w:sz w:val="24"/>
          <w:szCs w:val="24"/>
        </w:rPr>
      </w:pPr>
      <w:r w:rsidRPr="0002556B">
        <w:rPr>
          <w:rFonts w:ascii="Arial" w:hAnsi="Arial" w:cs="Arial"/>
          <w:b/>
          <w:sz w:val="24"/>
          <w:szCs w:val="24"/>
        </w:rPr>
        <w:tab/>
      </w:r>
    </w:p>
    <w:p w14:paraId="45CF6A0A" w14:textId="7DCA62AC" w:rsidR="00C15B24" w:rsidRPr="0002556B" w:rsidRDefault="00EC690F" w:rsidP="009E04F1">
      <w:pPr>
        <w:tabs>
          <w:tab w:val="left" w:pos="2835"/>
        </w:tabs>
        <w:spacing w:after="0" w:line="360" w:lineRule="auto"/>
        <w:ind w:left="1701"/>
        <w:rPr>
          <w:sz w:val="24"/>
          <w:szCs w:val="24"/>
        </w:rPr>
      </w:pPr>
      <w:r>
        <w:rPr>
          <w:rFonts w:ascii="Arial" w:hAnsi="Arial" w:cs="Arial"/>
          <w:b/>
          <w:sz w:val="24"/>
          <w:szCs w:val="24"/>
        </w:rPr>
        <w:t xml:space="preserve"> </w:t>
      </w:r>
      <w:r w:rsidR="009E04F1">
        <w:rPr>
          <w:rFonts w:ascii="Arial" w:hAnsi="Arial" w:cs="Arial"/>
          <w:b/>
          <w:sz w:val="24"/>
          <w:szCs w:val="24"/>
        </w:rPr>
        <w:tab/>
      </w:r>
      <w:r w:rsidR="00C15B24" w:rsidRPr="0002556B">
        <w:rPr>
          <w:rFonts w:ascii="Arial" w:hAnsi="Arial" w:cs="Arial"/>
          <w:b/>
          <w:sz w:val="24"/>
          <w:szCs w:val="24"/>
        </w:rPr>
        <w:t>LUCIMARA ROSSI DE GODOY</w:t>
      </w:r>
    </w:p>
    <w:p w14:paraId="4123CB5D" w14:textId="4E7377D4" w:rsidR="00C15B24" w:rsidRPr="0002556B" w:rsidRDefault="009E04F1" w:rsidP="009E04F1">
      <w:pPr>
        <w:tabs>
          <w:tab w:val="left" w:pos="2835"/>
        </w:tabs>
        <w:spacing w:after="0" w:line="360" w:lineRule="auto"/>
        <w:rPr>
          <w:sz w:val="24"/>
          <w:szCs w:val="24"/>
        </w:rPr>
      </w:pPr>
      <w:r>
        <w:rPr>
          <w:rFonts w:ascii="Arial" w:hAnsi="Arial" w:cs="Arial"/>
          <w:sz w:val="24"/>
          <w:szCs w:val="24"/>
        </w:rPr>
        <w:t xml:space="preserve">                                                     </w:t>
      </w:r>
      <w:r w:rsidR="00C15B24" w:rsidRPr="0002556B">
        <w:rPr>
          <w:rFonts w:ascii="Arial" w:hAnsi="Arial" w:cs="Arial"/>
          <w:sz w:val="24"/>
          <w:szCs w:val="24"/>
        </w:rPr>
        <w:t>Prefeita Municipal</w:t>
      </w:r>
    </w:p>
    <w:p w14:paraId="1F5CF318" w14:textId="5DB02061" w:rsidR="00EC690F" w:rsidRDefault="00C15B24" w:rsidP="00EC690F">
      <w:pPr>
        <w:tabs>
          <w:tab w:val="left" w:pos="1134"/>
        </w:tabs>
        <w:spacing w:after="0" w:line="360" w:lineRule="auto"/>
        <w:rPr>
          <w:rFonts w:ascii="Arial" w:hAnsi="Arial" w:cs="Arial"/>
          <w:sz w:val="24"/>
          <w:szCs w:val="24"/>
        </w:rPr>
      </w:pPr>
      <w:r w:rsidRPr="0002556B">
        <w:rPr>
          <w:rFonts w:ascii="Arial" w:hAnsi="Arial" w:cs="Arial"/>
          <w:b/>
          <w:bCs/>
          <w:sz w:val="24"/>
          <w:szCs w:val="24"/>
        </w:rPr>
        <w:t>Anexos:</w:t>
      </w:r>
      <w:r w:rsidRPr="0002556B">
        <w:rPr>
          <w:rFonts w:ascii="Arial" w:hAnsi="Arial" w:cs="Arial"/>
          <w:sz w:val="24"/>
          <w:szCs w:val="24"/>
        </w:rPr>
        <w:t xml:space="preserve"> </w:t>
      </w:r>
      <w:r w:rsidR="00EC690F">
        <w:rPr>
          <w:rFonts w:ascii="Arial" w:hAnsi="Arial" w:cs="Arial"/>
          <w:sz w:val="24"/>
          <w:szCs w:val="24"/>
        </w:rPr>
        <w:tab/>
        <w:t xml:space="preserve">1. </w:t>
      </w:r>
      <w:r w:rsidRPr="0002556B">
        <w:rPr>
          <w:rFonts w:ascii="Arial" w:hAnsi="Arial" w:cs="Arial"/>
          <w:sz w:val="24"/>
          <w:szCs w:val="24"/>
        </w:rPr>
        <w:t>Projeto de Lei</w:t>
      </w:r>
      <w:r w:rsidR="006728E4">
        <w:rPr>
          <w:rFonts w:ascii="Arial" w:hAnsi="Arial" w:cs="Arial"/>
          <w:sz w:val="24"/>
          <w:szCs w:val="24"/>
        </w:rPr>
        <w:t>;</w:t>
      </w:r>
    </w:p>
    <w:p w14:paraId="7251B6D1" w14:textId="1DF62275" w:rsidR="00C15B24" w:rsidRPr="0002556B" w:rsidRDefault="00EC690F" w:rsidP="00EC690F">
      <w:pPr>
        <w:tabs>
          <w:tab w:val="left" w:pos="1134"/>
        </w:tabs>
        <w:spacing w:after="0" w:line="360" w:lineRule="auto"/>
        <w:rPr>
          <w:sz w:val="24"/>
          <w:szCs w:val="24"/>
        </w:rPr>
      </w:pPr>
      <w:r>
        <w:rPr>
          <w:rFonts w:ascii="Arial" w:hAnsi="Arial" w:cs="Arial"/>
          <w:sz w:val="24"/>
          <w:szCs w:val="24"/>
        </w:rPr>
        <w:tab/>
        <w:t xml:space="preserve">2. </w:t>
      </w:r>
      <w:r w:rsidR="00C15B24" w:rsidRPr="0002556B">
        <w:rPr>
          <w:rFonts w:ascii="Arial" w:hAnsi="Arial" w:cs="Arial"/>
          <w:sz w:val="24"/>
          <w:szCs w:val="24"/>
        </w:rPr>
        <w:t xml:space="preserve">Ata </w:t>
      </w:r>
      <w:r w:rsidR="00D014E6">
        <w:rPr>
          <w:rFonts w:ascii="Arial" w:hAnsi="Arial" w:cs="Arial"/>
          <w:sz w:val="24"/>
          <w:szCs w:val="24"/>
        </w:rPr>
        <w:t>da</w:t>
      </w:r>
      <w:r w:rsidR="00C15B24" w:rsidRPr="0002556B">
        <w:rPr>
          <w:rFonts w:ascii="Arial" w:hAnsi="Arial" w:cs="Arial"/>
          <w:sz w:val="24"/>
          <w:szCs w:val="24"/>
        </w:rPr>
        <w:t xml:space="preserve"> </w:t>
      </w:r>
      <w:r w:rsidR="00C83477">
        <w:rPr>
          <w:rFonts w:ascii="Arial" w:hAnsi="Arial" w:cs="Arial"/>
          <w:sz w:val="24"/>
          <w:szCs w:val="24"/>
        </w:rPr>
        <w:t>Terceira (</w:t>
      </w:r>
      <w:r w:rsidR="006728E4">
        <w:rPr>
          <w:rFonts w:ascii="Arial" w:hAnsi="Arial" w:cs="Arial"/>
          <w:sz w:val="24"/>
          <w:szCs w:val="24"/>
        </w:rPr>
        <w:t>3ª</w:t>
      </w:r>
      <w:r w:rsidR="00C83477">
        <w:rPr>
          <w:rFonts w:ascii="Arial" w:hAnsi="Arial" w:cs="Arial"/>
          <w:sz w:val="24"/>
          <w:szCs w:val="24"/>
        </w:rPr>
        <w:t>)</w:t>
      </w:r>
      <w:r w:rsidR="006728E4">
        <w:rPr>
          <w:rFonts w:ascii="Arial" w:hAnsi="Arial" w:cs="Arial"/>
          <w:sz w:val="24"/>
          <w:szCs w:val="24"/>
        </w:rPr>
        <w:t xml:space="preserve"> </w:t>
      </w:r>
      <w:r w:rsidR="00CF6655" w:rsidRPr="0002556B">
        <w:rPr>
          <w:rFonts w:ascii="Arial" w:hAnsi="Arial" w:cs="Arial"/>
          <w:sz w:val="24"/>
          <w:szCs w:val="24"/>
        </w:rPr>
        <w:t>R</w:t>
      </w:r>
      <w:r w:rsidR="00C15B24" w:rsidRPr="0002556B">
        <w:rPr>
          <w:rFonts w:ascii="Arial" w:hAnsi="Arial" w:cs="Arial"/>
          <w:sz w:val="24"/>
          <w:szCs w:val="24"/>
        </w:rPr>
        <w:t>euni</w:t>
      </w:r>
      <w:r w:rsidR="0078186B">
        <w:rPr>
          <w:rFonts w:ascii="Arial" w:hAnsi="Arial" w:cs="Arial"/>
          <w:sz w:val="24"/>
          <w:szCs w:val="24"/>
        </w:rPr>
        <w:t>ão</w:t>
      </w:r>
      <w:r w:rsidR="00CF6655" w:rsidRPr="0002556B">
        <w:rPr>
          <w:rFonts w:ascii="Arial" w:hAnsi="Arial" w:cs="Arial"/>
          <w:sz w:val="24"/>
          <w:szCs w:val="24"/>
        </w:rPr>
        <w:t xml:space="preserve"> </w:t>
      </w:r>
      <w:r w:rsidR="00C83477">
        <w:rPr>
          <w:rFonts w:ascii="Arial" w:hAnsi="Arial" w:cs="Arial"/>
          <w:sz w:val="24"/>
          <w:szCs w:val="24"/>
        </w:rPr>
        <w:t>Extrao</w:t>
      </w:r>
      <w:r w:rsidR="00CF6655" w:rsidRPr="0002556B">
        <w:rPr>
          <w:rFonts w:ascii="Arial" w:hAnsi="Arial" w:cs="Arial"/>
          <w:sz w:val="24"/>
          <w:szCs w:val="24"/>
        </w:rPr>
        <w:t xml:space="preserve">rdinária </w:t>
      </w:r>
      <w:r w:rsidR="00C15B24" w:rsidRPr="0002556B">
        <w:rPr>
          <w:rFonts w:ascii="Arial" w:hAnsi="Arial" w:cs="Arial"/>
          <w:sz w:val="24"/>
          <w:szCs w:val="24"/>
        </w:rPr>
        <w:t>do C</w:t>
      </w:r>
      <w:r w:rsidR="00CF6655" w:rsidRPr="0002556B">
        <w:rPr>
          <w:rFonts w:ascii="Arial" w:hAnsi="Arial" w:cs="Arial"/>
          <w:sz w:val="24"/>
          <w:szCs w:val="24"/>
        </w:rPr>
        <w:t>O</w:t>
      </w:r>
      <w:r w:rsidR="00847965">
        <w:rPr>
          <w:rFonts w:ascii="Arial" w:hAnsi="Arial" w:cs="Arial"/>
          <w:sz w:val="24"/>
          <w:szCs w:val="24"/>
        </w:rPr>
        <w:t>M</w:t>
      </w:r>
      <w:r w:rsidR="006728E4">
        <w:rPr>
          <w:rFonts w:ascii="Arial" w:hAnsi="Arial" w:cs="Arial"/>
          <w:sz w:val="24"/>
          <w:szCs w:val="24"/>
        </w:rPr>
        <w:t>TUR</w:t>
      </w:r>
      <w:r w:rsidR="009A4D54" w:rsidRPr="0002556B">
        <w:rPr>
          <w:rFonts w:ascii="Arial" w:hAnsi="Arial" w:cs="Arial"/>
          <w:sz w:val="24"/>
          <w:szCs w:val="24"/>
        </w:rPr>
        <w:t>.</w:t>
      </w:r>
      <w:r w:rsidR="00C15B24" w:rsidRPr="0002556B">
        <w:rPr>
          <w:rFonts w:ascii="Arial" w:hAnsi="Arial" w:cs="Arial"/>
          <w:sz w:val="24"/>
          <w:szCs w:val="24"/>
        </w:rPr>
        <w:t xml:space="preserve"> </w:t>
      </w:r>
    </w:p>
    <w:p w14:paraId="3A96D584" w14:textId="77777777" w:rsidR="009E04F1" w:rsidRDefault="009E04F1" w:rsidP="00C15B24">
      <w:pPr>
        <w:spacing w:after="0" w:line="360" w:lineRule="auto"/>
        <w:rPr>
          <w:rFonts w:ascii="Arial" w:hAnsi="Arial" w:cs="Arial"/>
          <w:b/>
          <w:bCs/>
          <w:sz w:val="24"/>
          <w:szCs w:val="24"/>
        </w:rPr>
      </w:pPr>
    </w:p>
    <w:p w14:paraId="16F0D20D" w14:textId="3EC8DB6E" w:rsidR="00C15B24" w:rsidRPr="0002556B" w:rsidRDefault="00C15B24" w:rsidP="00C15B24">
      <w:pPr>
        <w:spacing w:after="0" w:line="360" w:lineRule="auto"/>
        <w:rPr>
          <w:sz w:val="24"/>
          <w:szCs w:val="24"/>
        </w:rPr>
      </w:pPr>
      <w:r w:rsidRPr="0002556B">
        <w:rPr>
          <w:rFonts w:ascii="Arial" w:hAnsi="Arial" w:cs="Arial"/>
          <w:b/>
          <w:bCs/>
          <w:sz w:val="24"/>
          <w:szCs w:val="24"/>
        </w:rPr>
        <w:t>AO</w:t>
      </w:r>
    </w:p>
    <w:p w14:paraId="2FB6FC7D" w14:textId="77777777" w:rsidR="00C15B24" w:rsidRPr="0002556B" w:rsidRDefault="00C15B24" w:rsidP="00C15B24">
      <w:pPr>
        <w:spacing w:after="0" w:line="360" w:lineRule="auto"/>
        <w:rPr>
          <w:sz w:val="24"/>
          <w:szCs w:val="24"/>
        </w:rPr>
      </w:pPr>
      <w:r w:rsidRPr="0002556B">
        <w:rPr>
          <w:rFonts w:ascii="Arial" w:hAnsi="Arial" w:cs="Arial"/>
          <w:sz w:val="24"/>
          <w:szCs w:val="24"/>
        </w:rPr>
        <w:t>Excelentíssimo Senhor,</w:t>
      </w:r>
    </w:p>
    <w:p w14:paraId="1A0110FE" w14:textId="77777777" w:rsidR="00C15B24" w:rsidRPr="0002556B" w:rsidRDefault="00C15B24" w:rsidP="00C15B24">
      <w:pPr>
        <w:spacing w:after="0" w:line="360" w:lineRule="auto"/>
        <w:rPr>
          <w:sz w:val="24"/>
          <w:szCs w:val="24"/>
        </w:rPr>
      </w:pPr>
      <w:r w:rsidRPr="0002556B">
        <w:rPr>
          <w:rFonts w:ascii="Arial" w:hAnsi="Arial" w:cs="Arial"/>
          <w:b/>
          <w:bCs/>
          <w:sz w:val="24"/>
          <w:szCs w:val="24"/>
        </w:rPr>
        <w:t>SIDMAR RODRIGO TOLOI</w:t>
      </w:r>
    </w:p>
    <w:p w14:paraId="35F5A1FD" w14:textId="77777777" w:rsidR="00C15B24" w:rsidRPr="0002556B" w:rsidRDefault="00C15B24" w:rsidP="00C15B24">
      <w:pPr>
        <w:spacing w:after="0" w:line="360" w:lineRule="auto"/>
        <w:rPr>
          <w:sz w:val="24"/>
          <w:szCs w:val="24"/>
        </w:rPr>
      </w:pPr>
      <w:r w:rsidRPr="0002556B">
        <w:rPr>
          <w:rFonts w:ascii="Arial" w:hAnsi="Arial" w:cs="Arial"/>
          <w:sz w:val="24"/>
          <w:szCs w:val="24"/>
        </w:rPr>
        <w:t>Presidente da Egrégia Câmara Municipal</w:t>
      </w:r>
    </w:p>
    <w:p w14:paraId="2B5425DA" w14:textId="77777777" w:rsidR="00C15B24" w:rsidRPr="00A223DB" w:rsidRDefault="00C15B24" w:rsidP="00C15B24">
      <w:pPr>
        <w:spacing w:after="0" w:line="360" w:lineRule="auto"/>
      </w:pPr>
      <w:r w:rsidRPr="0002556B">
        <w:rPr>
          <w:rFonts w:ascii="Arial" w:hAnsi="Arial" w:cs="Arial"/>
          <w:b/>
          <w:bCs/>
          <w:sz w:val="24"/>
          <w:szCs w:val="24"/>
        </w:rPr>
        <w:t>Valinhos/SP</w:t>
      </w:r>
      <w:r w:rsidRPr="00A223DB">
        <w:rPr>
          <w:rFonts w:ascii="Arial" w:hAnsi="Arial" w:cs="Arial"/>
          <w:b/>
          <w:bCs/>
        </w:rPr>
        <w:t xml:space="preserve">  </w:t>
      </w:r>
      <w:r w:rsidRPr="00A223DB">
        <w:rPr>
          <w:rFonts w:ascii="Arial" w:hAnsi="Arial" w:cs="Arial"/>
        </w:rPr>
        <w:t xml:space="preserve">    </w:t>
      </w:r>
      <w:r w:rsidRPr="00A223DB">
        <w:rPr>
          <w:rFonts w:ascii="Arial" w:hAnsi="Arial" w:cs="Arial"/>
          <w:b/>
        </w:rPr>
        <w:t xml:space="preserve">                                      </w:t>
      </w:r>
      <w:r w:rsidRPr="00A223DB">
        <w:rPr>
          <w:b/>
        </w:rPr>
        <w:tab/>
      </w:r>
      <w:r w:rsidRPr="00A223DB">
        <w:rPr>
          <w:b/>
          <w:bCs/>
        </w:rPr>
        <w:tab/>
      </w:r>
    </w:p>
    <w:p w14:paraId="70592ECD" w14:textId="3FC41280" w:rsidR="0002556B" w:rsidRPr="0002556B" w:rsidRDefault="0002556B" w:rsidP="0002556B">
      <w:pPr>
        <w:ind w:firstLine="2835"/>
        <w:rPr>
          <w:rFonts w:ascii="Arial" w:hAnsi="Arial" w:cs="Arial"/>
          <w:b/>
          <w:bCs/>
          <w:sz w:val="24"/>
          <w:szCs w:val="24"/>
          <w:u w:val="single"/>
        </w:rPr>
      </w:pPr>
      <w:r w:rsidRPr="0002556B">
        <w:rPr>
          <w:rFonts w:ascii="Arial" w:hAnsi="Arial" w:cs="Arial"/>
          <w:b/>
          <w:bCs/>
          <w:sz w:val="24"/>
          <w:szCs w:val="24"/>
          <w:u w:val="single"/>
        </w:rPr>
        <w:lastRenderedPageBreak/>
        <w:t>PROJETO DE LEI</w:t>
      </w:r>
    </w:p>
    <w:p w14:paraId="3B3E2777" w14:textId="51C8DC88" w:rsidR="006728E4" w:rsidRDefault="006728E4" w:rsidP="006728E4">
      <w:pPr>
        <w:spacing w:line="360" w:lineRule="auto"/>
        <w:ind w:left="2835"/>
        <w:jc w:val="both"/>
        <w:rPr>
          <w:rFonts w:ascii="Arial" w:hAnsi="Arial" w:cs="Arial"/>
          <w:b/>
          <w:bCs/>
          <w:sz w:val="24"/>
          <w:szCs w:val="24"/>
        </w:rPr>
      </w:pPr>
      <w:r>
        <w:rPr>
          <w:rFonts w:ascii="Arial" w:hAnsi="Arial" w:cs="Arial"/>
          <w:b/>
          <w:bCs/>
          <w:sz w:val="24"/>
          <w:szCs w:val="24"/>
        </w:rPr>
        <w:t xml:space="preserve">Dispõe sobre a reorganização do Conselho Municipal de Turismo </w:t>
      </w:r>
      <w:r w:rsidR="00847965">
        <w:rPr>
          <w:rFonts w:ascii="Arial" w:hAnsi="Arial" w:cs="Arial"/>
          <w:b/>
          <w:bCs/>
          <w:sz w:val="24"/>
          <w:szCs w:val="24"/>
        </w:rPr>
        <w:t>–</w:t>
      </w:r>
      <w:r>
        <w:rPr>
          <w:rFonts w:ascii="Arial" w:hAnsi="Arial" w:cs="Arial"/>
          <w:b/>
          <w:bCs/>
          <w:sz w:val="24"/>
          <w:szCs w:val="24"/>
        </w:rPr>
        <w:t xml:space="preserve"> COMTUR e a instituição do respectivo Fundo Municipal, na forma que especifica. </w:t>
      </w:r>
    </w:p>
    <w:p w14:paraId="326FAA55" w14:textId="77777777" w:rsidR="006728E4" w:rsidRPr="006728E4" w:rsidRDefault="006728E4" w:rsidP="006728E4">
      <w:pPr>
        <w:spacing w:after="0" w:line="360" w:lineRule="auto"/>
        <w:ind w:firstLine="2835"/>
        <w:jc w:val="both"/>
        <w:rPr>
          <w:rFonts w:ascii="Arial" w:hAnsi="Arial" w:cs="Arial"/>
          <w:b/>
          <w:bCs/>
          <w:sz w:val="24"/>
          <w:szCs w:val="24"/>
        </w:rPr>
      </w:pPr>
    </w:p>
    <w:p w14:paraId="2EE26498" w14:textId="3468C58E" w:rsidR="00D63178" w:rsidRDefault="00A04250" w:rsidP="002A2665">
      <w:pPr>
        <w:spacing w:line="360" w:lineRule="auto"/>
        <w:ind w:firstLine="2835"/>
        <w:jc w:val="both"/>
        <w:rPr>
          <w:rFonts w:ascii="Arial" w:hAnsi="Arial" w:cs="Arial"/>
          <w:sz w:val="24"/>
          <w:szCs w:val="24"/>
        </w:rPr>
      </w:pPr>
      <w:r w:rsidRPr="00FD57C4">
        <w:rPr>
          <w:rFonts w:ascii="Arial" w:hAnsi="Arial" w:cs="Arial"/>
          <w:b/>
          <w:bCs/>
          <w:sz w:val="24"/>
          <w:szCs w:val="24"/>
        </w:rPr>
        <w:t xml:space="preserve">LUCIMARA </w:t>
      </w:r>
      <w:r w:rsidR="00D63178" w:rsidRPr="00FD57C4">
        <w:rPr>
          <w:rFonts w:ascii="Arial" w:hAnsi="Arial" w:cs="Arial"/>
          <w:b/>
          <w:bCs/>
          <w:sz w:val="24"/>
          <w:szCs w:val="24"/>
        </w:rPr>
        <w:t xml:space="preserve">ROSSI DE </w:t>
      </w:r>
      <w:r w:rsidRPr="00FD57C4">
        <w:rPr>
          <w:rFonts w:ascii="Arial" w:hAnsi="Arial" w:cs="Arial"/>
          <w:b/>
          <w:bCs/>
          <w:sz w:val="24"/>
          <w:szCs w:val="24"/>
        </w:rPr>
        <w:t>GODOY</w:t>
      </w:r>
      <w:r w:rsidRPr="00FD57C4">
        <w:rPr>
          <w:rFonts w:ascii="Arial" w:hAnsi="Arial" w:cs="Arial"/>
          <w:sz w:val="24"/>
          <w:szCs w:val="24"/>
        </w:rPr>
        <w:t>, Prefeita</w:t>
      </w:r>
      <w:r w:rsidRPr="00D3039A">
        <w:rPr>
          <w:rFonts w:ascii="Arial" w:hAnsi="Arial" w:cs="Arial"/>
          <w:sz w:val="24"/>
          <w:szCs w:val="24"/>
        </w:rPr>
        <w:t xml:space="preserve"> do</w:t>
      </w:r>
      <w:r w:rsidR="00D63178">
        <w:rPr>
          <w:rFonts w:ascii="Arial" w:hAnsi="Arial" w:cs="Arial"/>
          <w:sz w:val="24"/>
          <w:szCs w:val="24"/>
        </w:rPr>
        <w:t xml:space="preserve"> </w:t>
      </w:r>
      <w:r w:rsidRPr="00D3039A">
        <w:rPr>
          <w:rFonts w:ascii="Arial" w:hAnsi="Arial" w:cs="Arial"/>
          <w:sz w:val="24"/>
          <w:szCs w:val="24"/>
        </w:rPr>
        <w:t>Município de Valinhos, no uso das atribuições que lhe são conferidas pelo art</w:t>
      </w:r>
      <w:r w:rsidR="00804501">
        <w:rPr>
          <w:rFonts w:ascii="Arial" w:hAnsi="Arial" w:cs="Arial"/>
          <w:sz w:val="24"/>
          <w:szCs w:val="24"/>
        </w:rPr>
        <w:t>.</w:t>
      </w:r>
      <w:r w:rsidRPr="00D3039A">
        <w:rPr>
          <w:rFonts w:ascii="Arial" w:hAnsi="Arial" w:cs="Arial"/>
          <w:sz w:val="24"/>
          <w:szCs w:val="24"/>
        </w:rPr>
        <w:t xml:space="preserve"> 80, inciso III, da Lei Orgânica do Município,</w:t>
      </w:r>
    </w:p>
    <w:p w14:paraId="44F71466" w14:textId="77777777" w:rsidR="006F5FAC" w:rsidRDefault="006F5FAC" w:rsidP="00847965">
      <w:pPr>
        <w:spacing w:after="0" w:line="360" w:lineRule="auto"/>
        <w:ind w:right="-1" w:firstLine="2835"/>
        <w:jc w:val="both"/>
        <w:rPr>
          <w:rFonts w:ascii="Arial" w:hAnsi="Arial" w:cs="Arial"/>
          <w:b/>
          <w:bCs/>
          <w:sz w:val="24"/>
          <w:szCs w:val="24"/>
        </w:rPr>
      </w:pPr>
    </w:p>
    <w:p w14:paraId="0687B980" w14:textId="1B486FD6" w:rsidR="008B3EF6" w:rsidRDefault="00A04250" w:rsidP="002A2665">
      <w:pPr>
        <w:spacing w:line="360" w:lineRule="auto"/>
        <w:ind w:right="-1" w:firstLine="2835"/>
        <w:jc w:val="both"/>
        <w:rPr>
          <w:rFonts w:ascii="Arial" w:hAnsi="Arial" w:cs="Arial"/>
          <w:sz w:val="24"/>
          <w:szCs w:val="24"/>
        </w:rPr>
      </w:pPr>
      <w:r w:rsidRPr="00D63178">
        <w:rPr>
          <w:rFonts w:ascii="Arial" w:hAnsi="Arial" w:cs="Arial"/>
          <w:b/>
          <w:bCs/>
          <w:sz w:val="24"/>
          <w:szCs w:val="24"/>
        </w:rPr>
        <w:t>FAZ SABER</w:t>
      </w:r>
      <w:r w:rsidRPr="00D3039A">
        <w:rPr>
          <w:rFonts w:ascii="Arial" w:hAnsi="Arial" w:cs="Arial"/>
          <w:sz w:val="24"/>
          <w:szCs w:val="24"/>
        </w:rPr>
        <w:t xml:space="preserve"> que a Câmara Municipal aprovou e el</w:t>
      </w:r>
      <w:r w:rsidR="0002556B">
        <w:rPr>
          <w:rFonts w:ascii="Arial" w:hAnsi="Arial" w:cs="Arial"/>
          <w:sz w:val="24"/>
          <w:szCs w:val="24"/>
        </w:rPr>
        <w:t>a</w:t>
      </w:r>
      <w:r w:rsidR="00D63178">
        <w:rPr>
          <w:rFonts w:ascii="Arial" w:hAnsi="Arial" w:cs="Arial"/>
          <w:sz w:val="24"/>
          <w:szCs w:val="24"/>
        </w:rPr>
        <w:t xml:space="preserve"> </w:t>
      </w:r>
      <w:r w:rsidRPr="00D3039A">
        <w:rPr>
          <w:rFonts w:ascii="Arial" w:hAnsi="Arial" w:cs="Arial"/>
          <w:sz w:val="24"/>
          <w:szCs w:val="24"/>
        </w:rPr>
        <w:t xml:space="preserve">sanciona e promulga a seguinte Lei: </w:t>
      </w:r>
    </w:p>
    <w:p w14:paraId="0A105BF8" w14:textId="77777777" w:rsidR="00DC29BB" w:rsidRDefault="00DC29BB" w:rsidP="00FD57C4">
      <w:pPr>
        <w:spacing w:after="0" w:line="360" w:lineRule="auto"/>
        <w:ind w:right="-1" w:firstLine="2835"/>
        <w:jc w:val="both"/>
        <w:rPr>
          <w:rFonts w:ascii="Arial" w:hAnsi="Arial" w:cs="Arial"/>
          <w:sz w:val="24"/>
          <w:szCs w:val="24"/>
        </w:rPr>
      </w:pPr>
    </w:p>
    <w:p w14:paraId="6DD8D8A0" w14:textId="77777777" w:rsidR="00847965" w:rsidRDefault="00847965" w:rsidP="00847965">
      <w:pPr>
        <w:spacing w:after="0" w:line="360" w:lineRule="auto"/>
        <w:ind w:firstLine="2835"/>
        <w:jc w:val="both"/>
        <w:rPr>
          <w:rFonts w:ascii="Arial" w:hAnsi="Arial" w:cs="Arial"/>
          <w:b/>
          <w:bCs/>
          <w:sz w:val="24"/>
          <w:szCs w:val="24"/>
        </w:rPr>
      </w:pPr>
      <w:r>
        <w:rPr>
          <w:rFonts w:ascii="Arial" w:hAnsi="Arial" w:cs="Arial"/>
          <w:b/>
          <w:bCs/>
          <w:sz w:val="24"/>
          <w:szCs w:val="24"/>
        </w:rPr>
        <w:t>CAPÍTULO I - DAS DISPOSIÇÕES GERAIS</w:t>
      </w:r>
    </w:p>
    <w:p w14:paraId="32FB56D4" w14:textId="77777777" w:rsidR="00847965" w:rsidRDefault="00847965" w:rsidP="00847965">
      <w:pPr>
        <w:spacing w:after="0" w:line="360" w:lineRule="auto"/>
        <w:ind w:firstLine="2835"/>
        <w:jc w:val="both"/>
        <w:rPr>
          <w:rFonts w:ascii="Arial" w:hAnsi="Arial" w:cs="Arial"/>
          <w:b/>
          <w:bCs/>
          <w:sz w:val="24"/>
          <w:szCs w:val="24"/>
        </w:rPr>
      </w:pPr>
    </w:p>
    <w:p w14:paraId="6F3EE1A6" w14:textId="51810347" w:rsidR="00847965" w:rsidRPr="00847965" w:rsidRDefault="00847965" w:rsidP="00847965">
      <w:pPr>
        <w:spacing w:after="0" w:line="360" w:lineRule="auto"/>
        <w:ind w:firstLine="2835"/>
        <w:jc w:val="both"/>
        <w:rPr>
          <w:rFonts w:ascii="Arial" w:hAnsi="Arial" w:cs="Arial"/>
          <w:sz w:val="24"/>
          <w:szCs w:val="24"/>
        </w:rPr>
      </w:pPr>
      <w:r>
        <w:rPr>
          <w:rFonts w:ascii="Arial" w:hAnsi="Arial" w:cs="Arial"/>
          <w:b/>
          <w:bCs/>
          <w:sz w:val="24"/>
          <w:szCs w:val="24"/>
        </w:rPr>
        <w:t>Art. 1°</w:t>
      </w:r>
      <w:r>
        <w:rPr>
          <w:rFonts w:ascii="Arial" w:hAnsi="Arial" w:cs="Arial"/>
          <w:sz w:val="24"/>
          <w:szCs w:val="24"/>
        </w:rPr>
        <w:t xml:space="preserve"> O Conselho Municipal de Turismo </w:t>
      </w:r>
      <w:r w:rsidR="00A326C4">
        <w:rPr>
          <w:rFonts w:ascii="Arial" w:hAnsi="Arial" w:cs="Arial"/>
          <w:sz w:val="24"/>
          <w:szCs w:val="24"/>
        </w:rPr>
        <w:t>–</w:t>
      </w:r>
      <w:r>
        <w:rPr>
          <w:rFonts w:ascii="Arial" w:hAnsi="Arial" w:cs="Arial"/>
          <w:sz w:val="24"/>
          <w:szCs w:val="24"/>
        </w:rPr>
        <w:t xml:space="preserve"> COMTUR, é instituído em conformidade com as disposições desta Lei, </w:t>
      </w:r>
      <w:r>
        <w:rPr>
          <w:rFonts w:ascii="Arial" w:hAnsi="Arial" w:cs="Arial"/>
          <w:iCs/>
          <w:color w:val="000000"/>
          <w:sz w:val="24"/>
          <w:szCs w:val="24"/>
        </w:rPr>
        <w:t xml:space="preserve">visando </w:t>
      </w:r>
      <w:r w:rsidRPr="00E70AE6">
        <w:rPr>
          <w:rFonts w:ascii="Arial" w:hAnsi="Arial" w:cs="Arial"/>
          <w:iCs/>
          <w:color w:val="000000"/>
          <w:sz w:val="24"/>
          <w:szCs w:val="24"/>
        </w:rPr>
        <w:t xml:space="preserve">a elaboração, viabilização e implementação da </w:t>
      </w:r>
      <w:r>
        <w:rPr>
          <w:rFonts w:ascii="Arial" w:hAnsi="Arial" w:cs="Arial"/>
          <w:iCs/>
          <w:color w:val="000000"/>
          <w:sz w:val="24"/>
          <w:szCs w:val="24"/>
        </w:rPr>
        <w:t>P</w:t>
      </w:r>
      <w:r w:rsidRPr="00E70AE6">
        <w:rPr>
          <w:rFonts w:ascii="Arial" w:hAnsi="Arial" w:cs="Arial"/>
          <w:iCs/>
          <w:color w:val="000000"/>
          <w:sz w:val="24"/>
          <w:szCs w:val="24"/>
        </w:rPr>
        <w:t xml:space="preserve">olítica </w:t>
      </w:r>
      <w:r>
        <w:rPr>
          <w:rFonts w:ascii="Arial" w:hAnsi="Arial" w:cs="Arial"/>
          <w:iCs/>
          <w:color w:val="000000"/>
          <w:sz w:val="24"/>
          <w:szCs w:val="24"/>
        </w:rPr>
        <w:t>M</w:t>
      </w:r>
      <w:r w:rsidRPr="00E70AE6">
        <w:rPr>
          <w:rFonts w:ascii="Arial" w:hAnsi="Arial" w:cs="Arial"/>
          <w:iCs/>
          <w:color w:val="000000"/>
          <w:sz w:val="24"/>
          <w:szCs w:val="24"/>
        </w:rPr>
        <w:t xml:space="preserve">unicipal de </w:t>
      </w:r>
      <w:r>
        <w:rPr>
          <w:rFonts w:ascii="Arial" w:hAnsi="Arial" w:cs="Arial"/>
          <w:iCs/>
          <w:color w:val="000000"/>
          <w:sz w:val="24"/>
          <w:szCs w:val="24"/>
        </w:rPr>
        <w:t>T</w:t>
      </w:r>
      <w:r w:rsidRPr="00E70AE6">
        <w:rPr>
          <w:rFonts w:ascii="Arial" w:hAnsi="Arial" w:cs="Arial"/>
          <w:iCs/>
          <w:color w:val="000000"/>
          <w:sz w:val="24"/>
          <w:szCs w:val="24"/>
        </w:rPr>
        <w:t xml:space="preserve">urismo, e nos projetos e programas que visem o desenvolvimento sustentável, social, econômico e ambiental </w:t>
      </w:r>
      <w:r w:rsidRPr="00847965">
        <w:rPr>
          <w:rFonts w:ascii="Arial" w:hAnsi="Arial" w:cs="Arial"/>
          <w:iCs/>
          <w:sz w:val="24"/>
          <w:szCs w:val="24"/>
        </w:rPr>
        <w:t>do turismo no Município de Valinhos.</w:t>
      </w:r>
    </w:p>
    <w:p w14:paraId="373D1CFA" w14:textId="4021A76C"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b/>
          <w:bCs/>
          <w:sz w:val="24"/>
          <w:szCs w:val="24"/>
        </w:rPr>
        <w:t>Parágrafo único.</w:t>
      </w:r>
      <w:r w:rsidRPr="00847965">
        <w:rPr>
          <w:rFonts w:ascii="Arial" w:hAnsi="Arial" w:cs="Arial"/>
          <w:sz w:val="24"/>
          <w:szCs w:val="24"/>
        </w:rPr>
        <w:t xml:space="preserve"> O COMTUR é um órgão colegiado, autônomo, permanente, paritário, consultivo, propositivo, deliberativo, fiscalizador e normativo, </w:t>
      </w:r>
      <w:r w:rsidRPr="00847965">
        <w:rPr>
          <w:rFonts w:ascii="Arial" w:eastAsia="Times New Roman" w:hAnsi="Arial" w:cs="Arial"/>
          <w:sz w:val="24"/>
          <w:szCs w:val="24"/>
        </w:rPr>
        <w:t>no que diz respeito às questões turísticas no âmbito de sua competência legal, bem como, o assessoramento à administração pública e órgãos de representatividade</w:t>
      </w:r>
      <w:r w:rsidRPr="00847965">
        <w:rPr>
          <w:rFonts w:ascii="Arial" w:hAnsi="Arial" w:cs="Arial"/>
          <w:sz w:val="24"/>
          <w:szCs w:val="24"/>
        </w:rPr>
        <w:t>, vinculado à Secretaria de Desenvolvimento Econômico, Turismo e Inovação</w:t>
      </w:r>
      <w:r w:rsidR="00A326C4">
        <w:rPr>
          <w:rFonts w:ascii="Arial" w:hAnsi="Arial" w:cs="Arial"/>
          <w:sz w:val="24"/>
          <w:szCs w:val="24"/>
        </w:rPr>
        <w:t xml:space="preserve"> – SDETI</w:t>
      </w:r>
      <w:r w:rsidRPr="00847965">
        <w:rPr>
          <w:rFonts w:ascii="Arial" w:hAnsi="Arial" w:cs="Arial"/>
          <w:sz w:val="24"/>
          <w:szCs w:val="24"/>
        </w:rPr>
        <w:t>.</w:t>
      </w:r>
    </w:p>
    <w:p w14:paraId="3E8D7099" w14:textId="77777777" w:rsidR="00847965" w:rsidRPr="00847965" w:rsidRDefault="00847965" w:rsidP="00847965">
      <w:pPr>
        <w:spacing w:after="0" w:line="360" w:lineRule="auto"/>
        <w:ind w:firstLine="2835"/>
        <w:jc w:val="both"/>
        <w:rPr>
          <w:rFonts w:ascii="Arial" w:hAnsi="Arial" w:cs="Arial"/>
          <w:sz w:val="24"/>
          <w:szCs w:val="24"/>
        </w:rPr>
      </w:pPr>
    </w:p>
    <w:p w14:paraId="5CC29A2B" w14:textId="77777777" w:rsidR="00847965" w:rsidRPr="00847965" w:rsidRDefault="00847965" w:rsidP="00847965">
      <w:pPr>
        <w:spacing w:after="0" w:line="360" w:lineRule="auto"/>
        <w:ind w:left="2835"/>
        <w:jc w:val="both"/>
        <w:rPr>
          <w:rFonts w:ascii="Arial" w:hAnsi="Arial" w:cs="Arial"/>
          <w:b/>
          <w:bCs/>
          <w:sz w:val="24"/>
          <w:szCs w:val="24"/>
        </w:rPr>
      </w:pPr>
      <w:r w:rsidRPr="00847965">
        <w:rPr>
          <w:rFonts w:ascii="Arial" w:hAnsi="Arial" w:cs="Arial"/>
          <w:b/>
          <w:bCs/>
          <w:sz w:val="24"/>
          <w:szCs w:val="24"/>
        </w:rPr>
        <w:t>CAPÍTULO II - DAS ATRIBUIÇÕES DO COMTUR</w:t>
      </w:r>
    </w:p>
    <w:p w14:paraId="61529B7B" w14:textId="77777777" w:rsidR="00A326C4" w:rsidRDefault="00A326C4" w:rsidP="00847965">
      <w:pPr>
        <w:spacing w:after="0" w:line="360" w:lineRule="auto"/>
        <w:ind w:left="2835"/>
        <w:jc w:val="both"/>
        <w:rPr>
          <w:rFonts w:ascii="Arial" w:hAnsi="Arial" w:cs="Arial"/>
          <w:b/>
          <w:bCs/>
          <w:sz w:val="24"/>
          <w:szCs w:val="24"/>
        </w:rPr>
      </w:pPr>
    </w:p>
    <w:p w14:paraId="3577A143" w14:textId="09F39974" w:rsidR="00847965" w:rsidRPr="00847965" w:rsidRDefault="00847965" w:rsidP="00847965">
      <w:pPr>
        <w:spacing w:after="0" w:line="360" w:lineRule="auto"/>
        <w:ind w:left="2835"/>
        <w:jc w:val="both"/>
        <w:rPr>
          <w:rFonts w:ascii="Arial" w:hAnsi="Arial" w:cs="Arial"/>
          <w:sz w:val="24"/>
          <w:szCs w:val="24"/>
        </w:rPr>
      </w:pPr>
      <w:r w:rsidRPr="00847965">
        <w:rPr>
          <w:rFonts w:ascii="Arial" w:hAnsi="Arial" w:cs="Arial"/>
          <w:b/>
          <w:bCs/>
          <w:sz w:val="24"/>
          <w:szCs w:val="24"/>
        </w:rPr>
        <w:t>Art. 2°</w:t>
      </w:r>
      <w:r w:rsidRPr="00847965">
        <w:rPr>
          <w:rFonts w:ascii="Arial" w:hAnsi="Arial" w:cs="Arial"/>
          <w:sz w:val="24"/>
          <w:szCs w:val="24"/>
        </w:rPr>
        <w:t xml:space="preserve"> Compete ao COMTUR:</w:t>
      </w:r>
    </w:p>
    <w:p w14:paraId="49726586" w14:textId="3631AB28" w:rsidR="00847965" w:rsidRPr="00847965" w:rsidRDefault="00A326C4" w:rsidP="00847965">
      <w:pPr>
        <w:pStyle w:val="SemEspaamento"/>
        <w:numPr>
          <w:ilvl w:val="0"/>
          <w:numId w:val="31"/>
        </w:numPr>
        <w:spacing w:line="360" w:lineRule="auto"/>
        <w:jc w:val="both"/>
        <w:rPr>
          <w:rFonts w:ascii="Arial" w:hAnsi="Arial" w:cs="Arial"/>
          <w:sz w:val="24"/>
          <w:szCs w:val="24"/>
        </w:rPr>
      </w:pPr>
      <w:r>
        <w:rPr>
          <w:rFonts w:ascii="Arial" w:hAnsi="Arial" w:cs="Arial"/>
          <w:sz w:val="24"/>
          <w:szCs w:val="24"/>
        </w:rPr>
        <w:t>a</w:t>
      </w:r>
      <w:r w:rsidRPr="00847965">
        <w:rPr>
          <w:rFonts w:ascii="Arial" w:hAnsi="Arial" w:cs="Arial"/>
          <w:sz w:val="24"/>
          <w:szCs w:val="24"/>
        </w:rPr>
        <w:t>valiar</w:t>
      </w:r>
      <w:r w:rsidR="00847965" w:rsidRPr="00847965">
        <w:rPr>
          <w:rFonts w:ascii="Arial" w:hAnsi="Arial" w:cs="Arial"/>
          <w:sz w:val="24"/>
          <w:szCs w:val="24"/>
        </w:rPr>
        <w:t>, opinar e propor sobre a Política Municipal de Turismo e suas diretrizes básicas, planos anuais e plurianuais, bem como instrumentos que visem o desenvolvimento e a expansão do Turismo no Município;</w:t>
      </w:r>
    </w:p>
    <w:p w14:paraId="44ADABE2" w14:textId="28F71CF7" w:rsidR="00847965" w:rsidRPr="00847965" w:rsidRDefault="00A326C4" w:rsidP="00847965">
      <w:pPr>
        <w:pStyle w:val="SemEspaamento"/>
        <w:numPr>
          <w:ilvl w:val="0"/>
          <w:numId w:val="31"/>
        </w:numPr>
        <w:spacing w:line="360" w:lineRule="auto"/>
        <w:jc w:val="both"/>
        <w:rPr>
          <w:rFonts w:ascii="Arial" w:hAnsi="Arial" w:cs="Arial"/>
          <w:sz w:val="24"/>
          <w:szCs w:val="24"/>
        </w:rPr>
      </w:pPr>
      <w:r>
        <w:rPr>
          <w:rFonts w:ascii="Arial" w:hAnsi="Arial" w:cs="Arial"/>
          <w:sz w:val="24"/>
          <w:szCs w:val="24"/>
        </w:rPr>
        <w:lastRenderedPageBreak/>
        <w:t>i</w:t>
      </w:r>
      <w:r w:rsidRPr="00847965">
        <w:rPr>
          <w:rFonts w:ascii="Arial" w:hAnsi="Arial" w:cs="Arial"/>
          <w:sz w:val="24"/>
          <w:szCs w:val="24"/>
        </w:rPr>
        <w:t>nventariar</w:t>
      </w:r>
      <w:r w:rsidR="00847965" w:rsidRPr="00847965">
        <w:rPr>
          <w:rFonts w:ascii="Arial" w:hAnsi="Arial" w:cs="Arial"/>
          <w:sz w:val="24"/>
          <w:szCs w:val="24"/>
        </w:rPr>
        <w:t>, diagnosticar e manter atualizado o cadastro de informações de interesse turístico do Município e orientar a melhor divulgação do que estiver adequadamente disponível;</w:t>
      </w:r>
    </w:p>
    <w:p w14:paraId="55A7CDA6" w14:textId="753F0C8C" w:rsidR="00847965" w:rsidRPr="00847965" w:rsidRDefault="00847965" w:rsidP="00847965">
      <w:pPr>
        <w:pStyle w:val="SemEspaamento"/>
        <w:numPr>
          <w:ilvl w:val="0"/>
          <w:numId w:val="31"/>
        </w:numPr>
        <w:spacing w:line="360" w:lineRule="auto"/>
        <w:jc w:val="both"/>
        <w:rPr>
          <w:rFonts w:ascii="Arial" w:hAnsi="Arial" w:cs="Arial"/>
          <w:sz w:val="24"/>
          <w:szCs w:val="24"/>
        </w:rPr>
      </w:pPr>
      <w:r>
        <w:rPr>
          <w:rFonts w:ascii="Arial" w:hAnsi="Arial" w:cs="Arial"/>
          <w:sz w:val="24"/>
          <w:szCs w:val="24"/>
        </w:rPr>
        <w:t>p</w:t>
      </w:r>
      <w:r w:rsidRPr="00847965">
        <w:rPr>
          <w:rFonts w:ascii="Arial" w:hAnsi="Arial" w:cs="Arial"/>
          <w:sz w:val="24"/>
          <w:szCs w:val="24"/>
        </w:rPr>
        <w:t>rogramar e executar debates sobre os temas de interesse turístico para a cidade e região, assegurando a participação popular;</w:t>
      </w:r>
    </w:p>
    <w:p w14:paraId="21893D43" w14:textId="0BE1225C" w:rsidR="00847965" w:rsidRPr="00847965" w:rsidRDefault="00847965" w:rsidP="00847965">
      <w:pPr>
        <w:pStyle w:val="SemEspaamento"/>
        <w:numPr>
          <w:ilvl w:val="0"/>
          <w:numId w:val="31"/>
        </w:numPr>
        <w:spacing w:line="360" w:lineRule="auto"/>
        <w:jc w:val="both"/>
        <w:rPr>
          <w:rFonts w:ascii="Arial" w:hAnsi="Arial" w:cs="Arial"/>
          <w:sz w:val="24"/>
          <w:szCs w:val="24"/>
        </w:rPr>
      </w:pPr>
      <w:r>
        <w:rPr>
          <w:rFonts w:ascii="Arial" w:hAnsi="Arial" w:cs="Arial"/>
          <w:sz w:val="24"/>
          <w:szCs w:val="24"/>
        </w:rPr>
        <w:t>m</w:t>
      </w:r>
      <w:r w:rsidRPr="00847965">
        <w:rPr>
          <w:rFonts w:ascii="Arial" w:hAnsi="Arial" w:cs="Arial"/>
          <w:sz w:val="24"/>
          <w:szCs w:val="24"/>
        </w:rPr>
        <w:t>anter intercâmbio com as diversas Entidades de Turismo do Município ou fora dele, sejam ou não oficiais, para um maior aproveitamento do potencial local;</w:t>
      </w:r>
    </w:p>
    <w:p w14:paraId="28FFF2A8" w14:textId="4A05A7DF" w:rsidR="00847965" w:rsidRPr="00847965" w:rsidRDefault="00847965" w:rsidP="00847965">
      <w:pPr>
        <w:pStyle w:val="SemEspaamento"/>
        <w:numPr>
          <w:ilvl w:val="0"/>
          <w:numId w:val="31"/>
        </w:numPr>
        <w:spacing w:line="360" w:lineRule="auto"/>
        <w:jc w:val="both"/>
        <w:rPr>
          <w:rFonts w:ascii="Arial" w:hAnsi="Arial" w:cs="Arial"/>
          <w:sz w:val="24"/>
          <w:szCs w:val="24"/>
        </w:rPr>
      </w:pPr>
      <w:r>
        <w:rPr>
          <w:rFonts w:ascii="Arial" w:hAnsi="Arial" w:cs="Arial"/>
          <w:sz w:val="24"/>
          <w:szCs w:val="24"/>
        </w:rPr>
        <w:t>p</w:t>
      </w:r>
      <w:r w:rsidRPr="00847965">
        <w:rPr>
          <w:rFonts w:ascii="Arial" w:hAnsi="Arial" w:cs="Arial"/>
          <w:sz w:val="24"/>
          <w:szCs w:val="24"/>
        </w:rPr>
        <w:t>ropor resoluções, instruções regulamentares ou atos necessários ao pleno exercício de suas funções, bem como modificações ou supressões de exigências administrativas ou regulamentares que dificultem as atividades de turismo em seus diversos segmentos;</w:t>
      </w:r>
    </w:p>
    <w:p w14:paraId="7E0CDD29" w14:textId="3FD48D14" w:rsidR="00847965" w:rsidRPr="00847965" w:rsidRDefault="00847965" w:rsidP="00847965">
      <w:pPr>
        <w:pStyle w:val="SemEspaamento"/>
        <w:numPr>
          <w:ilvl w:val="0"/>
          <w:numId w:val="31"/>
        </w:numPr>
        <w:spacing w:line="360" w:lineRule="auto"/>
        <w:jc w:val="both"/>
        <w:rPr>
          <w:rFonts w:ascii="Arial" w:hAnsi="Arial" w:cs="Arial"/>
          <w:sz w:val="24"/>
          <w:szCs w:val="24"/>
        </w:rPr>
      </w:pPr>
      <w:r>
        <w:rPr>
          <w:rFonts w:ascii="Arial" w:hAnsi="Arial" w:cs="Arial"/>
          <w:sz w:val="24"/>
          <w:szCs w:val="24"/>
        </w:rPr>
        <w:t>p</w:t>
      </w:r>
      <w:r w:rsidRPr="00847965">
        <w:rPr>
          <w:rFonts w:ascii="Arial" w:hAnsi="Arial" w:cs="Arial"/>
          <w:sz w:val="24"/>
          <w:szCs w:val="24"/>
        </w:rPr>
        <w:t>ropor programas e projetos nos segmentos do Turismo visando incrementar o fluxo de turistas e de eventos para Cidade;</w:t>
      </w:r>
    </w:p>
    <w:p w14:paraId="4E8D6EB2" w14:textId="4D7BA6BD" w:rsidR="00847965" w:rsidRPr="00847965" w:rsidRDefault="00847965" w:rsidP="00847965">
      <w:pPr>
        <w:pStyle w:val="SemEspaamento"/>
        <w:numPr>
          <w:ilvl w:val="0"/>
          <w:numId w:val="31"/>
        </w:numPr>
        <w:spacing w:line="360" w:lineRule="auto"/>
        <w:jc w:val="both"/>
        <w:rPr>
          <w:rFonts w:ascii="Arial" w:hAnsi="Arial" w:cs="Arial"/>
          <w:sz w:val="24"/>
          <w:szCs w:val="24"/>
        </w:rPr>
      </w:pPr>
      <w:r>
        <w:rPr>
          <w:rFonts w:ascii="Arial" w:hAnsi="Arial" w:cs="Arial"/>
          <w:sz w:val="24"/>
          <w:szCs w:val="24"/>
        </w:rPr>
        <w:t>p</w:t>
      </w:r>
      <w:r w:rsidRPr="00847965">
        <w:rPr>
          <w:rFonts w:ascii="Arial" w:hAnsi="Arial" w:cs="Arial"/>
          <w:sz w:val="24"/>
          <w:szCs w:val="24"/>
        </w:rPr>
        <w:t xml:space="preserve">ropor diretrizes de implementação do Turismo através de órgãos municipais e os serviços prestados pela </w:t>
      </w:r>
      <w:r w:rsidR="00956A61">
        <w:rPr>
          <w:rFonts w:ascii="Arial" w:hAnsi="Arial" w:cs="Arial"/>
          <w:sz w:val="24"/>
          <w:szCs w:val="24"/>
        </w:rPr>
        <w:t>Sociedade Civil</w:t>
      </w:r>
      <w:r w:rsidR="00956A61" w:rsidRPr="00847965">
        <w:rPr>
          <w:rFonts w:ascii="Arial" w:hAnsi="Arial" w:cs="Arial"/>
          <w:sz w:val="24"/>
          <w:szCs w:val="24"/>
        </w:rPr>
        <w:t xml:space="preserve"> </w:t>
      </w:r>
      <w:r w:rsidRPr="00847965">
        <w:rPr>
          <w:rFonts w:ascii="Arial" w:hAnsi="Arial" w:cs="Arial"/>
          <w:sz w:val="24"/>
          <w:szCs w:val="24"/>
        </w:rPr>
        <w:t>com objetivo de promover a infraestrutura local adequada à implementação do Turismo em todos os seus segmentos;</w:t>
      </w:r>
    </w:p>
    <w:p w14:paraId="22DC85CC" w14:textId="509F67A8" w:rsidR="00847965" w:rsidRPr="00847965" w:rsidRDefault="00847965" w:rsidP="00847965">
      <w:pPr>
        <w:pStyle w:val="SemEspaamento"/>
        <w:numPr>
          <w:ilvl w:val="0"/>
          <w:numId w:val="31"/>
        </w:numPr>
        <w:spacing w:line="360" w:lineRule="auto"/>
        <w:jc w:val="both"/>
        <w:rPr>
          <w:rFonts w:ascii="Arial" w:hAnsi="Arial" w:cs="Arial"/>
          <w:sz w:val="24"/>
          <w:szCs w:val="24"/>
        </w:rPr>
      </w:pPr>
      <w:r>
        <w:rPr>
          <w:rFonts w:ascii="Arial" w:hAnsi="Arial" w:cs="Arial"/>
          <w:sz w:val="24"/>
          <w:szCs w:val="24"/>
        </w:rPr>
        <w:t>p</w:t>
      </w:r>
      <w:r w:rsidRPr="00847965">
        <w:rPr>
          <w:rFonts w:ascii="Arial" w:hAnsi="Arial" w:cs="Arial"/>
          <w:sz w:val="24"/>
          <w:szCs w:val="24"/>
        </w:rPr>
        <w:t>romover e divulgar as atividades ligadas ao Turismo do Município participando de feiras, exposições e eventos, bem como apoiar a Prefeitura na realização de feiras, congressos, seminários, eventos e outros, projetados para a própria cidade;</w:t>
      </w:r>
    </w:p>
    <w:p w14:paraId="0105A281" w14:textId="73E9D49A" w:rsidR="00847965" w:rsidRPr="00847965" w:rsidRDefault="00847965" w:rsidP="00847965">
      <w:pPr>
        <w:pStyle w:val="SemEspaamento"/>
        <w:numPr>
          <w:ilvl w:val="0"/>
          <w:numId w:val="31"/>
        </w:numPr>
        <w:spacing w:line="360" w:lineRule="auto"/>
        <w:jc w:val="both"/>
        <w:rPr>
          <w:rFonts w:ascii="Arial" w:hAnsi="Arial" w:cs="Arial"/>
          <w:sz w:val="24"/>
          <w:szCs w:val="24"/>
        </w:rPr>
      </w:pPr>
      <w:r>
        <w:rPr>
          <w:rFonts w:ascii="Arial" w:hAnsi="Arial" w:cs="Arial"/>
          <w:sz w:val="24"/>
          <w:szCs w:val="24"/>
        </w:rPr>
        <w:t>p</w:t>
      </w:r>
      <w:r w:rsidRPr="00847965">
        <w:rPr>
          <w:rFonts w:ascii="Arial" w:hAnsi="Arial" w:cs="Arial"/>
          <w:sz w:val="24"/>
          <w:szCs w:val="24"/>
        </w:rPr>
        <w:t>ropor formas de captação de recursos para o desenvolvimento do Turismo no Município, emitindo parecer relativo a financiamento do iniciativas, planos, programas e projetos que visem o desenvolvimento da Indústria Turística em geral;</w:t>
      </w:r>
    </w:p>
    <w:p w14:paraId="5037D59A" w14:textId="4A4237A6" w:rsidR="00847965" w:rsidRPr="00847965" w:rsidRDefault="00847965" w:rsidP="00847965">
      <w:pPr>
        <w:pStyle w:val="SemEspaamento"/>
        <w:numPr>
          <w:ilvl w:val="0"/>
          <w:numId w:val="31"/>
        </w:numPr>
        <w:spacing w:line="360" w:lineRule="auto"/>
        <w:jc w:val="both"/>
        <w:rPr>
          <w:rFonts w:ascii="Arial" w:hAnsi="Arial" w:cs="Arial"/>
          <w:sz w:val="24"/>
          <w:szCs w:val="24"/>
        </w:rPr>
      </w:pPr>
      <w:r>
        <w:rPr>
          <w:rFonts w:ascii="Arial" w:hAnsi="Arial" w:cs="Arial"/>
          <w:sz w:val="24"/>
          <w:szCs w:val="24"/>
        </w:rPr>
        <w:t>c</w:t>
      </w:r>
      <w:r w:rsidRPr="00847965">
        <w:rPr>
          <w:rFonts w:ascii="Arial" w:hAnsi="Arial" w:cs="Arial"/>
          <w:sz w:val="24"/>
          <w:szCs w:val="24"/>
        </w:rPr>
        <w:t xml:space="preserve">olaborar com a </w:t>
      </w:r>
      <w:r w:rsidR="005B3F42">
        <w:rPr>
          <w:rFonts w:ascii="Arial" w:hAnsi="Arial" w:cs="Arial"/>
          <w:sz w:val="24"/>
          <w:szCs w:val="24"/>
        </w:rPr>
        <w:t>Municipalidade</w:t>
      </w:r>
      <w:r w:rsidRPr="00847965">
        <w:rPr>
          <w:rFonts w:ascii="Arial" w:hAnsi="Arial" w:cs="Arial"/>
          <w:sz w:val="24"/>
          <w:szCs w:val="24"/>
        </w:rPr>
        <w:t xml:space="preserve"> e suas Diretorias nos assuntos pertinentes, sempre que solicitado;</w:t>
      </w:r>
    </w:p>
    <w:p w14:paraId="090A4B44" w14:textId="368E9E13" w:rsidR="00847965" w:rsidRPr="00847965" w:rsidRDefault="00847965" w:rsidP="00847965">
      <w:pPr>
        <w:pStyle w:val="SemEspaamento"/>
        <w:numPr>
          <w:ilvl w:val="0"/>
          <w:numId w:val="31"/>
        </w:numPr>
        <w:spacing w:line="360" w:lineRule="auto"/>
        <w:jc w:val="both"/>
        <w:rPr>
          <w:rFonts w:ascii="Arial" w:hAnsi="Arial" w:cs="Arial"/>
          <w:sz w:val="24"/>
          <w:szCs w:val="24"/>
        </w:rPr>
      </w:pPr>
      <w:r>
        <w:rPr>
          <w:rFonts w:ascii="Arial" w:hAnsi="Arial" w:cs="Arial"/>
          <w:sz w:val="24"/>
          <w:szCs w:val="24"/>
        </w:rPr>
        <w:t>f</w:t>
      </w:r>
      <w:r w:rsidRPr="00847965">
        <w:rPr>
          <w:rFonts w:ascii="Arial" w:hAnsi="Arial" w:cs="Arial"/>
          <w:sz w:val="24"/>
          <w:szCs w:val="24"/>
        </w:rPr>
        <w:t>ormar Grupos de Trabalho para desenvolver estudos em assuntos específicos, com prazo para a conclusão dos trabalhos e apresentação de relatório ao plenário;</w:t>
      </w:r>
    </w:p>
    <w:p w14:paraId="6AF6383B" w14:textId="471CC05E" w:rsidR="00847965" w:rsidRPr="00847965" w:rsidRDefault="00847965" w:rsidP="00847965">
      <w:pPr>
        <w:pStyle w:val="SemEspaamento"/>
        <w:numPr>
          <w:ilvl w:val="0"/>
          <w:numId w:val="31"/>
        </w:numPr>
        <w:spacing w:line="360" w:lineRule="auto"/>
        <w:jc w:val="both"/>
        <w:rPr>
          <w:rFonts w:ascii="Arial" w:hAnsi="Arial" w:cs="Arial"/>
          <w:sz w:val="24"/>
          <w:szCs w:val="24"/>
        </w:rPr>
      </w:pPr>
      <w:r>
        <w:rPr>
          <w:rFonts w:ascii="Arial" w:hAnsi="Arial" w:cs="Arial"/>
          <w:sz w:val="24"/>
          <w:szCs w:val="24"/>
        </w:rPr>
        <w:t>s</w:t>
      </w:r>
      <w:r w:rsidRPr="00847965">
        <w:rPr>
          <w:rFonts w:ascii="Arial" w:hAnsi="Arial" w:cs="Arial"/>
          <w:sz w:val="24"/>
          <w:szCs w:val="24"/>
        </w:rPr>
        <w:t>ugerir medidas ou atos regulamentares referentes à exploração de serviços turísticos no Município;</w:t>
      </w:r>
    </w:p>
    <w:p w14:paraId="02D8290C" w14:textId="4318CAF6" w:rsidR="00847965" w:rsidRPr="00847965" w:rsidRDefault="00847965" w:rsidP="00847965">
      <w:pPr>
        <w:pStyle w:val="SemEspaamento"/>
        <w:numPr>
          <w:ilvl w:val="0"/>
          <w:numId w:val="31"/>
        </w:numPr>
        <w:spacing w:line="360" w:lineRule="auto"/>
        <w:jc w:val="both"/>
        <w:rPr>
          <w:rFonts w:ascii="Arial" w:hAnsi="Arial" w:cs="Arial"/>
          <w:sz w:val="24"/>
          <w:szCs w:val="24"/>
        </w:rPr>
      </w:pPr>
      <w:r>
        <w:rPr>
          <w:rFonts w:ascii="Arial" w:hAnsi="Arial" w:cs="Arial"/>
          <w:sz w:val="24"/>
          <w:szCs w:val="24"/>
        </w:rPr>
        <w:t>s</w:t>
      </w:r>
      <w:r w:rsidRPr="00847965">
        <w:rPr>
          <w:rFonts w:ascii="Arial" w:hAnsi="Arial" w:cs="Arial"/>
          <w:sz w:val="24"/>
          <w:szCs w:val="24"/>
        </w:rPr>
        <w:t>ugerir a celebração de convênios com Entidades, Municípios, Estados ou União, e opinar sobre os mesmos quando for solicitado;</w:t>
      </w:r>
    </w:p>
    <w:p w14:paraId="39AB5D58" w14:textId="0ECA1939" w:rsidR="00847965" w:rsidRPr="00847965" w:rsidRDefault="00847965" w:rsidP="00847965">
      <w:pPr>
        <w:pStyle w:val="SemEspaamento"/>
        <w:numPr>
          <w:ilvl w:val="0"/>
          <w:numId w:val="31"/>
        </w:numPr>
        <w:spacing w:line="360" w:lineRule="auto"/>
        <w:jc w:val="both"/>
        <w:rPr>
          <w:rFonts w:ascii="Arial" w:hAnsi="Arial" w:cs="Arial"/>
          <w:sz w:val="24"/>
          <w:szCs w:val="24"/>
        </w:rPr>
      </w:pPr>
      <w:r>
        <w:rPr>
          <w:rFonts w:ascii="Arial" w:hAnsi="Arial" w:cs="Arial"/>
          <w:sz w:val="24"/>
          <w:szCs w:val="24"/>
        </w:rPr>
        <w:lastRenderedPageBreak/>
        <w:t>i</w:t>
      </w:r>
      <w:r w:rsidRPr="00847965">
        <w:rPr>
          <w:rFonts w:ascii="Arial" w:hAnsi="Arial" w:cs="Arial"/>
          <w:sz w:val="24"/>
          <w:szCs w:val="24"/>
        </w:rPr>
        <w:t>ndicar, quando solicitado, representantes para integrarem delegações do Município a congressos, convenções, reuniões ou quaisquer acontecimentos que ofereçam interesse à Política Municipal de Turismo;</w:t>
      </w:r>
    </w:p>
    <w:p w14:paraId="7E28C458" w14:textId="117DFF9C" w:rsidR="00847965" w:rsidRPr="00847965" w:rsidRDefault="00847965" w:rsidP="00847965">
      <w:pPr>
        <w:pStyle w:val="SemEspaamento"/>
        <w:numPr>
          <w:ilvl w:val="0"/>
          <w:numId w:val="31"/>
        </w:numPr>
        <w:spacing w:line="360" w:lineRule="auto"/>
        <w:jc w:val="both"/>
        <w:rPr>
          <w:rFonts w:ascii="Arial" w:hAnsi="Arial" w:cs="Arial"/>
          <w:sz w:val="24"/>
          <w:szCs w:val="24"/>
        </w:rPr>
      </w:pPr>
      <w:r>
        <w:rPr>
          <w:rFonts w:ascii="Arial" w:hAnsi="Arial" w:cs="Arial"/>
          <w:sz w:val="24"/>
          <w:szCs w:val="24"/>
        </w:rPr>
        <w:t>e</w:t>
      </w:r>
      <w:r w:rsidRPr="00847965">
        <w:rPr>
          <w:rFonts w:ascii="Arial" w:hAnsi="Arial" w:cs="Arial"/>
          <w:sz w:val="24"/>
          <w:szCs w:val="24"/>
        </w:rPr>
        <w:t>laborar e aprovar o Calendário Turístico do Município;</w:t>
      </w:r>
    </w:p>
    <w:p w14:paraId="7D0170D5" w14:textId="578659BF" w:rsidR="00847965" w:rsidRPr="00847965" w:rsidRDefault="00847965" w:rsidP="00847965">
      <w:pPr>
        <w:pStyle w:val="SemEspaamento"/>
        <w:numPr>
          <w:ilvl w:val="0"/>
          <w:numId w:val="31"/>
        </w:numPr>
        <w:spacing w:line="360" w:lineRule="auto"/>
        <w:jc w:val="both"/>
        <w:rPr>
          <w:rFonts w:ascii="Arial" w:hAnsi="Arial" w:cs="Arial"/>
          <w:sz w:val="24"/>
          <w:szCs w:val="24"/>
        </w:rPr>
      </w:pPr>
      <w:r>
        <w:rPr>
          <w:rFonts w:ascii="Arial" w:hAnsi="Arial" w:cs="Arial"/>
          <w:sz w:val="24"/>
          <w:szCs w:val="24"/>
        </w:rPr>
        <w:t>m</w:t>
      </w:r>
      <w:r w:rsidRPr="00847965">
        <w:rPr>
          <w:rFonts w:ascii="Arial" w:hAnsi="Arial" w:cs="Arial"/>
          <w:sz w:val="24"/>
          <w:szCs w:val="24"/>
        </w:rPr>
        <w:t>onitorar o crescimento do Turismo no Município, propondo medidas que atendam à sua capacidade turística;</w:t>
      </w:r>
    </w:p>
    <w:p w14:paraId="3B5287CD" w14:textId="731078ED" w:rsidR="00847965" w:rsidRPr="00847965" w:rsidRDefault="00847965" w:rsidP="00847965">
      <w:pPr>
        <w:pStyle w:val="SemEspaamento"/>
        <w:numPr>
          <w:ilvl w:val="0"/>
          <w:numId w:val="31"/>
        </w:numPr>
        <w:spacing w:line="360" w:lineRule="auto"/>
        <w:jc w:val="both"/>
        <w:rPr>
          <w:rFonts w:ascii="Arial" w:hAnsi="Arial" w:cs="Arial"/>
          <w:sz w:val="24"/>
          <w:szCs w:val="24"/>
        </w:rPr>
      </w:pPr>
      <w:r>
        <w:rPr>
          <w:rFonts w:ascii="Arial" w:hAnsi="Arial" w:cs="Arial"/>
          <w:sz w:val="24"/>
          <w:szCs w:val="24"/>
        </w:rPr>
        <w:t>a</w:t>
      </w:r>
      <w:r w:rsidRPr="00847965">
        <w:rPr>
          <w:rFonts w:ascii="Arial" w:hAnsi="Arial" w:cs="Arial"/>
          <w:sz w:val="24"/>
          <w:szCs w:val="24"/>
        </w:rPr>
        <w:t>nalisar reclamações e sugestões encaminhadas por turistas e propor medidas pertinentes à melhoria da prestação dos serviços turísticos locais;</w:t>
      </w:r>
    </w:p>
    <w:p w14:paraId="68309704" w14:textId="3552A4B0" w:rsidR="00847965" w:rsidRPr="00847965" w:rsidRDefault="00847965" w:rsidP="00847965">
      <w:pPr>
        <w:pStyle w:val="SemEspaamento"/>
        <w:numPr>
          <w:ilvl w:val="0"/>
          <w:numId w:val="31"/>
        </w:numPr>
        <w:spacing w:line="360" w:lineRule="auto"/>
        <w:jc w:val="both"/>
        <w:rPr>
          <w:rFonts w:ascii="Arial" w:hAnsi="Arial" w:cs="Arial"/>
          <w:sz w:val="24"/>
          <w:szCs w:val="24"/>
        </w:rPr>
      </w:pPr>
      <w:r>
        <w:rPr>
          <w:rFonts w:ascii="Arial" w:hAnsi="Arial" w:cs="Arial"/>
          <w:sz w:val="24"/>
          <w:szCs w:val="24"/>
        </w:rPr>
        <w:t>c</w:t>
      </w:r>
      <w:r w:rsidRPr="00847965">
        <w:rPr>
          <w:rFonts w:ascii="Arial" w:hAnsi="Arial" w:cs="Arial"/>
          <w:sz w:val="24"/>
          <w:szCs w:val="24"/>
        </w:rPr>
        <w:t>onceder homenagens às pessoas e instituições com relevantes serviços prestados na área de turismo;</w:t>
      </w:r>
    </w:p>
    <w:p w14:paraId="2B1E6299" w14:textId="092D2D94" w:rsidR="00847965" w:rsidRPr="00847965" w:rsidRDefault="00847965" w:rsidP="00847965">
      <w:pPr>
        <w:pStyle w:val="SemEspaamento"/>
        <w:numPr>
          <w:ilvl w:val="0"/>
          <w:numId w:val="31"/>
        </w:numPr>
        <w:spacing w:line="360" w:lineRule="auto"/>
        <w:jc w:val="both"/>
        <w:rPr>
          <w:rFonts w:ascii="Arial" w:hAnsi="Arial" w:cs="Arial"/>
          <w:sz w:val="24"/>
          <w:szCs w:val="24"/>
        </w:rPr>
      </w:pPr>
      <w:r>
        <w:rPr>
          <w:rFonts w:ascii="Arial" w:hAnsi="Arial" w:cs="Arial"/>
          <w:sz w:val="24"/>
          <w:szCs w:val="24"/>
        </w:rPr>
        <w:t>d</w:t>
      </w:r>
      <w:r w:rsidRPr="00847965">
        <w:rPr>
          <w:rFonts w:ascii="Arial" w:hAnsi="Arial" w:cs="Arial"/>
          <w:sz w:val="24"/>
          <w:szCs w:val="24"/>
        </w:rPr>
        <w:t>ecidir sobre a aprovação dos projetos que serão encaminhados para o Departamento de Apoio ao Desenvolvimento dos Municípios Turísticos - DADETUR, órgão da Secretaria de Turismo do Estado de São Paulo, conforme a Lei Complementar Estadual nº 1.261, de 29 de abril de 2015 e Lei Estadual nº 16.283, de 15 de julho de 2016;</w:t>
      </w:r>
    </w:p>
    <w:p w14:paraId="47B961DF" w14:textId="05801452" w:rsidR="00847965" w:rsidRPr="00847965" w:rsidRDefault="00847965" w:rsidP="00847965">
      <w:pPr>
        <w:pStyle w:val="SemEspaamento"/>
        <w:numPr>
          <w:ilvl w:val="0"/>
          <w:numId w:val="31"/>
        </w:numPr>
        <w:spacing w:line="360" w:lineRule="auto"/>
        <w:jc w:val="both"/>
        <w:rPr>
          <w:rFonts w:ascii="Arial" w:hAnsi="Arial" w:cs="Arial"/>
          <w:sz w:val="24"/>
          <w:szCs w:val="24"/>
        </w:rPr>
      </w:pPr>
      <w:r>
        <w:rPr>
          <w:rFonts w:ascii="Arial" w:hAnsi="Arial" w:cs="Arial"/>
          <w:sz w:val="24"/>
          <w:szCs w:val="24"/>
        </w:rPr>
        <w:t>a</w:t>
      </w:r>
      <w:r w:rsidRPr="00847965">
        <w:rPr>
          <w:rFonts w:ascii="Arial" w:hAnsi="Arial" w:cs="Arial"/>
          <w:sz w:val="24"/>
          <w:szCs w:val="24"/>
        </w:rPr>
        <w:t>companhar, avaliar e fiscalizar a gestão de recursos constantes do Fundo Municipal de Turismo e dos recursos advindos da Lei Estadual complementar 1.261</w:t>
      </w:r>
      <w:r w:rsidR="005B3F42">
        <w:rPr>
          <w:rFonts w:ascii="Arial" w:hAnsi="Arial" w:cs="Arial"/>
          <w:sz w:val="24"/>
          <w:szCs w:val="24"/>
        </w:rPr>
        <w:t xml:space="preserve">, de </w:t>
      </w:r>
      <w:r w:rsidRPr="00847965">
        <w:rPr>
          <w:rFonts w:ascii="Arial" w:hAnsi="Arial" w:cs="Arial"/>
          <w:sz w:val="24"/>
          <w:szCs w:val="24"/>
        </w:rPr>
        <w:t>2015, opinando sobre as prestações de contas, balancetes e demonstrativos econômico-financeiros referentes às respectivas movimentações;</w:t>
      </w:r>
    </w:p>
    <w:p w14:paraId="2DEC7D22" w14:textId="29491A7B" w:rsidR="00847965" w:rsidRPr="00847965" w:rsidRDefault="00847965" w:rsidP="00847965">
      <w:pPr>
        <w:pStyle w:val="SemEspaamento"/>
        <w:numPr>
          <w:ilvl w:val="0"/>
          <w:numId w:val="31"/>
        </w:numPr>
        <w:spacing w:line="360" w:lineRule="auto"/>
        <w:jc w:val="both"/>
        <w:rPr>
          <w:rFonts w:ascii="Arial" w:hAnsi="Arial" w:cs="Arial"/>
          <w:sz w:val="24"/>
          <w:szCs w:val="24"/>
        </w:rPr>
      </w:pPr>
      <w:r>
        <w:rPr>
          <w:rFonts w:ascii="Arial" w:hAnsi="Arial" w:cs="Arial"/>
          <w:sz w:val="24"/>
          <w:szCs w:val="24"/>
        </w:rPr>
        <w:t>e</w:t>
      </w:r>
      <w:r w:rsidRPr="00847965">
        <w:rPr>
          <w:rFonts w:ascii="Arial" w:hAnsi="Arial" w:cs="Arial"/>
          <w:sz w:val="24"/>
          <w:szCs w:val="24"/>
        </w:rPr>
        <w:t xml:space="preserve">leger, entre os seus pares da </w:t>
      </w:r>
      <w:r w:rsidR="00956A61">
        <w:rPr>
          <w:rFonts w:ascii="Arial" w:hAnsi="Arial" w:cs="Arial"/>
          <w:sz w:val="24"/>
          <w:szCs w:val="24"/>
        </w:rPr>
        <w:t>Sociedade Civil</w:t>
      </w:r>
      <w:r w:rsidRPr="00847965">
        <w:rPr>
          <w:rFonts w:ascii="Arial" w:hAnsi="Arial" w:cs="Arial"/>
          <w:sz w:val="24"/>
          <w:szCs w:val="24"/>
        </w:rPr>
        <w:t>, o seu Presidente em votação secreta;</w:t>
      </w:r>
    </w:p>
    <w:p w14:paraId="64894203" w14:textId="7A0964E0" w:rsidR="00847965" w:rsidRPr="00847965" w:rsidRDefault="00847965" w:rsidP="00847965">
      <w:pPr>
        <w:pStyle w:val="SemEspaamento"/>
        <w:numPr>
          <w:ilvl w:val="0"/>
          <w:numId w:val="31"/>
        </w:numPr>
        <w:spacing w:line="360" w:lineRule="auto"/>
        <w:jc w:val="both"/>
        <w:rPr>
          <w:rFonts w:ascii="Arial" w:hAnsi="Arial" w:cs="Arial"/>
          <w:sz w:val="24"/>
          <w:szCs w:val="24"/>
        </w:rPr>
      </w:pPr>
      <w:r>
        <w:rPr>
          <w:rFonts w:ascii="Arial" w:hAnsi="Arial" w:cs="Arial"/>
          <w:iCs/>
          <w:sz w:val="24"/>
          <w:szCs w:val="24"/>
        </w:rPr>
        <w:t>e</w:t>
      </w:r>
      <w:r w:rsidRPr="00847965">
        <w:rPr>
          <w:rFonts w:ascii="Arial" w:hAnsi="Arial" w:cs="Arial"/>
          <w:iCs/>
          <w:sz w:val="24"/>
          <w:szCs w:val="24"/>
        </w:rPr>
        <w:t>xercer a fiscalização da movimentação orçamentária do Fundo Municipal de Turismo</w:t>
      </w:r>
      <w:r w:rsidR="005B3F42">
        <w:rPr>
          <w:rFonts w:ascii="Arial" w:hAnsi="Arial" w:cs="Arial"/>
          <w:iCs/>
          <w:sz w:val="24"/>
          <w:szCs w:val="24"/>
        </w:rPr>
        <w:t xml:space="preserve"> </w:t>
      </w:r>
      <w:r w:rsidRPr="00847965">
        <w:rPr>
          <w:rFonts w:ascii="Arial" w:hAnsi="Arial" w:cs="Arial"/>
          <w:iCs/>
          <w:sz w:val="24"/>
          <w:szCs w:val="24"/>
        </w:rPr>
        <w:t xml:space="preserve">– FUMTUR;  </w:t>
      </w:r>
    </w:p>
    <w:p w14:paraId="00B663EE" w14:textId="396A539F" w:rsidR="00847965" w:rsidRPr="00847965" w:rsidRDefault="00847965" w:rsidP="00847965">
      <w:pPr>
        <w:pStyle w:val="SemEspaamento"/>
        <w:numPr>
          <w:ilvl w:val="0"/>
          <w:numId w:val="31"/>
        </w:numPr>
        <w:spacing w:line="360" w:lineRule="auto"/>
        <w:jc w:val="both"/>
        <w:rPr>
          <w:rFonts w:ascii="Arial" w:hAnsi="Arial" w:cs="Arial"/>
          <w:sz w:val="24"/>
          <w:szCs w:val="24"/>
        </w:rPr>
      </w:pPr>
      <w:r>
        <w:rPr>
          <w:rFonts w:ascii="Arial" w:hAnsi="Arial" w:cs="Arial"/>
          <w:iCs/>
          <w:sz w:val="24"/>
          <w:szCs w:val="24"/>
        </w:rPr>
        <w:t>i</w:t>
      </w:r>
      <w:r w:rsidRPr="00847965">
        <w:rPr>
          <w:rFonts w:ascii="Arial" w:hAnsi="Arial" w:cs="Arial"/>
          <w:iCs/>
          <w:sz w:val="24"/>
          <w:szCs w:val="24"/>
        </w:rPr>
        <w:t>ncentivar ações para implantação do turismo inclusivo; e</w:t>
      </w:r>
    </w:p>
    <w:p w14:paraId="70245815" w14:textId="68D8B5C6" w:rsidR="00847965" w:rsidRPr="00847965" w:rsidRDefault="00847965" w:rsidP="00847965">
      <w:pPr>
        <w:pStyle w:val="SemEspaamento"/>
        <w:numPr>
          <w:ilvl w:val="0"/>
          <w:numId w:val="31"/>
        </w:numPr>
        <w:spacing w:line="360" w:lineRule="auto"/>
        <w:jc w:val="both"/>
        <w:rPr>
          <w:rFonts w:ascii="Arial" w:hAnsi="Arial" w:cs="Arial"/>
          <w:sz w:val="24"/>
          <w:szCs w:val="24"/>
        </w:rPr>
      </w:pPr>
      <w:r>
        <w:rPr>
          <w:rFonts w:ascii="Arial" w:hAnsi="Arial" w:cs="Arial"/>
          <w:iCs/>
          <w:sz w:val="24"/>
          <w:szCs w:val="24"/>
        </w:rPr>
        <w:t>e</w:t>
      </w:r>
      <w:r w:rsidRPr="00847965">
        <w:rPr>
          <w:rFonts w:ascii="Arial" w:hAnsi="Arial" w:cs="Arial"/>
          <w:iCs/>
          <w:sz w:val="24"/>
          <w:szCs w:val="24"/>
        </w:rPr>
        <w:t>laborar, alterar e aprovar seu regimento interno.</w:t>
      </w:r>
    </w:p>
    <w:p w14:paraId="3D54076E" w14:textId="77777777" w:rsidR="00847965" w:rsidRPr="00847965" w:rsidRDefault="00847965" w:rsidP="00847965">
      <w:pPr>
        <w:tabs>
          <w:tab w:val="left" w:pos="2835"/>
        </w:tabs>
        <w:spacing w:after="0" w:line="360" w:lineRule="auto"/>
        <w:jc w:val="both"/>
        <w:rPr>
          <w:rFonts w:ascii="Arial" w:hAnsi="Arial" w:cs="Arial"/>
          <w:sz w:val="24"/>
          <w:szCs w:val="24"/>
        </w:rPr>
      </w:pPr>
      <w:r w:rsidRPr="00847965">
        <w:rPr>
          <w:rFonts w:ascii="Arial" w:hAnsi="Arial" w:cs="Arial"/>
          <w:b/>
          <w:bCs/>
          <w:sz w:val="24"/>
          <w:szCs w:val="24"/>
        </w:rPr>
        <w:tab/>
      </w:r>
      <w:r w:rsidRPr="00847965">
        <w:rPr>
          <w:rFonts w:ascii="Arial" w:hAnsi="Arial" w:cs="Arial"/>
          <w:sz w:val="24"/>
          <w:szCs w:val="24"/>
        </w:rPr>
        <w:t xml:space="preserve"> </w:t>
      </w:r>
    </w:p>
    <w:p w14:paraId="5BADD842" w14:textId="77777777" w:rsidR="00847965" w:rsidRPr="00847965" w:rsidRDefault="00847965" w:rsidP="00847965">
      <w:pPr>
        <w:spacing w:after="0" w:line="360" w:lineRule="auto"/>
        <w:ind w:left="2832" w:firstLine="3"/>
        <w:jc w:val="both"/>
        <w:rPr>
          <w:rFonts w:ascii="Arial" w:hAnsi="Arial" w:cs="Arial"/>
          <w:sz w:val="24"/>
          <w:szCs w:val="24"/>
        </w:rPr>
      </w:pPr>
      <w:r w:rsidRPr="00847965">
        <w:rPr>
          <w:rFonts w:ascii="Arial" w:hAnsi="Arial" w:cs="Arial"/>
          <w:b/>
          <w:bCs/>
          <w:sz w:val="24"/>
          <w:szCs w:val="24"/>
        </w:rPr>
        <w:t>CAPÍTULO III – DA COMPOSIÇÃO E FUNCIONAMENTO DO COMTUR</w:t>
      </w:r>
    </w:p>
    <w:p w14:paraId="24A03F8D" w14:textId="77777777" w:rsidR="00847965" w:rsidRDefault="00847965" w:rsidP="00847965">
      <w:pPr>
        <w:spacing w:after="0" w:line="360" w:lineRule="auto"/>
        <w:ind w:firstLine="2835"/>
        <w:jc w:val="both"/>
        <w:rPr>
          <w:rFonts w:ascii="Arial" w:hAnsi="Arial" w:cs="Arial"/>
          <w:b/>
          <w:bCs/>
          <w:sz w:val="24"/>
          <w:szCs w:val="24"/>
        </w:rPr>
      </w:pPr>
    </w:p>
    <w:p w14:paraId="374E38E3" w14:textId="14BF3366"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b/>
          <w:bCs/>
          <w:sz w:val="24"/>
          <w:szCs w:val="24"/>
        </w:rPr>
        <w:t>Art. 3º</w:t>
      </w:r>
      <w:r w:rsidRPr="00847965">
        <w:rPr>
          <w:rFonts w:ascii="Arial" w:hAnsi="Arial" w:cs="Arial"/>
          <w:sz w:val="24"/>
          <w:szCs w:val="24"/>
        </w:rPr>
        <w:t xml:space="preserve"> O COMTUR é composto</w:t>
      </w:r>
      <w:r w:rsidR="007D0A46">
        <w:rPr>
          <w:rFonts w:ascii="Arial" w:hAnsi="Arial" w:cs="Arial"/>
          <w:sz w:val="24"/>
          <w:szCs w:val="24"/>
        </w:rPr>
        <w:t>, no máximo,</w:t>
      </w:r>
      <w:r w:rsidRPr="00847965">
        <w:rPr>
          <w:rFonts w:ascii="Arial" w:hAnsi="Arial" w:cs="Arial"/>
          <w:sz w:val="24"/>
          <w:szCs w:val="24"/>
        </w:rPr>
        <w:t xml:space="preserve"> por</w:t>
      </w:r>
      <w:r w:rsidR="008749EC">
        <w:rPr>
          <w:rFonts w:ascii="Arial" w:hAnsi="Arial" w:cs="Arial"/>
          <w:sz w:val="24"/>
          <w:szCs w:val="24"/>
        </w:rPr>
        <w:t xml:space="preserve"> 18</w:t>
      </w:r>
      <w:r w:rsidRPr="00847965">
        <w:rPr>
          <w:rFonts w:ascii="Arial" w:hAnsi="Arial" w:cs="Arial"/>
          <w:sz w:val="24"/>
          <w:szCs w:val="24"/>
        </w:rPr>
        <w:t xml:space="preserve"> </w:t>
      </w:r>
      <w:r w:rsidR="008749EC">
        <w:rPr>
          <w:rFonts w:ascii="Arial" w:hAnsi="Arial" w:cs="Arial"/>
          <w:sz w:val="24"/>
          <w:szCs w:val="24"/>
        </w:rPr>
        <w:t>(</w:t>
      </w:r>
      <w:r w:rsidRPr="00847965">
        <w:rPr>
          <w:rFonts w:ascii="Arial" w:hAnsi="Arial" w:cs="Arial"/>
          <w:sz w:val="24"/>
          <w:szCs w:val="24"/>
        </w:rPr>
        <w:t>dezoito</w:t>
      </w:r>
      <w:r w:rsidR="008749EC">
        <w:rPr>
          <w:rFonts w:ascii="Arial" w:hAnsi="Arial" w:cs="Arial"/>
          <w:sz w:val="24"/>
          <w:szCs w:val="24"/>
        </w:rPr>
        <w:t>)</w:t>
      </w:r>
      <w:r w:rsidRPr="00847965">
        <w:rPr>
          <w:rFonts w:ascii="Arial" w:hAnsi="Arial" w:cs="Arial"/>
          <w:sz w:val="24"/>
          <w:szCs w:val="24"/>
        </w:rPr>
        <w:t xml:space="preserve"> membros titulares e seus respectivos suplentes, na seguinte conformidade:</w:t>
      </w:r>
    </w:p>
    <w:p w14:paraId="4EE93F4B" w14:textId="1C2550AC" w:rsidR="00847965" w:rsidRPr="00847965" w:rsidRDefault="00847965" w:rsidP="00847965">
      <w:pPr>
        <w:pStyle w:val="PargrafodaLista"/>
        <w:numPr>
          <w:ilvl w:val="0"/>
          <w:numId w:val="40"/>
        </w:numPr>
        <w:suppressAutoHyphens w:val="0"/>
        <w:autoSpaceDE w:val="0"/>
        <w:autoSpaceDN w:val="0"/>
        <w:adjustRightInd w:val="0"/>
        <w:spacing w:after="0" w:line="360" w:lineRule="auto"/>
        <w:jc w:val="both"/>
        <w:rPr>
          <w:rFonts w:ascii="Arial" w:eastAsia="Times New Roman" w:hAnsi="Arial" w:cs="Arial"/>
          <w:b/>
          <w:sz w:val="24"/>
          <w:szCs w:val="24"/>
        </w:rPr>
      </w:pPr>
      <w:r w:rsidRPr="00847965">
        <w:rPr>
          <w:rFonts w:ascii="Arial" w:eastAsia="Times New Roman" w:hAnsi="Arial" w:cs="Arial"/>
          <w:bCs/>
          <w:sz w:val="24"/>
          <w:szCs w:val="24"/>
        </w:rPr>
        <w:t>do Poder Público:</w:t>
      </w:r>
    </w:p>
    <w:p w14:paraId="28A63B98" w14:textId="57F14CC3" w:rsidR="000F02C4" w:rsidRDefault="000F02C4" w:rsidP="00847965">
      <w:pPr>
        <w:pStyle w:val="PargrafodaLista"/>
        <w:numPr>
          <w:ilvl w:val="1"/>
          <w:numId w:val="40"/>
        </w:numPr>
        <w:suppressAutoHyphens w:val="0"/>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lastRenderedPageBreak/>
        <w:t>3</w:t>
      </w:r>
      <w:r w:rsidR="00847965" w:rsidRPr="00847965">
        <w:rPr>
          <w:rFonts w:ascii="Arial" w:eastAsia="Times New Roman" w:hAnsi="Arial" w:cs="Arial"/>
          <w:sz w:val="24"/>
          <w:szCs w:val="24"/>
        </w:rPr>
        <w:t xml:space="preserve"> (</w:t>
      </w:r>
      <w:r>
        <w:rPr>
          <w:rFonts w:ascii="Arial" w:eastAsia="Times New Roman" w:hAnsi="Arial" w:cs="Arial"/>
          <w:sz w:val="24"/>
          <w:szCs w:val="24"/>
        </w:rPr>
        <w:t>três</w:t>
      </w:r>
      <w:r w:rsidR="00847965" w:rsidRPr="00847965">
        <w:rPr>
          <w:rFonts w:ascii="Arial" w:eastAsia="Times New Roman" w:hAnsi="Arial" w:cs="Arial"/>
          <w:sz w:val="24"/>
          <w:szCs w:val="24"/>
        </w:rPr>
        <w:t>) representante</w:t>
      </w:r>
      <w:r>
        <w:rPr>
          <w:rFonts w:ascii="Arial" w:eastAsia="Times New Roman" w:hAnsi="Arial" w:cs="Arial"/>
          <w:sz w:val="24"/>
          <w:szCs w:val="24"/>
        </w:rPr>
        <w:t>s da Secretaria de Desenvolvimento Econômico, Turismo e Inovação, sendo:</w:t>
      </w:r>
    </w:p>
    <w:p w14:paraId="5F3B6FC2" w14:textId="5F1AA888" w:rsidR="000F02C4" w:rsidRDefault="000F02C4" w:rsidP="000F02C4">
      <w:pPr>
        <w:pStyle w:val="PargrafodaLista"/>
        <w:numPr>
          <w:ilvl w:val="0"/>
          <w:numId w:val="43"/>
        </w:numPr>
        <w:suppressAutoHyphens w:val="0"/>
        <w:autoSpaceDE w:val="0"/>
        <w:autoSpaceDN w:val="0"/>
        <w:adjustRightInd w:val="0"/>
        <w:spacing w:after="0" w:line="360" w:lineRule="auto"/>
        <w:jc w:val="both"/>
        <w:rPr>
          <w:rFonts w:ascii="Arial" w:eastAsia="Times New Roman" w:hAnsi="Arial" w:cs="Arial"/>
          <w:sz w:val="24"/>
          <w:szCs w:val="24"/>
        </w:rPr>
      </w:pPr>
      <w:r w:rsidRPr="000F02C4">
        <w:rPr>
          <w:rFonts w:ascii="Arial" w:eastAsia="Times New Roman" w:hAnsi="Arial" w:cs="Arial"/>
          <w:sz w:val="24"/>
          <w:szCs w:val="24"/>
        </w:rPr>
        <w:t>1 (um) representante d</w:t>
      </w:r>
      <w:r>
        <w:rPr>
          <w:rFonts w:ascii="Arial" w:eastAsia="Times New Roman" w:hAnsi="Arial" w:cs="Arial"/>
          <w:sz w:val="24"/>
          <w:szCs w:val="24"/>
        </w:rPr>
        <w:t>o Turismo</w:t>
      </w:r>
      <w:r w:rsidRPr="000F02C4">
        <w:rPr>
          <w:rFonts w:ascii="Arial" w:eastAsia="Times New Roman" w:hAnsi="Arial" w:cs="Arial"/>
          <w:sz w:val="24"/>
          <w:szCs w:val="24"/>
        </w:rPr>
        <w:t>;</w:t>
      </w:r>
    </w:p>
    <w:p w14:paraId="06E329CF" w14:textId="1909B27F" w:rsidR="000F02C4" w:rsidRDefault="000F02C4" w:rsidP="000F02C4">
      <w:pPr>
        <w:pStyle w:val="PargrafodaLista"/>
        <w:numPr>
          <w:ilvl w:val="0"/>
          <w:numId w:val="43"/>
        </w:numPr>
        <w:suppressAutoHyphens w:val="0"/>
        <w:autoSpaceDE w:val="0"/>
        <w:autoSpaceDN w:val="0"/>
        <w:adjustRightInd w:val="0"/>
        <w:spacing w:after="0" w:line="360" w:lineRule="auto"/>
        <w:jc w:val="both"/>
        <w:rPr>
          <w:rFonts w:ascii="Arial" w:eastAsia="Times New Roman" w:hAnsi="Arial" w:cs="Arial"/>
          <w:sz w:val="24"/>
          <w:szCs w:val="24"/>
        </w:rPr>
      </w:pPr>
      <w:r w:rsidRPr="000F02C4">
        <w:rPr>
          <w:rFonts w:ascii="Arial" w:eastAsia="Times New Roman" w:hAnsi="Arial" w:cs="Arial"/>
          <w:sz w:val="24"/>
          <w:szCs w:val="24"/>
        </w:rPr>
        <w:t>1 (um) representante d</w:t>
      </w:r>
      <w:r>
        <w:rPr>
          <w:rFonts w:ascii="Arial" w:eastAsia="Times New Roman" w:hAnsi="Arial" w:cs="Arial"/>
          <w:sz w:val="24"/>
          <w:szCs w:val="24"/>
        </w:rPr>
        <w:t>a Agricultura</w:t>
      </w:r>
      <w:r w:rsidRPr="000F02C4">
        <w:rPr>
          <w:rFonts w:ascii="Arial" w:eastAsia="Times New Roman" w:hAnsi="Arial" w:cs="Arial"/>
          <w:sz w:val="24"/>
          <w:szCs w:val="24"/>
        </w:rPr>
        <w:t>;</w:t>
      </w:r>
      <w:r w:rsidR="008B083C">
        <w:rPr>
          <w:rFonts w:ascii="Arial" w:eastAsia="Times New Roman" w:hAnsi="Arial" w:cs="Arial"/>
          <w:sz w:val="24"/>
          <w:szCs w:val="24"/>
        </w:rPr>
        <w:t xml:space="preserve"> </w:t>
      </w:r>
    </w:p>
    <w:p w14:paraId="21F7E6D7" w14:textId="4A7CA952" w:rsidR="000F02C4" w:rsidRPr="000F02C4" w:rsidRDefault="000F02C4" w:rsidP="000F02C4">
      <w:pPr>
        <w:pStyle w:val="PargrafodaLista"/>
        <w:numPr>
          <w:ilvl w:val="0"/>
          <w:numId w:val="43"/>
        </w:numPr>
        <w:suppressAutoHyphens w:val="0"/>
        <w:autoSpaceDE w:val="0"/>
        <w:autoSpaceDN w:val="0"/>
        <w:adjustRightInd w:val="0"/>
        <w:spacing w:after="0" w:line="360" w:lineRule="auto"/>
        <w:jc w:val="both"/>
        <w:rPr>
          <w:rFonts w:ascii="Arial" w:eastAsia="Times New Roman" w:hAnsi="Arial" w:cs="Arial"/>
          <w:sz w:val="24"/>
          <w:szCs w:val="24"/>
        </w:rPr>
      </w:pPr>
      <w:r w:rsidRPr="000F02C4">
        <w:rPr>
          <w:rFonts w:ascii="Arial" w:eastAsia="Times New Roman" w:hAnsi="Arial" w:cs="Arial"/>
          <w:sz w:val="24"/>
          <w:szCs w:val="24"/>
        </w:rPr>
        <w:t>1 (um) representante d</w:t>
      </w:r>
      <w:r>
        <w:rPr>
          <w:rFonts w:ascii="Arial" w:eastAsia="Times New Roman" w:hAnsi="Arial" w:cs="Arial"/>
          <w:sz w:val="24"/>
          <w:szCs w:val="24"/>
        </w:rPr>
        <w:t>o Desenvolvimento Econômico</w:t>
      </w:r>
      <w:r w:rsidR="00EC690F">
        <w:rPr>
          <w:rFonts w:ascii="Arial" w:eastAsia="Times New Roman" w:hAnsi="Arial" w:cs="Arial"/>
          <w:sz w:val="24"/>
          <w:szCs w:val="24"/>
        </w:rPr>
        <w:t>;</w:t>
      </w:r>
    </w:p>
    <w:p w14:paraId="343373A1" w14:textId="1D22E460" w:rsidR="000F02C4" w:rsidRDefault="000F02C4" w:rsidP="00847965">
      <w:pPr>
        <w:pStyle w:val="PargrafodaLista"/>
        <w:numPr>
          <w:ilvl w:val="1"/>
          <w:numId w:val="40"/>
        </w:numPr>
        <w:suppressAutoHyphens w:val="0"/>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t>1</w:t>
      </w:r>
      <w:r w:rsidRPr="00847965">
        <w:rPr>
          <w:rFonts w:ascii="Arial" w:eastAsia="Times New Roman" w:hAnsi="Arial" w:cs="Arial"/>
          <w:sz w:val="24"/>
          <w:szCs w:val="24"/>
        </w:rPr>
        <w:t xml:space="preserve"> (</w:t>
      </w:r>
      <w:r>
        <w:rPr>
          <w:rFonts w:ascii="Arial" w:eastAsia="Times New Roman" w:hAnsi="Arial" w:cs="Arial"/>
          <w:sz w:val="24"/>
          <w:szCs w:val="24"/>
        </w:rPr>
        <w:t>um</w:t>
      </w:r>
      <w:r w:rsidRPr="00847965">
        <w:rPr>
          <w:rFonts w:ascii="Arial" w:eastAsia="Times New Roman" w:hAnsi="Arial" w:cs="Arial"/>
          <w:sz w:val="24"/>
          <w:szCs w:val="24"/>
        </w:rPr>
        <w:t>) representante</w:t>
      </w:r>
      <w:r>
        <w:rPr>
          <w:rFonts w:ascii="Arial" w:eastAsia="Times New Roman" w:hAnsi="Arial" w:cs="Arial"/>
          <w:sz w:val="24"/>
          <w:szCs w:val="24"/>
        </w:rPr>
        <w:t xml:space="preserve"> da Secretaria de Cultura;</w:t>
      </w:r>
    </w:p>
    <w:p w14:paraId="2B8F8031" w14:textId="3A91F9F8" w:rsidR="000F02C4" w:rsidRDefault="000F02C4" w:rsidP="000F02C4">
      <w:pPr>
        <w:pStyle w:val="PargrafodaLista"/>
        <w:numPr>
          <w:ilvl w:val="1"/>
          <w:numId w:val="40"/>
        </w:numPr>
        <w:suppressAutoHyphens w:val="0"/>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t>1</w:t>
      </w:r>
      <w:r w:rsidRPr="00847965">
        <w:rPr>
          <w:rFonts w:ascii="Arial" w:eastAsia="Times New Roman" w:hAnsi="Arial" w:cs="Arial"/>
          <w:sz w:val="24"/>
          <w:szCs w:val="24"/>
        </w:rPr>
        <w:t xml:space="preserve"> (</w:t>
      </w:r>
      <w:r>
        <w:rPr>
          <w:rFonts w:ascii="Arial" w:eastAsia="Times New Roman" w:hAnsi="Arial" w:cs="Arial"/>
          <w:sz w:val="24"/>
          <w:szCs w:val="24"/>
        </w:rPr>
        <w:t>um</w:t>
      </w:r>
      <w:r w:rsidRPr="00847965">
        <w:rPr>
          <w:rFonts w:ascii="Arial" w:eastAsia="Times New Roman" w:hAnsi="Arial" w:cs="Arial"/>
          <w:sz w:val="24"/>
          <w:szCs w:val="24"/>
        </w:rPr>
        <w:t>) representante</w:t>
      </w:r>
      <w:r>
        <w:rPr>
          <w:rFonts w:ascii="Arial" w:eastAsia="Times New Roman" w:hAnsi="Arial" w:cs="Arial"/>
          <w:sz w:val="24"/>
          <w:szCs w:val="24"/>
        </w:rPr>
        <w:t xml:space="preserve"> da Secretaria da Educação;</w:t>
      </w:r>
      <w:r w:rsidR="008B083C">
        <w:rPr>
          <w:rFonts w:ascii="Arial" w:eastAsia="Times New Roman" w:hAnsi="Arial" w:cs="Arial"/>
          <w:sz w:val="24"/>
          <w:szCs w:val="24"/>
        </w:rPr>
        <w:t xml:space="preserve"> e</w:t>
      </w:r>
    </w:p>
    <w:p w14:paraId="695274B9" w14:textId="6FC0EBB2" w:rsidR="00847965" w:rsidRPr="00847965" w:rsidRDefault="00847965" w:rsidP="00847965">
      <w:pPr>
        <w:pStyle w:val="PargrafodaLista"/>
        <w:numPr>
          <w:ilvl w:val="1"/>
          <w:numId w:val="40"/>
        </w:numPr>
        <w:suppressAutoHyphens w:val="0"/>
        <w:autoSpaceDE w:val="0"/>
        <w:autoSpaceDN w:val="0"/>
        <w:adjustRightInd w:val="0"/>
        <w:spacing w:after="0" w:line="360" w:lineRule="auto"/>
        <w:jc w:val="both"/>
        <w:rPr>
          <w:rFonts w:ascii="Arial" w:eastAsia="Times New Roman" w:hAnsi="Arial" w:cs="Arial"/>
          <w:sz w:val="24"/>
          <w:szCs w:val="24"/>
        </w:rPr>
      </w:pPr>
      <w:r w:rsidRPr="00847965">
        <w:rPr>
          <w:rFonts w:ascii="Arial" w:eastAsia="Times New Roman" w:hAnsi="Arial" w:cs="Arial"/>
          <w:sz w:val="24"/>
          <w:szCs w:val="24"/>
        </w:rPr>
        <w:t>1 (um) representante d</w:t>
      </w:r>
      <w:r w:rsidR="000F02C4">
        <w:rPr>
          <w:rFonts w:ascii="Arial" w:eastAsia="Times New Roman" w:hAnsi="Arial" w:cs="Arial"/>
          <w:sz w:val="24"/>
          <w:szCs w:val="24"/>
        </w:rPr>
        <w:t xml:space="preserve">a Secretaria de Desenvolvimento Urbano e </w:t>
      </w:r>
      <w:r w:rsidRPr="00847965">
        <w:rPr>
          <w:rFonts w:ascii="Arial" w:eastAsia="Times New Roman" w:hAnsi="Arial" w:cs="Arial"/>
          <w:sz w:val="24"/>
          <w:szCs w:val="24"/>
        </w:rPr>
        <w:t>Meio Ambiente</w:t>
      </w:r>
      <w:r w:rsidR="008B083C">
        <w:rPr>
          <w:rFonts w:ascii="Arial" w:eastAsia="Times New Roman" w:hAnsi="Arial" w:cs="Arial"/>
          <w:sz w:val="24"/>
          <w:szCs w:val="24"/>
        </w:rPr>
        <w:t>.</w:t>
      </w:r>
    </w:p>
    <w:p w14:paraId="14B54C0B" w14:textId="29D5CAEF" w:rsidR="00847965" w:rsidRPr="00847965" w:rsidRDefault="00847965" w:rsidP="00847965">
      <w:pPr>
        <w:pStyle w:val="PargrafodaLista"/>
        <w:numPr>
          <w:ilvl w:val="0"/>
          <w:numId w:val="40"/>
        </w:numPr>
        <w:suppressAutoHyphens w:val="0"/>
        <w:autoSpaceDE w:val="0"/>
        <w:autoSpaceDN w:val="0"/>
        <w:adjustRightInd w:val="0"/>
        <w:spacing w:after="0" w:line="360" w:lineRule="auto"/>
        <w:jc w:val="both"/>
        <w:rPr>
          <w:rFonts w:ascii="Arial" w:eastAsia="Times New Roman" w:hAnsi="Arial" w:cs="Arial"/>
          <w:bCs/>
          <w:sz w:val="24"/>
          <w:szCs w:val="24"/>
        </w:rPr>
      </w:pPr>
      <w:r w:rsidRPr="00847965">
        <w:rPr>
          <w:rFonts w:ascii="Arial" w:eastAsia="Times New Roman" w:hAnsi="Arial" w:cs="Arial"/>
          <w:bCs/>
          <w:sz w:val="24"/>
          <w:szCs w:val="24"/>
        </w:rPr>
        <w:t xml:space="preserve">da </w:t>
      </w:r>
      <w:r w:rsidR="000F02C4" w:rsidRPr="00EC690F">
        <w:rPr>
          <w:rFonts w:ascii="Arial" w:eastAsia="Times New Roman" w:hAnsi="Arial" w:cs="Arial"/>
          <w:bCs/>
          <w:sz w:val="24"/>
          <w:szCs w:val="24"/>
        </w:rPr>
        <w:t>Sociedade Civil</w:t>
      </w:r>
      <w:r w:rsidRPr="00EC690F">
        <w:rPr>
          <w:rFonts w:ascii="Arial" w:eastAsia="Times New Roman" w:hAnsi="Arial" w:cs="Arial"/>
          <w:bCs/>
          <w:sz w:val="24"/>
          <w:szCs w:val="24"/>
        </w:rPr>
        <w:t xml:space="preserve">, </w:t>
      </w:r>
      <w:r w:rsidRPr="00847965">
        <w:rPr>
          <w:rFonts w:ascii="Arial" w:eastAsia="Times New Roman" w:hAnsi="Arial" w:cs="Arial"/>
          <w:bCs/>
          <w:sz w:val="24"/>
          <w:szCs w:val="24"/>
        </w:rPr>
        <w:t>entre os segmentos:</w:t>
      </w:r>
    </w:p>
    <w:p w14:paraId="6B1E01CF" w14:textId="305EC705" w:rsidR="00847965" w:rsidRPr="00EC690F" w:rsidRDefault="00847965" w:rsidP="00EC690F">
      <w:pPr>
        <w:pStyle w:val="PargrafodaLista"/>
        <w:numPr>
          <w:ilvl w:val="1"/>
          <w:numId w:val="47"/>
        </w:numPr>
        <w:suppressAutoHyphens w:val="0"/>
        <w:autoSpaceDE w:val="0"/>
        <w:autoSpaceDN w:val="0"/>
        <w:adjustRightInd w:val="0"/>
        <w:spacing w:after="0" w:line="360" w:lineRule="auto"/>
        <w:jc w:val="both"/>
        <w:rPr>
          <w:rFonts w:ascii="Arial" w:eastAsia="Times New Roman" w:hAnsi="Arial" w:cs="Arial"/>
          <w:sz w:val="24"/>
          <w:szCs w:val="24"/>
        </w:rPr>
      </w:pPr>
      <w:r w:rsidRPr="00EC690F">
        <w:rPr>
          <w:rFonts w:ascii="Arial" w:eastAsia="Times New Roman" w:hAnsi="Arial" w:cs="Arial"/>
          <w:sz w:val="24"/>
          <w:szCs w:val="24"/>
        </w:rPr>
        <w:t>1 (um) representante dos Meios de Hospedagem;</w:t>
      </w:r>
    </w:p>
    <w:p w14:paraId="79385390" w14:textId="57389C30" w:rsidR="00847965" w:rsidRPr="00EC690F" w:rsidRDefault="00847965" w:rsidP="00EC690F">
      <w:pPr>
        <w:pStyle w:val="PargrafodaLista"/>
        <w:numPr>
          <w:ilvl w:val="1"/>
          <w:numId w:val="47"/>
        </w:numPr>
        <w:suppressAutoHyphens w:val="0"/>
        <w:autoSpaceDE w:val="0"/>
        <w:autoSpaceDN w:val="0"/>
        <w:adjustRightInd w:val="0"/>
        <w:spacing w:after="0" w:line="360" w:lineRule="auto"/>
        <w:jc w:val="both"/>
        <w:rPr>
          <w:rFonts w:ascii="Arial" w:eastAsia="Times New Roman" w:hAnsi="Arial" w:cs="Arial"/>
          <w:sz w:val="24"/>
          <w:szCs w:val="24"/>
        </w:rPr>
      </w:pPr>
      <w:r w:rsidRPr="00EC690F">
        <w:rPr>
          <w:rFonts w:ascii="Arial" w:eastAsia="Times New Roman" w:hAnsi="Arial" w:cs="Arial"/>
          <w:sz w:val="24"/>
          <w:szCs w:val="24"/>
        </w:rPr>
        <w:t>1 (um) representante dos Guias de Turismo e Monitores;</w:t>
      </w:r>
    </w:p>
    <w:p w14:paraId="00EAB4C7" w14:textId="51813106" w:rsidR="00847965" w:rsidRPr="00EC690F" w:rsidRDefault="00847965" w:rsidP="00EC690F">
      <w:pPr>
        <w:pStyle w:val="PargrafodaLista"/>
        <w:numPr>
          <w:ilvl w:val="1"/>
          <w:numId w:val="47"/>
        </w:numPr>
        <w:suppressAutoHyphens w:val="0"/>
        <w:autoSpaceDE w:val="0"/>
        <w:autoSpaceDN w:val="0"/>
        <w:adjustRightInd w:val="0"/>
        <w:spacing w:after="0" w:line="360" w:lineRule="auto"/>
        <w:jc w:val="both"/>
        <w:rPr>
          <w:rFonts w:ascii="Arial" w:eastAsia="Times New Roman" w:hAnsi="Arial" w:cs="Arial"/>
          <w:sz w:val="24"/>
          <w:szCs w:val="24"/>
        </w:rPr>
      </w:pPr>
      <w:r w:rsidRPr="00EC690F">
        <w:rPr>
          <w:rFonts w:ascii="Arial" w:eastAsia="Times New Roman" w:hAnsi="Arial" w:cs="Arial"/>
          <w:sz w:val="24"/>
          <w:szCs w:val="24"/>
        </w:rPr>
        <w:t>1 (um) representante de Restaurantes e Bares Diferenciados;</w:t>
      </w:r>
    </w:p>
    <w:p w14:paraId="4725D457" w14:textId="3916D2B3" w:rsidR="00847965" w:rsidRPr="00EC690F" w:rsidRDefault="00847965" w:rsidP="00EC690F">
      <w:pPr>
        <w:pStyle w:val="PargrafodaLista"/>
        <w:numPr>
          <w:ilvl w:val="1"/>
          <w:numId w:val="47"/>
        </w:numPr>
        <w:suppressAutoHyphens w:val="0"/>
        <w:autoSpaceDE w:val="0"/>
        <w:autoSpaceDN w:val="0"/>
        <w:adjustRightInd w:val="0"/>
        <w:spacing w:after="0" w:line="360" w:lineRule="auto"/>
        <w:jc w:val="both"/>
        <w:rPr>
          <w:rFonts w:ascii="Arial" w:eastAsia="Times New Roman" w:hAnsi="Arial" w:cs="Arial"/>
          <w:sz w:val="24"/>
          <w:szCs w:val="24"/>
        </w:rPr>
      </w:pPr>
      <w:r w:rsidRPr="00EC690F">
        <w:rPr>
          <w:rFonts w:ascii="Arial" w:eastAsia="Times New Roman" w:hAnsi="Arial" w:cs="Arial"/>
          <w:sz w:val="24"/>
          <w:szCs w:val="24"/>
        </w:rPr>
        <w:t>1 (um) representante dos Vinicultores;</w:t>
      </w:r>
    </w:p>
    <w:p w14:paraId="114FE13B" w14:textId="1CB65EDC" w:rsidR="00847965" w:rsidRPr="00EC690F" w:rsidRDefault="00847965" w:rsidP="00EC690F">
      <w:pPr>
        <w:pStyle w:val="PargrafodaLista"/>
        <w:numPr>
          <w:ilvl w:val="1"/>
          <w:numId w:val="47"/>
        </w:numPr>
        <w:suppressAutoHyphens w:val="0"/>
        <w:autoSpaceDE w:val="0"/>
        <w:autoSpaceDN w:val="0"/>
        <w:adjustRightInd w:val="0"/>
        <w:spacing w:after="0" w:line="360" w:lineRule="auto"/>
        <w:jc w:val="both"/>
        <w:rPr>
          <w:rFonts w:ascii="Arial" w:eastAsia="Times New Roman" w:hAnsi="Arial" w:cs="Arial"/>
          <w:sz w:val="24"/>
          <w:szCs w:val="24"/>
        </w:rPr>
      </w:pPr>
      <w:r w:rsidRPr="00EC690F">
        <w:rPr>
          <w:rFonts w:ascii="Arial" w:eastAsia="Times New Roman" w:hAnsi="Arial" w:cs="Arial"/>
          <w:sz w:val="24"/>
          <w:szCs w:val="24"/>
        </w:rPr>
        <w:t>1 (um) representante dos Produtores Rurais;</w:t>
      </w:r>
    </w:p>
    <w:p w14:paraId="40804849" w14:textId="383C1C9A" w:rsidR="00847965" w:rsidRPr="00EC690F" w:rsidRDefault="00847965" w:rsidP="00EC690F">
      <w:pPr>
        <w:pStyle w:val="PargrafodaLista"/>
        <w:numPr>
          <w:ilvl w:val="1"/>
          <w:numId w:val="47"/>
        </w:numPr>
        <w:suppressAutoHyphens w:val="0"/>
        <w:autoSpaceDE w:val="0"/>
        <w:autoSpaceDN w:val="0"/>
        <w:adjustRightInd w:val="0"/>
        <w:spacing w:after="0" w:line="360" w:lineRule="auto"/>
        <w:jc w:val="both"/>
        <w:rPr>
          <w:rFonts w:ascii="Arial" w:eastAsia="Times New Roman" w:hAnsi="Arial" w:cs="Arial"/>
          <w:sz w:val="24"/>
          <w:szCs w:val="24"/>
        </w:rPr>
      </w:pPr>
      <w:r w:rsidRPr="00EC690F">
        <w:rPr>
          <w:rFonts w:ascii="Arial" w:eastAsia="Times New Roman" w:hAnsi="Arial" w:cs="Arial"/>
          <w:sz w:val="24"/>
          <w:szCs w:val="24"/>
        </w:rPr>
        <w:t>1 (um) representante do Turismo Religioso;</w:t>
      </w:r>
    </w:p>
    <w:p w14:paraId="1461E6AC" w14:textId="005B3F45" w:rsidR="00847965" w:rsidRPr="00EC690F" w:rsidRDefault="00847965" w:rsidP="00EC690F">
      <w:pPr>
        <w:pStyle w:val="PargrafodaLista"/>
        <w:numPr>
          <w:ilvl w:val="1"/>
          <w:numId w:val="47"/>
        </w:numPr>
        <w:suppressAutoHyphens w:val="0"/>
        <w:autoSpaceDE w:val="0"/>
        <w:autoSpaceDN w:val="0"/>
        <w:adjustRightInd w:val="0"/>
        <w:spacing w:after="0" w:line="360" w:lineRule="auto"/>
        <w:jc w:val="both"/>
        <w:rPr>
          <w:rFonts w:ascii="Arial" w:eastAsia="Times New Roman" w:hAnsi="Arial" w:cs="Arial"/>
          <w:sz w:val="24"/>
          <w:szCs w:val="24"/>
        </w:rPr>
      </w:pPr>
      <w:r w:rsidRPr="00EC690F">
        <w:rPr>
          <w:rFonts w:ascii="Arial" w:eastAsia="Times New Roman" w:hAnsi="Arial" w:cs="Arial"/>
          <w:sz w:val="24"/>
          <w:szCs w:val="24"/>
        </w:rPr>
        <w:t xml:space="preserve">1 (um) representante de Convention &amp; </w:t>
      </w:r>
      <w:proofErr w:type="spellStart"/>
      <w:r w:rsidRPr="00EC690F">
        <w:rPr>
          <w:rFonts w:ascii="Arial" w:eastAsia="Times New Roman" w:hAnsi="Arial" w:cs="Arial"/>
          <w:sz w:val="24"/>
          <w:szCs w:val="24"/>
        </w:rPr>
        <w:t>Visitors</w:t>
      </w:r>
      <w:proofErr w:type="spellEnd"/>
      <w:r w:rsidRPr="00EC690F">
        <w:rPr>
          <w:rFonts w:ascii="Arial" w:eastAsia="Times New Roman" w:hAnsi="Arial" w:cs="Arial"/>
          <w:sz w:val="24"/>
          <w:szCs w:val="24"/>
        </w:rPr>
        <w:t xml:space="preserve"> Bureaux;</w:t>
      </w:r>
    </w:p>
    <w:p w14:paraId="0ADB1946" w14:textId="089E193B" w:rsidR="00847965" w:rsidRPr="00EC690F" w:rsidRDefault="00847965" w:rsidP="00EC690F">
      <w:pPr>
        <w:pStyle w:val="PargrafodaLista"/>
        <w:numPr>
          <w:ilvl w:val="1"/>
          <w:numId w:val="47"/>
        </w:numPr>
        <w:suppressAutoHyphens w:val="0"/>
        <w:autoSpaceDE w:val="0"/>
        <w:autoSpaceDN w:val="0"/>
        <w:adjustRightInd w:val="0"/>
        <w:spacing w:after="0" w:line="360" w:lineRule="auto"/>
        <w:jc w:val="both"/>
        <w:rPr>
          <w:rFonts w:ascii="Arial" w:eastAsia="Times New Roman" w:hAnsi="Arial" w:cs="Arial"/>
          <w:sz w:val="24"/>
          <w:szCs w:val="24"/>
        </w:rPr>
      </w:pPr>
      <w:r w:rsidRPr="00EC690F">
        <w:rPr>
          <w:rFonts w:ascii="Arial" w:eastAsia="Times New Roman" w:hAnsi="Arial" w:cs="Arial"/>
          <w:sz w:val="24"/>
          <w:szCs w:val="24"/>
        </w:rPr>
        <w:t>1 (um) representante de Associação de Artesanato;</w:t>
      </w:r>
    </w:p>
    <w:p w14:paraId="12653C2B" w14:textId="7D199CA5" w:rsidR="00847965" w:rsidRPr="00EC690F" w:rsidRDefault="00847965" w:rsidP="00EC690F">
      <w:pPr>
        <w:pStyle w:val="PargrafodaLista"/>
        <w:numPr>
          <w:ilvl w:val="1"/>
          <w:numId w:val="47"/>
        </w:numPr>
        <w:suppressAutoHyphens w:val="0"/>
        <w:autoSpaceDE w:val="0"/>
        <w:autoSpaceDN w:val="0"/>
        <w:adjustRightInd w:val="0"/>
        <w:spacing w:after="0" w:line="360" w:lineRule="auto"/>
        <w:jc w:val="both"/>
        <w:rPr>
          <w:rFonts w:ascii="Arial" w:eastAsia="Times New Roman" w:hAnsi="Arial" w:cs="Arial"/>
          <w:sz w:val="24"/>
          <w:szCs w:val="24"/>
        </w:rPr>
      </w:pPr>
      <w:r w:rsidRPr="00EC690F">
        <w:rPr>
          <w:rFonts w:ascii="Arial" w:eastAsia="Times New Roman" w:hAnsi="Arial" w:cs="Arial"/>
          <w:sz w:val="24"/>
          <w:szCs w:val="24"/>
        </w:rPr>
        <w:t>1 (um) representante do Turismo de Pesca;</w:t>
      </w:r>
    </w:p>
    <w:p w14:paraId="50C1F7C4" w14:textId="27DEAB2B" w:rsidR="00847965" w:rsidRPr="00EC690F" w:rsidRDefault="00847965" w:rsidP="00EC690F">
      <w:pPr>
        <w:pStyle w:val="PargrafodaLista"/>
        <w:numPr>
          <w:ilvl w:val="1"/>
          <w:numId w:val="47"/>
        </w:numPr>
        <w:suppressAutoHyphens w:val="0"/>
        <w:autoSpaceDE w:val="0"/>
        <w:autoSpaceDN w:val="0"/>
        <w:adjustRightInd w:val="0"/>
        <w:spacing w:after="0" w:line="360" w:lineRule="auto"/>
        <w:jc w:val="both"/>
        <w:rPr>
          <w:rFonts w:ascii="Arial" w:eastAsia="Times New Roman" w:hAnsi="Arial" w:cs="Arial"/>
          <w:sz w:val="24"/>
          <w:szCs w:val="24"/>
        </w:rPr>
      </w:pPr>
      <w:r w:rsidRPr="00EC690F">
        <w:rPr>
          <w:rFonts w:ascii="Arial" w:eastAsia="Times New Roman" w:hAnsi="Arial" w:cs="Arial"/>
          <w:sz w:val="24"/>
          <w:szCs w:val="24"/>
        </w:rPr>
        <w:t>1 (um) representante da Associação da Cultura Italiana;</w:t>
      </w:r>
    </w:p>
    <w:p w14:paraId="3C4AF23F" w14:textId="1C27524E" w:rsidR="00847965" w:rsidRPr="00EC690F" w:rsidRDefault="00847965" w:rsidP="00EC690F">
      <w:pPr>
        <w:pStyle w:val="PargrafodaLista"/>
        <w:numPr>
          <w:ilvl w:val="1"/>
          <w:numId w:val="47"/>
        </w:numPr>
        <w:suppressAutoHyphens w:val="0"/>
        <w:autoSpaceDE w:val="0"/>
        <w:autoSpaceDN w:val="0"/>
        <w:adjustRightInd w:val="0"/>
        <w:spacing w:after="0" w:line="360" w:lineRule="auto"/>
        <w:jc w:val="both"/>
        <w:rPr>
          <w:rFonts w:ascii="Arial" w:eastAsia="Times New Roman" w:hAnsi="Arial" w:cs="Arial"/>
          <w:sz w:val="24"/>
          <w:szCs w:val="24"/>
        </w:rPr>
      </w:pPr>
      <w:r w:rsidRPr="00EC690F">
        <w:rPr>
          <w:rFonts w:ascii="Arial" w:eastAsia="Times New Roman" w:hAnsi="Arial" w:cs="Arial"/>
          <w:sz w:val="24"/>
          <w:szCs w:val="24"/>
        </w:rPr>
        <w:t>1 (um) representante da Associação Comercial;</w:t>
      </w:r>
    </w:p>
    <w:p w14:paraId="223C1EC6" w14:textId="1290AEAA" w:rsidR="00847965" w:rsidRPr="00EC690F" w:rsidRDefault="00847965" w:rsidP="00EC690F">
      <w:pPr>
        <w:pStyle w:val="PargrafodaLista"/>
        <w:numPr>
          <w:ilvl w:val="1"/>
          <w:numId w:val="47"/>
        </w:numPr>
        <w:suppressAutoHyphens w:val="0"/>
        <w:autoSpaceDE w:val="0"/>
        <w:autoSpaceDN w:val="0"/>
        <w:adjustRightInd w:val="0"/>
        <w:spacing w:after="0" w:line="360" w:lineRule="auto"/>
        <w:jc w:val="both"/>
        <w:rPr>
          <w:rFonts w:ascii="Arial" w:eastAsia="Times New Roman" w:hAnsi="Arial" w:cs="Arial"/>
          <w:sz w:val="24"/>
          <w:szCs w:val="24"/>
        </w:rPr>
      </w:pPr>
      <w:r w:rsidRPr="00EC690F">
        <w:rPr>
          <w:rFonts w:ascii="Arial" w:eastAsia="Times New Roman" w:hAnsi="Arial" w:cs="Arial"/>
          <w:sz w:val="24"/>
          <w:szCs w:val="24"/>
        </w:rPr>
        <w:t>1 (um) representante da Associação Empresarial;</w:t>
      </w:r>
    </w:p>
    <w:p w14:paraId="77755B22" w14:textId="6B502C48" w:rsidR="00847965" w:rsidRPr="00EC690F" w:rsidRDefault="00847965" w:rsidP="00EC690F">
      <w:pPr>
        <w:pStyle w:val="PargrafodaLista"/>
        <w:numPr>
          <w:ilvl w:val="1"/>
          <w:numId w:val="47"/>
        </w:numPr>
        <w:suppressAutoHyphens w:val="0"/>
        <w:autoSpaceDE w:val="0"/>
        <w:autoSpaceDN w:val="0"/>
        <w:adjustRightInd w:val="0"/>
        <w:spacing w:after="0" w:line="360" w:lineRule="auto"/>
        <w:jc w:val="both"/>
        <w:rPr>
          <w:rFonts w:ascii="Arial" w:eastAsia="Times New Roman" w:hAnsi="Arial" w:cs="Arial"/>
          <w:sz w:val="24"/>
          <w:szCs w:val="24"/>
        </w:rPr>
      </w:pPr>
      <w:r w:rsidRPr="00EC690F">
        <w:rPr>
          <w:rFonts w:ascii="Arial" w:eastAsia="Times New Roman" w:hAnsi="Arial" w:cs="Arial"/>
          <w:sz w:val="24"/>
          <w:szCs w:val="24"/>
        </w:rPr>
        <w:t>1 (um) representante das Agências de Turismo;</w:t>
      </w:r>
    </w:p>
    <w:p w14:paraId="6C3612F2" w14:textId="5DC2BE41" w:rsidR="00847965" w:rsidRPr="00EC690F" w:rsidRDefault="00847965" w:rsidP="00EC690F">
      <w:pPr>
        <w:pStyle w:val="PargrafodaLista"/>
        <w:numPr>
          <w:ilvl w:val="1"/>
          <w:numId w:val="47"/>
        </w:numPr>
        <w:suppressAutoHyphens w:val="0"/>
        <w:autoSpaceDE w:val="0"/>
        <w:autoSpaceDN w:val="0"/>
        <w:adjustRightInd w:val="0"/>
        <w:spacing w:after="0" w:line="360" w:lineRule="auto"/>
        <w:jc w:val="both"/>
        <w:rPr>
          <w:rFonts w:ascii="Arial" w:eastAsia="Times New Roman" w:hAnsi="Arial" w:cs="Arial"/>
          <w:sz w:val="24"/>
          <w:szCs w:val="24"/>
        </w:rPr>
      </w:pPr>
      <w:r w:rsidRPr="00EC690F">
        <w:rPr>
          <w:rFonts w:ascii="Arial" w:eastAsia="Times New Roman" w:hAnsi="Arial" w:cs="Arial"/>
          <w:sz w:val="24"/>
          <w:szCs w:val="24"/>
        </w:rPr>
        <w:t>1 (um) representante da Imprensa;</w:t>
      </w:r>
    </w:p>
    <w:p w14:paraId="7181C7D2" w14:textId="6097EA44" w:rsidR="00847965" w:rsidRPr="00EC690F" w:rsidRDefault="00847965" w:rsidP="00EC690F">
      <w:pPr>
        <w:pStyle w:val="PargrafodaLista"/>
        <w:numPr>
          <w:ilvl w:val="1"/>
          <w:numId w:val="47"/>
        </w:numPr>
        <w:suppressAutoHyphens w:val="0"/>
        <w:autoSpaceDE w:val="0"/>
        <w:autoSpaceDN w:val="0"/>
        <w:adjustRightInd w:val="0"/>
        <w:spacing w:after="0" w:line="360" w:lineRule="auto"/>
        <w:jc w:val="both"/>
        <w:rPr>
          <w:rFonts w:ascii="Arial" w:eastAsia="Times New Roman" w:hAnsi="Arial" w:cs="Arial"/>
          <w:sz w:val="24"/>
          <w:szCs w:val="24"/>
        </w:rPr>
      </w:pPr>
      <w:r w:rsidRPr="00EC690F">
        <w:rPr>
          <w:rFonts w:ascii="Arial" w:eastAsia="Times New Roman" w:hAnsi="Arial" w:cs="Arial"/>
          <w:sz w:val="24"/>
          <w:szCs w:val="24"/>
        </w:rPr>
        <w:t>1 (um) representante dos Turismólogos;</w:t>
      </w:r>
    </w:p>
    <w:p w14:paraId="1ADBB183" w14:textId="1A39364E" w:rsidR="00847965" w:rsidRPr="00EC690F" w:rsidRDefault="00847965" w:rsidP="00EC690F">
      <w:pPr>
        <w:pStyle w:val="PargrafodaLista"/>
        <w:numPr>
          <w:ilvl w:val="1"/>
          <w:numId w:val="47"/>
        </w:numPr>
        <w:suppressAutoHyphens w:val="0"/>
        <w:autoSpaceDE w:val="0"/>
        <w:autoSpaceDN w:val="0"/>
        <w:adjustRightInd w:val="0"/>
        <w:spacing w:after="0" w:line="360" w:lineRule="auto"/>
        <w:jc w:val="both"/>
        <w:rPr>
          <w:rFonts w:ascii="Arial" w:eastAsia="Times New Roman" w:hAnsi="Arial" w:cs="Arial"/>
          <w:sz w:val="24"/>
          <w:szCs w:val="24"/>
        </w:rPr>
      </w:pPr>
      <w:r w:rsidRPr="00EC690F">
        <w:rPr>
          <w:rFonts w:ascii="Arial" w:eastAsia="Times New Roman" w:hAnsi="Arial" w:cs="Arial"/>
          <w:sz w:val="24"/>
          <w:szCs w:val="24"/>
        </w:rPr>
        <w:t>1 (um) representante dos Gestores de Transportes Turísticos;</w:t>
      </w:r>
    </w:p>
    <w:p w14:paraId="7935A98E" w14:textId="76CF7FBA" w:rsidR="00847965" w:rsidRPr="00EC690F" w:rsidRDefault="00847965" w:rsidP="00EC690F">
      <w:pPr>
        <w:pStyle w:val="PargrafodaLista"/>
        <w:numPr>
          <w:ilvl w:val="1"/>
          <w:numId w:val="47"/>
        </w:numPr>
        <w:suppressAutoHyphens w:val="0"/>
        <w:autoSpaceDE w:val="0"/>
        <w:autoSpaceDN w:val="0"/>
        <w:adjustRightInd w:val="0"/>
        <w:spacing w:after="0" w:line="360" w:lineRule="auto"/>
        <w:jc w:val="both"/>
        <w:rPr>
          <w:rFonts w:ascii="Arial" w:eastAsia="Times New Roman" w:hAnsi="Arial" w:cs="Arial"/>
          <w:sz w:val="24"/>
          <w:szCs w:val="24"/>
        </w:rPr>
      </w:pPr>
      <w:r w:rsidRPr="00EC690F">
        <w:rPr>
          <w:rFonts w:ascii="Arial" w:eastAsia="Times New Roman" w:hAnsi="Arial" w:cs="Arial"/>
          <w:sz w:val="24"/>
          <w:szCs w:val="24"/>
        </w:rPr>
        <w:t>1 (um) representante de Casas de Show e Entretenimento;</w:t>
      </w:r>
      <w:r w:rsidR="008B083C" w:rsidRPr="00EC690F">
        <w:rPr>
          <w:rFonts w:ascii="Arial" w:eastAsia="Times New Roman" w:hAnsi="Arial" w:cs="Arial"/>
          <w:sz w:val="24"/>
          <w:szCs w:val="24"/>
        </w:rPr>
        <w:t xml:space="preserve"> e</w:t>
      </w:r>
    </w:p>
    <w:p w14:paraId="1AB6AAEB" w14:textId="5BD93E84" w:rsidR="00847965" w:rsidRDefault="00847965" w:rsidP="00EC690F">
      <w:pPr>
        <w:pStyle w:val="PargrafodaLista"/>
        <w:numPr>
          <w:ilvl w:val="1"/>
          <w:numId w:val="47"/>
        </w:numPr>
        <w:suppressAutoHyphens w:val="0"/>
        <w:autoSpaceDE w:val="0"/>
        <w:autoSpaceDN w:val="0"/>
        <w:adjustRightInd w:val="0"/>
        <w:spacing w:after="0" w:line="360" w:lineRule="auto"/>
        <w:jc w:val="both"/>
        <w:rPr>
          <w:rFonts w:ascii="Arial" w:eastAsia="Times New Roman" w:hAnsi="Arial" w:cs="Arial"/>
          <w:sz w:val="24"/>
          <w:szCs w:val="24"/>
        </w:rPr>
      </w:pPr>
      <w:r w:rsidRPr="00EC690F">
        <w:rPr>
          <w:rFonts w:ascii="Arial" w:eastAsia="Times New Roman" w:hAnsi="Arial" w:cs="Arial"/>
          <w:sz w:val="24"/>
          <w:szCs w:val="24"/>
        </w:rPr>
        <w:t xml:space="preserve">1 (uma) </w:t>
      </w:r>
      <w:r w:rsidRPr="00EC690F">
        <w:rPr>
          <w:rFonts w:ascii="Arial" w:hAnsi="Arial" w:cs="Arial"/>
          <w:sz w:val="24"/>
          <w:szCs w:val="24"/>
        </w:rPr>
        <w:t>pessoas de reconhecido saber em suas especialidades</w:t>
      </w:r>
      <w:r w:rsidRPr="00EC690F">
        <w:rPr>
          <w:rFonts w:ascii="Arial" w:eastAsia="Times New Roman" w:hAnsi="Arial" w:cs="Arial"/>
          <w:sz w:val="24"/>
          <w:szCs w:val="24"/>
        </w:rPr>
        <w:t>.</w:t>
      </w:r>
    </w:p>
    <w:p w14:paraId="11FD4483" w14:textId="506CB3AF" w:rsidR="008749EC" w:rsidRPr="008749EC" w:rsidRDefault="008749EC" w:rsidP="008749EC">
      <w:pPr>
        <w:tabs>
          <w:tab w:val="left" w:pos="2835"/>
        </w:tabs>
        <w:spacing w:line="360" w:lineRule="auto"/>
        <w:jc w:val="both"/>
        <w:rPr>
          <w:rFonts w:ascii="Arial" w:hAnsi="Arial" w:cs="Arial"/>
          <w:sz w:val="24"/>
          <w:szCs w:val="24"/>
        </w:rPr>
      </w:pPr>
      <w:r>
        <w:rPr>
          <w:rFonts w:ascii="Arial" w:hAnsi="Arial" w:cs="Arial"/>
          <w:b/>
          <w:bCs/>
          <w:sz w:val="24"/>
          <w:szCs w:val="24"/>
        </w:rPr>
        <w:tab/>
      </w:r>
      <w:r w:rsidRPr="008749EC">
        <w:rPr>
          <w:rFonts w:ascii="Arial" w:hAnsi="Arial" w:cs="Arial"/>
          <w:sz w:val="24"/>
          <w:szCs w:val="24"/>
        </w:rPr>
        <w:t>§ 1º Para assegurar o pleno funcionamento do Conselho e a adequada representação dos segmentos, deverá ser mantida a proporção de um terço (1/3) de representantes do Poder Público, conforme estabelecido no § 7º do Art. 5º desta Lei, e dois terços (2/3) de representantes da Sociedade Civil e da Iniciativa Privada.</w:t>
      </w:r>
    </w:p>
    <w:p w14:paraId="65BCDA40" w14:textId="0DA4D3A0" w:rsidR="000F02C4" w:rsidRDefault="00847965" w:rsidP="000F02C4">
      <w:pPr>
        <w:suppressAutoHyphens w:val="0"/>
        <w:autoSpaceDE w:val="0"/>
        <w:autoSpaceDN w:val="0"/>
        <w:adjustRightInd w:val="0"/>
        <w:spacing w:after="0" w:line="360" w:lineRule="auto"/>
        <w:ind w:firstLine="2835"/>
        <w:jc w:val="both"/>
        <w:rPr>
          <w:rFonts w:ascii="Arial" w:hAnsi="Arial" w:cs="Arial"/>
          <w:sz w:val="24"/>
          <w:szCs w:val="24"/>
        </w:rPr>
      </w:pPr>
      <w:r w:rsidRPr="00847965">
        <w:rPr>
          <w:rFonts w:ascii="Arial" w:hAnsi="Arial" w:cs="Arial"/>
          <w:sz w:val="24"/>
          <w:szCs w:val="24"/>
        </w:rPr>
        <w:lastRenderedPageBreak/>
        <w:t xml:space="preserve">§ 2º Os representantes da </w:t>
      </w:r>
      <w:r w:rsidR="00956A61">
        <w:rPr>
          <w:rFonts w:ascii="Arial" w:hAnsi="Arial" w:cs="Arial"/>
          <w:sz w:val="24"/>
          <w:szCs w:val="24"/>
        </w:rPr>
        <w:t xml:space="preserve">Sociedade Civil </w:t>
      </w:r>
      <w:r w:rsidRPr="00847965">
        <w:rPr>
          <w:rFonts w:ascii="Arial" w:hAnsi="Arial" w:cs="Arial"/>
          <w:sz w:val="24"/>
          <w:szCs w:val="24"/>
        </w:rPr>
        <w:t>serão indicados por critérios previstos em regulamento, realizada eleição sempre que possível.</w:t>
      </w:r>
    </w:p>
    <w:p w14:paraId="3BF45F67" w14:textId="77244925" w:rsidR="000F02C4" w:rsidRDefault="00847965" w:rsidP="000F02C4">
      <w:pPr>
        <w:suppressAutoHyphens w:val="0"/>
        <w:autoSpaceDE w:val="0"/>
        <w:autoSpaceDN w:val="0"/>
        <w:adjustRightInd w:val="0"/>
        <w:spacing w:after="0" w:line="360" w:lineRule="auto"/>
        <w:ind w:firstLine="2835"/>
        <w:jc w:val="both"/>
        <w:rPr>
          <w:rFonts w:ascii="Arial" w:hAnsi="Arial" w:cs="Arial"/>
          <w:sz w:val="24"/>
          <w:szCs w:val="24"/>
        </w:rPr>
      </w:pPr>
      <w:r w:rsidRPr="00847965">
        <w:rPr>
          <w:rFonts w:ascii="Arial" w:hAnsi="Arial" w:cs="Arial"/>
          <w:sz w:val="24"/>
          <w:szCs w:val="24"/>
        </w:rPr>
        <w:t>§ 3º Os Conselheiros d</w:t>
      </w:r>
      <w:r w:rsidR="000F02C4">
        <w:rPr>
          <w:rFonts w:ascii="Arial" w:hAnsi="Arial" w:cs="Arial"/>
          <w:sz w:val="24"/>
          <w:szCs w:val="24"/>
        </w:rPr>
        <w:t xml:space="preserve">a </w:t>
      </w:r>
      <w:r w:rsidR="00956A61">
        <w:rPr>
          <w:rFonts w:ascii="Arial" w:hAnsi="Arial" w:cs="Arial"/>
          <w:sz w:val="24"/>
          <w:szCs w:val="24"/>
        </w:rPr>
        <w:t xml:space="preserve">Sociedade Civil </w:t>
      </w:r>
      <w:r w:rsidRPr="00847965">
        <w:rPr>
          <w:rFonts w:ascii="Arial" w:hAnsi="Arial" w:cs="Arial"/>
          <w:sz w:val="24"/>
          <w:szCs w:val="24"/>
        </w:rPr>
        <w:t xml:space="preserve">e do Poder Público, serão empossados mediante edição de Decreto, sendo permitida uma recondução consecutiva. </w:t>
      </w:r>
    </w:p>
    <w:p w14:paraId="686309D8" w14:textId="77777777" w:rsidR="000F02C4" w:rsidRDefault="00847965" w:rsidP="000F02C4">
      <w:pPr>
        <w:suppressAutoHyphens w:val="0"/>
        <w:autoSpaceDE w:val="0"/>
        <w:autoSpaceDN w:val="0"/>
        <w:adjustRightInd w:val="0"/>
        <w:spacing w:after="0" w:line="360" w:lineRule="auto"/>
        <w:ind w:firstLine="2835"/>
        <w:jc w:val="both"/>
        <w:rPr>
          <w:rFonts w:ascii="Arial" w:hAnsi="Arial" w:cs="Arial"/>
          <w:sz w:val="24"/>
          <w:szCs w:val="24"/>
        </w:rPr>
      </w:pPr>
      <w:r w:rsidRPr="00847965">
        <w:rPr>
          <w:rFonts w:ascii="Arial" w:hAnsi="Arial" w:cs="Arial"/>
          <w:sz w:val="24"/>
          <w:szCs w:val="24"/>
        </w:rPr>
        <w:t xml:space="preserve">§ </w:t>
      </w:r>
      <w:r w:rsidR="000F02C4">
        <w:rPr>
          <w:rFonts w:ascii="Arial" w:hAnsi="Arial" w:cs="Arial"/>
          <w:sz w:val="24"/>
          <w:szCs w:val="24"/>
        </w:rPr>
        <w:t>4</w:t>
      </w:r>
      <w:r w:rsidRPr="00847965">
        <w:rPr>
          <w:rFonts w:ascii="Arial" w:hAnsi="Arial" w:cs="Arial"/>
          <w:sz w:val="24"/>
          <w:szCs w:val="24"/>
        </w:rPr>
        <w:t>º A função dos conselheiros, honorífica e não remunerada, é considerada de relevante interesse público.</w:t>
      </w:r>
    </w:p>
    <w:p w14:paraId="002538DC" w14:textId="77777777" w:rsidR="000F02C4" w:rsidRDefault="000F02C4" w:rsidP="000F02C4">
      <w:pPr>
        <w:suppressAutoHyphens w:val="0"/>
        <w:autoSpaceDE w:val="0"/>
        <w:autoSpaceDN w:val="0"/>
        <w:adjustRightInd w:val="0"/>
        <w:spacing w:after="0" w:line="360" w:lineRule="auto"/>
        <w:ind w:firstLine="2835"/>
        <w:jc w:val="both"/>
        <w:rPr>
          <w:rFonts w:ascii="Arial" w:hAnsi="Arial" w:cs="Arial"/>
          <w:sz w:val="24"/>
          <w:szCs w:val="24"/>
        </w:rPr>
      </w:pPr>
    </w:p>
    <w:p w14:paraId="7EF9186C" w14:textId="77777777" w:rsidR="000F02C4" w:rsidRDefault="00847965" w:rsidP="000F02C4">
      <w:pPr>
        <w:suppressAutoHyphens w:val="0"/>
        <w:autoSpaceDE w:val="0"/>
        <w:autoSpaceDN w:val="0"/>
        <w:adjustRightInd w:val="0"/>
        <w:spacing w:after="0" w:line="360" w:lineRule="auto"/>
        <w:ind w:firstLine="2835"/>
        <w:jc w:val="both"/>
        <w:rPr>
          <w:rFonts w:ascii="Arial" w:hAnsi="Arial" w:cs="Arial"/>
          <w:sz w:val="24"/>
          <w:szCs w:val="24"/>
        </w:rPr>
      </w:pPr>
      <w:r w:rsidRPr="00847965">
        <w:rPr>
          <w:rFonts w:ascii="Arial" w:hAnsi="Arial" w:cs="Arial"/>
          <w:b/>
          <w:bCs/>
          <w:sz w:val="24"/>
          <w:szCs w:val="24"/>
        </w:rPr>
        <w:t>Art. 4º</w:t>
      </w:r>
      <w:r w:rsidRPr="00847965">
        <w:rPr>
          <w:rFonts w:ascii="Arial" w:hAnsi="Arial" w:cs="Arial"/>
          <w:sz w:val="24"/>
          <w:szCs w:val="24"/>
        </w:rPr>
        <w:t xml:space="preserve"> O COMTUR poderá contar com a participação de consultores, a serem indicados na forma do Regimento Interno, sempre que se faça necessário, em função da peculiaridade dos temas em desenvolvimento.</w:t>
      </w:r>
    </w:p>
    <w:p w14:paraId="49652C5D" w14:textId="77777777" w:rsidR="000F02C4" w:rsidRDefault="000F02C4" w:rsidP="000F02C4">
      <w:pPr>
        <w:suppressAutoHyphens w:val="0"/>
        <w:autoSpaceDE w:val="0"/>
        <w:autoSpaceDN w:val="0"/>
        <w:adjustRightInd w:val="0"/>
        <w:spacing w:after="0" w:line="360" w:lineRule="auto"/>
        <w:ind w:firstLine="2835"/>
        <w:jc w:val="both"/>
        <w:rPr>
          <w:rFonts w:ascii="Arial" w:hAnsi="Arial" w:cs="Arial"/>
          <w:sz w:val="24"/>
          <w:szCs w:val="24"/>
        </w:rPr>
      </w:pPr>
    </w:p>
    <w:p w14:paraId="07CB6CFB" w14:textId="77777777" w:rsidR="000F02C4" w:rsidRDefault="00847965" w:rsidP="000F02C4">
      <w:pPr>
        <w:suppressAutoHyphens w:val="0"/>
        <w:autoSpaceDE w:val="0"/>
        <w:autoSpaceDN w:val="0"/>
        <w:adjustRightInd w:val="0"/>
        <w:spacing w:after="0" w:line="360" w:lineRule="auto"/>
        <w:ind w:firstLine="2835"/>
        <w:jc w:val="both"/>
        <w:rPr>
          <w:rFonts w:ascii="Arial" w:hAnsi="Arial" w:cs="Arial"/>
          <w:sz w:val="24"/>
          <w:szCs w:val="24"/>
        </w:rPr>
      </w:pPr>
      <w:r w:rsidRPr="00847965">
        <w:rPr>
          <w:rFonts w:ascii="Arial" w:hAnsi="Arial" w:cs="Arial"/>
          <w:b/>
          <w:bCs/>
          <w:sz w:val="24"/>
          <w:szCs w:val="24"/>
        </w:rPr>
        <w:t>Art. 5º</w:t>
      </w:r>
      <w:r w:rsidRPr="00847965">
        <w:rPr>
          <w:rFonts w:ascii="Arial" w:hAnsi="Arial" w:cs="Arial"/>
          <w:sz w:val="24"/>
          <w:szCs w:val="24"/>
        </w:rPr>
        <w:t xml:space="preserve"> O detalhamento da organização e da composição do COMTUR será objeto de seu Regimento Interno, não podendo exceder as disposições oriundas desta Lei.</w:t>
      </w:r>
    </w:p>
    <w:p w14:paraId="5023AF25" w14:textId="2220986D" w:rsidR="00847965" w:rsidRPr="00847965" w:rsidRDefault="00847965" w:rsidP="000F02C4">
      <w:pPr>
        <w:suppressAutoHyphens w:val="0"/>
        <w:autoSpaceDE w:val="0"/>
        <w:autoSpaceDN w:val="0"/>
        <w:adjustRightInd w:val="0"/>
        <w:spacing w:after="0" w:line="360" w:lineRule="auto"/>
        <w:ind w:firstLine="2835"/>
        <w:jc w:val="both"/>
        <w:rPr>
          <w:rFonts w:ascii="Arial" w:hAnsi="Arial" w:cs="Arial"/>
          <w:sz w:val="24"/>
          <w:szCs w:val="24"/>
        </w:rPr>
      </w:pPr>
      <w:r w:rsidRPr="00847965">
        <w:rPr>
          <w:rFonts w:ascii="Arial" w:hAnsi="Arial" w:cs="Arial"/>
          <w:bCs/>
          <w:sz w:val="24"/>
          <w:szCs w:val="24"/>
        </w:rPr>
        <w:t>§ 1º</w:t>
      </w:r>
      <w:r w:rsidRPr="00847965">
        <w:rPr>
          <w:rFonts w:ascii="Arial" w:hAnsi="Arial" w:cs="Arial"/>
          <w:sz w:val="24"/>
          <w:szCs w:val="24"/>
        </w:rPr>
        <w:t xml:space="preserve"> A Mesa Diretora do Conselho Municipal de Turismo - COMTUR é constituída pelos seguintes cargos:</w:t>
      </w:r>
    </w:p>
    <w:p w14:paraId="0402F789" w14:textId="77777777" w:rsidR="00847965" w:rsidRPr="00847965" w:rsidRDefault="00847965" w:rsidP="000F02C4">
      <w:pPr>
        <w:pStyle w:val="PargrafodaLista"/>
        <w:numPr>
          <w:ilvl w:val="0"/>
          <w:numId w:val="33"/>
        </w:numPr>
        <w:spacing w:after="0" w:line="360" w:lineRule="auto"/>
        <w:jc w:val="both"/>
        <w:rPr>
          <w:rFonts w:ascii="Arial" w:hAnsi="Arial" w:cs="Arial"/>
          <w:sz w:val="24"/>
          <w:szCs w:val="24"/>
        </w:rPr>
      </w:pPr>
      <w:r w:rsidRPr="00847965">
        <w:rPr>
          <w:rFonts w:ascii="Arial" w:hAnsi="Arial" w:cs="Arial"/>
          <w:sz w:val="24"/>
          <w:szCs w:val="24"/>
        </w:rPr>
        <w:t>Presidente;</w:t>
      </w:r>
    </w:p>
    <w:p w14:paraId="00DEF520" w14:textId="77777777" w:rsidR="00847965" w:rsidRPr="00847965" w:rsidRDefault="00847965" w:rsidP="000F02C4">
      <w:pPr>
        <w:pStyle w:val="PargrafodaLista"/>
        <w:numPr>
          <w:ilvl w:val="0"/>
          <w:numId w:val="33"/>
        </w:numPr>
        <w:spacing w:after="0" w:line="360" w:lineRule="auto"/>
        <w:jc w:val="both"/>
        <w:rPr>
          <w:rFonts w:ascii="Arial" w:hAnsi="Arial" w:cs="Arial"/>
          <w:sz w:val="24"/>
          <w:szCs w:val="24"/>
        </w:rPr>
      </w:pPr>
      <w:r w:rsidRPr="00847965">
        <w:rPr>
          <w:rFonts w:ascii="Arial" w:hAnsi="Arial" w:cs="Arial"/>
          <w:sz w:val="24"/>
          <w:szCs w:val="24"/>
        </w:rPr>
        <w:t>Vice-Presidente;</w:t>
      </w:r>
    </w:p>
    <w:p w14:paraId="046E8281" w14:textId="4396451B" w:rsidR="00847965" w:rsidRPr="00847965" w:rsidRDefault="00847965" w:rsidP="000F02C4">
      <w:pPr>
        <w:pStyle w:val="PargrafodaLista"/>
        <w:numPr>
          <w:ilvl w:val="0"/>
          <w:numId w:val="33"/>
        </w:numPr>
        <w:spacing w:after="0" w:line="360" w:lineRule="auto"/>
        <w:jc w:val="both"/>
        <w:rPr>
          <w:rFonts w:ascii="Arial" w:hAnsi="Arial" w:cs="Arial"/>
          <w:sz w:val="24"/>
          <w:szCs w:val="24"/>
        </w:rPr>
      </w:pPr>
      <w:r w:rsidRPr="00847965">
        <w:rPr>
          <w:rFonts w:ascii="Arial" w:hAnsi="Arial" w:cs="Arial"/>
          <w:sz w:val="24"/>
          <w:szCs w:val="24"/>
        </w:rPr>
        <w:t>Secretário Executivo;</w:t>
      </w:r>
      <w:r w:rsidR="008B083C">
        <w:rPr>
          <w:rFonts w:ascii="Arial" w:hAnsi="Arial" w:cs="Arial"/>
          <w:sz w:val="24"/>
          <w:szCs w:val="24"/>
        </w:rPr>
        <w:t xml:space="preserve"> e</w:t>
      </w:r>
    </w:p>
    <w:p w14:paraId="1E9132FB" w14:textId="77777777" w:rsidR="00847965" w:rsidRPr="00847965" w:rsidRDefault="00847965" w:rsidP="000F02C4">
      <w:pPr>
        <w:pStyle w:val="PargrafodaLista"/>
        <w:numPr>
          <w:ilvl w:val="0"/>
          <w:numId w:val="33"/>
        </w:numPr>
        <w:spacing w:after="0" w:line="360" w:lineRule="auto"/>
        <w:jc w:val="both"/>
        <w:rPr>
          <w:rFonts w:ascii="Arial" w:hAnsi="Arial" w:cs="Arial"/>
          <w:sz w:val="24"/>
          <w:szCs w:val="24"/>
        </w:rPr>
      </w:pPr>
      <w:r w:rsidRPr="00847965">
        <w:rPr>
          <w:rFonts w:ascii="Arial" w:hAnsi="Arial" w:cs="Arial"/>
          <w:sz w:val="24"/>
          <w:szCs w:val="24"/>
        </w:rPr>
        <w:t>Secretário Adjunto.</w:t>
      </w:r>
    </w:p>
    <w:p w14:paraId="63852D6A" w14:textId="77777777" w:rsidR="000F02C4" w:rsidRDefault="00847965" w:rsidP="00847965">
      <w:pPr>
        <w:spacing w:after="0" w:line="360" w:lineRule="auto"/>
        <w:ind w:firstLine="2835"/>
        <w:jc w:val="both"/>
        <w:rPr>
          <w:rFonts w:ascii="Arial" w:eastAsia="Times New Roman" w:hAnsi="Arial" w:cs="Arial"/>
          <w:sz w:val="24"/>
          <w:szCs w:val="24"/>
        </w:rPr>
      </w:pPr>
      <w:r w:rsidRPr="00847965">
        <w:rPr>
          <w:rFonts w:ascii="Arial" w:hAnsi="Arial" w:cs="Arial"/>
          <w:bCs/>
          <w:sz w:val="24"/>
          <w:szCs w:val="24"/>
        </w:rPr>
        <w:t>§ 2º</w:t>
      </w:r>
      <w:r w:rsidRPr="00847965">
        <w:rPr>
          <w:rFonts w:ascii="Arial" w:hAnsi="Arial" w:cs="Arial"/>
          <w:sz w:val="24"/>
          <w:szCs w:val="24"/>
        </w:rPr>
        <w:t xml:space="preserve"> O Presidente e o Vice Presidente </w:t>
      </w:r>
      <w:r w:rsidRPr="00847965">
        <w:rPr>
          <w:rFonts w:ascii="Arial" w:eastAsia="Times New Roman" w:hAnsi="Arial" w:cs="Arial"/>
          <w:sz w:val="24"/>
          <w:szCs w:val="24"/>
        </w:rPr>
        <w:t>serão eleitos dentre os membros do Plenário do Conselho na primeira reunião, em votação secreta, para um mandato de 02 (dois) anos podendo ser reconduzido.</w:t>
      </w:r>
    </w:p>
    <w:p w14:paraId="20C3D352" w14:textId="14B449F0"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sz w:val="24"/>
          <w:szCs w:val="24"/>
        </w:rPr>
        <w:t>§ 3º O Secretário Executivo será designado pelo Presidente eleito, bem como, o Secretário Adjunto.</w:t>
      </w:r>
    </w:p>
    <w:p w14:paraId="138EB08E" w14:textId="69FDFA86"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sz w:val="24"/>
          <w:szCs w:val="24"/>
        </w:rPr>
        <w:t xml:space="preserve">§ 4º As Entidades da </w:t>
      </w:r>
      <w:r w:rsidR="008B083C">
        <w:rPr>
          <w:rFonts w:ascii="Arial" w:hAnsi="Arial" w:cs="Arial"/>
          <w:sz w:val="24"/>
          <w:szCs w:val="24"/>
        </w:rPr>
        <w:t xml:space="preserve">Sociedade Civil </w:t>
      </w:r>
      <w:r w:rsidRPr="00847965">
        <w:rPr>
          <w:rFonts w:ascii="Arial" w:hAnsi="Arial" w:cs="Arial"/>
          <w:sz w:val="24"/>
          <w:szCs w:val="24"/>
        </w:rPr>
        <w:t>acolhidas nesta Lei Indicarão os seus representantes, titular e suplente, diretamente à presidência do COMTUR, que tomarão assento no Conselho com mandato de 02 (dois) anos, podendo ser reconduzidos.</w:t>
      </w:r>
    </w:p>
    <w:p w14:paraId="6418012A" w14:textId="5986EC53"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sz w:val="24"/>
          <w:szCs w:val="24"/>
        </w:rPr>
        <w:t xml:space="preserve">§ 5º Na ausência de </w:t>
      </w:r>
      <w:r w:rsidR="008B083C" w:rsidRPr="00847965">
        <w:rPr>
          <w:rFonts w:ascii="Arial" w:hAnsi="Arial" w:cs="Arial"/>
          <w:sz w:val="24"/>
          <w:szCs w:val="24"/>
        </w:rPr>
        <w:t xml:space="preserve">entidades especificas </w:t>
      </w:r>
      <w:r w:rsidRPr="00847965">
        <w:rPr>
          <w:rFonts w:ascii="Arial" w:hAnsi="Arial" w:cs="Arial"/>
          <w:sz w:val="24"/>
          <w:szCs w:val="24"/>
        </w:rPr>
        <w:t xml:space="preserve">para outros segmentos, as pessoas que os representem poderão ser indicadas por profissionais da respectiva área ou, então, pelo COMTUR, desde que haja aprovação de dois terços dos seus </w:t>
      </w:r>
      <w:r w:rsidR="008B083C" w:rsidRPr="00847965">
        <w:rPr>
          <w:rFonts w:ascii="Arial" w:hAnsi="Arial" w:cs="Arial"/>
          <w:sz w:val="24"/>
          <w:szCs w:val="24"/>
        </w:rPr>
        <w:t>membros</w:t>
      </w:r>
      <w:r w:rsidRPr="00847965">
        <w:rPr>
          <w:rFonts w:ascii="Arial" w:hAnsi="Arial" w:cs="Arial"/>
          <w:sz w:val="24"/>
          <w:szCs w:val="24"/>
        </w:rPr>
        <w:t>, podendo ser reconduzidas por quem os tenham indicado.</w:t>
      </w:r>
    </w:p>
    <w:p w14:paraId="07F19056" w14:textId="77777777"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sz w:val="24"/>
          <w:szCs w:val="24"/>
        </w:rPr>
        <w:lastRenderedPageBreak/>
        <w:t>§ 6º As pessoas de reconhecido saber em suas especialidades e aquelas que, de forma patente, possam vir a contribuir com os interesses turísticos da cidade poderão ser indicadas pelo COMTUR para um mandato de 02 (dois) anos, com a aprovação de dois terços dos seus Membros e, também, poderão ser reconduzidas pelo COMTUR.</w:t>
      </w:r>
    </w:p>
    <w:p w14:paraId="593AF22E" w14:textId="72442830" w:rsidR="00847965" w:rsidRPr="008B083C" w:rsidRDefault="00847965" w:rsidP="00847965">
      <w:pPr>
        <w:spacing w:after="0" w:line="360" w:lineRule="auto"/>
        <w:ind w:firstLine="2835"/>
        <w:jc w:val="both"/>
        <w:rPr>
          <w:rFonts w:ascii="Arial" w:hAnsi="Arial" w:cs="Arial"/>
          <w:sz w:val="24"/>
          <w:szCs w:val="24"/>
        </w:rPr>
      </w:pPr>
      <w:r w:rsidRPr="008B083C">
        <w:rPr>
          <w:rFonts w:ascii="Arial" w:hAnsi="Arial" w:cs="Arial"/>
          <w:sz w:val="24"/>
          <w:szCs w:val="24"/>
        </w:rPr>
        <w:t xml:space="preserve">§ 7º Os representantes do Poder </w:t>
      </w:r>
      <w:r w:rsidR="008B083C" w:rsidRPr="008B083C">
        <w:rPr>
          <w:rFonts w:ascii="Arial" w:hAnsi="Arial" w:cs="Arial"/>
          <w:sz w:val="24"/>
          <w:szCs w:val="24"/>
        </w:rPr>
        <w:t>Público</w:t>
      </w:r>
      <w:r w:rsidRPr="008B083C">
        <w:rPr>
          <w:rFonts w:ascii="Arial" w:hAnsi="Arial" w:cs="Arial"/>
          <w:sz w:val="24"/>
          <w:szCs w:val="24"/>
        </w:rPr>
        <w:t xml:space="preserve">, titulares e suplentes, que não poderão ser em número superior a um terço do COMTUR, serão indicados pelo </w:t>
      </w:r>
      <w:r w:rsidR="00C83477">
        <w:rPr>
          <w:rFonts w:ascii="Arial" w:hAnsi="Arial" w:cs="Arial"/>
          <w:sz w:val="24"/>
          <w:szCs w:val="24"/>
        </w:rPr>
        <w:t>Chefe do Poder Executivo</w:t>
      </w:r>
      <w:r w:rsidRPr="008B083C">
        <w:rPr>
          <w:rFonts w:ascii="Arial" w:hAnsi="Arial" w:cs="Arial"/>
          <w:sz w:val="24"/>
          <w:szCs w:val="24"/>
        </w:rPr>
        <w:t>.</w:t>
      </w:r>
    </w:p>
    <w:p w14:paraId="4569BEBB" w14:textId="77777777"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sz w:val="24"/>
          <w:szCs w:val="24"/>
        </w:rPr>
        <w:t xml:space="preserve">§ 8º Para todos os casos dos parágrafos acima elencados do </w:t>
      </w:r>
      <w:r w:rsidRPr="00956A61">
        <w:rPr>
          <w:rFonts w:ascii="Arial" w:hAnsi="Arial" w:cs="Arial"/>
          <w:i/>
          <w:iCs/>
          <w:sz w:val="24"/>
          <w:szCs w:val="24"/>
        </w:rPr>
        <w:t>caput</w:t>
      </w:r>
      <w:r w:rsidRPr="00847965">
        <w:rPr>
          <w:rFonts w:ascii="Arial" w:hAnsi="Arial" w:cs="Arial"/>
          <w:sz w:val="24"/>
          <w:szCs w:val="24"/>
        </w:rPr>
        <w:t xml:space="preserve"> deste artigo, após o vencimento dos seus mandatos, os membros permanecerão em seus postos com direito a voz e voto enquanto não forem entregues à Presidência do COMTUR os ofícios com as novas indicações.</w:t>
      </w:r>
    </w:p>
    <w:p w14:paraId="04C6D49E" w14:textId="77777777"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sz w:val="24"/>
          <w:szCs w:val="24"/>
        </w:rPr>
        <w:t>§ 9º As indicações citadas nos parágrafos 4º, 5º e 6º deste artigo poderão ser feitas em datas diferentes, em razão das eleições em diferentes datas nas Entidades e, portanto, com diferentes datas para o vencimento dos seus mandatos, datas essas que serão controladas pelo Secretário Executivo.</w:t>
      </w:r>
    </w:p>
    <w:p w14:paraId="5AD76C37" w14:textId="77777777" w:rsidR="00847965" w:rsidRPr="00847965" w:rsidRDefault="00847965" w:rsidP="00847965">
      <w:pPr>
        <w:pStyle w:val="SemEspaamento"/>
        <w:jc w:val="both"/>
        <w:rPr>
          <w:rFonts w:ascii="Arial" w:hAnsi="Arial" w:cs="Arial"/>
          <w:sz w:val="24"/>
          <w:szCs w:val="24"/>
        </w:rPr>
      </w:pPr>
    </w:p>
    <w:p w14:paraId="155F6A60" w14:textId="02E5CAF1" w:rsidR="00847965" w:rsidRPr="00847965" w:rsidRDefault="00847965" w:rsidP="00847965">
      <w:pPr>
        <w:pStyle w:val="SemEspaamento"/>
        <w:spacing w:line="360" w:lineRule="auto"/>
        <w:ind w:firstLine="2835"/>
        <w:jc w:val="both"/>
        <w:rPr>
          <w:rFonts w:ascii="Arial" w:hAnsi="Arial" w:cs="Arial"/>
          <w:sz w:val="24"/>
          <w:szCs w:val="24"/>
        </w:rPr>
      </w:pPr>
      <w:r w:rsidRPr="00847965">
        <w:rPr>
          <w:rFonts w:ascii="Arial" w:hAnsi="Arial" w:cs="Arial"/>
          <w:b/>
          <w:sz w:val="24"/>
          <w:szCs w:val="24"/>
        </w:rPr>
        <w:t>Art. 6º</w:t>
      </w:r>
      <w:r w:rsidRPr="00847965">
        <w:rPr>
          <w:rFonts w:ascii="Arial" w:hAnsi="Arial" w:cs="Arial"/>
          <w:sz w:val="24"/>
          <w:szCs w:val="24"/>
        </w:rPr>
        <w:t xml:space="preserve"> Compete ao Presidente do COMTUR:</w:t>
      </w:r>
    </w:p>
    <w:p w14:paraId="0880AA0A" w14:textId="08EBD4D3" w:rsidR="00847965" w:rsidRPr="00847965" w:rsidRDefault="008B083C" w:rsidP="00847965">
      <w:pPr>
        <w:pStyle w:val="SemEspaamento"/>
        <w:numPr>
          <w:ilvl w:val="0"/>
          <w:numId w:val="32"/>
        </w:numPr>
        <w:spacing w:line="360" w:lineRule="auto"/>
        <w:ind w:left="426" w:hanging="66"/>
        <w:jc w:val="both"/>
        <w:rPr>
          <w:rFonts w:ascii="Arial" w:hAnsi="Arial" w:cs="Arial"/>
          <w:sz w:val="24"/>
          <w:szCs w:val="24"/>
        </w:rPr>
      </w:pPr>
      <w:r w:rsidRPr="00847965">
        <w:rPr>
          <w:rFonts w:ascii="Arial" w:hAnsi="Arial" w:cs="Arial"/>
          <w:sz w:val="24"/>
          <w:szCs w:val="24"/>
        </w:rPr>
        <w:t xml:space="preserve">representar </w:t>
      </w:r>
      <w:r w:rsidR="00847965" w:rsidRPr="00847965">
        <w:rPr>
          <w:rFonts w:ascii="Arial" w:hAnsi="Arial" w:cs="Arial"/>
          <w:sz w:val="24"/>
          <w:szCs w:val="24"/>
        </w:rPr>
        <w:t>o COMTUR em suas relações com terceiros;</w:t>
      </w:r>
    </w:p>
    <w:p w14:paraId="4B07E7D9" w14:textId="64DADB88" w:rsidR="00847965" w:rsidRPr="00847965" w:rsidRDefault="008B083C" w:rsidP="00847965">
      <w:pPr>
        <w:pStyle w:val="SemEspaamento"/>
        <w:numPr>
          <w:ilvl w:val="0"/>
          <w:numId w:val="32"/>
        </w:numPr>
        <w:spacing w:line="360" w:lineRule="auto"/>
        <w:ind w:left="426" w:hanging="66"/>
        <w:jc w:val="both"/>
        <w:rPr>
          <w:rFonts w:ascii="Arial" w:hAnsi="Arial" w:cs="Arial"/>
          <w:sz w:val="24"/>
          <w:szCs w:val="24"/>
        </w:rPr>
      </w:pPr>
      <w:r w:rsidRPr="00847965">
        <w:rPr>
          <w:rFonts w:ascii="Arial" w:hAnsi="Arial" w:cs="Arial"/>
          <w:sz w:val="24"/>
          <w:szCs w:val="24"/>
        </w:rPr>
        <w:t xml:space="preserve">encaminhar </w:t>
      </w:r>
      <w:r w:rsidR="00847965" w:rsidRPr="00847965">
        <w:rPr>
          <w:rFonts w:ascii="Arial" w:hAnsi="Arial" w:cs="Arial"/>
          <w:sz w:val="24"/>
          <w:szCs w:val="24"/>
        </w:rPr>
        <w:t xml:space="preserve">as indicações para posse dos seus membros </w:t>
      </w:r>
      <w:r w:rsidR="00C83477">
        <w:rPr>
          <w:rFonts w:ascii="Arial" w:hAnsi="Arial" w:cs="Arial"/>
          <w:sz w:val="24"/>
          <w:szCs w:val="24"/>
        </w:rPr>
        <w:t xml:space="preserve">para o </w:t>
      </w:r>
      <w:r w:rsidR="00847965" w:rsidRPr="00847965">
        <w:rPr>
          <w:rFonts w:ascii="Arial" w:hAnsi="Arial" w:cs="Arial"/>
          <w:sz w:val="24"/>
          <w:szCs w:val="24"/>
        </w:rPr>
        <w:t>Chefe do Poder Executivo;</w:t>
      </w:r>
    </w:p>
    <w:p w14:paraId="09563BBD" w14:textId="463D4658" w:rsidR="00847965" w:rsidRPr="00847965" w:rsidRDefault="008B083C" w:rsidP="00847965">
      <w:pPr>
        <w:pStyle w:val="SemEspaamento"/>
        <w:numPr>
          <w:ilvl w:val="0"/>
          <w:numId w:val="32"/>
        </w:numPr>
        <w:spacing w:line="360" w:lineRule="auto"/>
        <w:ind w:left="426" w:hanging="66"/>
        <w:jc w:val="both"/>
        <w:rPr>
          <w:rFonts w:ascii="Arial" w:hAnsi="Arial" w:cs="Arial"/>
          <w:sz w:val="24"/>
          <w:szCs w:val="24"/>
        </w:rPr>
      </w:pPr>
      <w:r w:rsidRPr="00847965">
        <w:rPr>
          <w:rFonts w:ascii="Arial" w:hAnsi="Arial" w:cs="Arial"/>
          <w:sz w:val="24"/>
          <w:szCs w:val="24"/>
        </w:rPr>
        <w:t xml:space="preserve">definir </w:t>
      </w:r>
      <w:r w:rsidR="00847965" w:rsidRPr="00847965">
        <w:rPr>
          <w:rFonts w:ascii="Arial" w:hAnsi="Arial" w:cs="Arial"/>
          <w:sz w:val="24"/>
          <w:szCs w:val="24"/>
        </w:rPr>
        <w:t>a pauta, abrir, orientar e encerrar as reuniões;</w:t>
      </w:r>
    </w:p>
    <w:p w14:paraId="4C3E7536" w14:textId="0D4935A6" w:rsidR="00847965" w:rsidRPr="00847965" w:rsidRDefault="008B083C" w:rsidP="00847965">
      <w:pPr>
        <w:pStyle w:val="SemEspaamento"/>
        <w:numPr>
          <w:ilvl w:val="0"/>
          <w:numId w:val="32"/>
        </w:numPr>
        <w:spacing w:line="360" w:lineRule="auto"/>
        <w:ind w:left="426" w:hanging="66"/>
        <w:jc w:val="both"/>
        <w:rPr>
          <w:rFonts w:ascii="Arial" w:hAnsi="Arial" w:cs="Arial"/>
          <w:sz w:val="24"/>
          <w:szCs w:val="24"/>
        </w:rPr>
      </w:pPr>
      <w:r w:rsidRPr="00847965">
        <w:rPr>
          <w:rFonts w:ascii="Arial" w:hAnsi="Arial" w:cs="Arial"/>
          <w:sz w:val="24"/>
          <w:szCs w:val="24"/>
        </w:rPr>
        <w:t xml:space="preserve">acatar </w:t>
      </w:r>
      <w:r w:rsidR="00847965" w:rsidRPr="00847965">
        <w:rPr>
          <w:rFonts w:ascii="Arial" w:hAnsi="Arial" w:cs="Arial"/>
          <w:sz w:val="24"/>
          <w:szCs w:val="24"/>
        </w:rPr>
        <w:t>a decisão da maioria sobre a frequência das reuniões, cujo espaço não poderá ser superior a 60</w:t>
      </w:r>
      <w:r w:rsidR="00EC690F">
        <w:rPr>
          <w:rFonts w:ascii="Arial" w:hAnsi="Arial" w:cs="Arial"/>
          <w:sz w:val="24"/>
          <w:szCs w:val="24"/>
        </w:rPr>
        <w:t xml:space="preserve"> (sessenta)</w:t>
      </w:r>
      <w:r w:rsidR="00847965" w:rsidRPr="00847965">
        <w:rPr>
          <w:rFonts w:ascii="Arial" w:hAnsi="Arial" w:cs="Arial"/>
          <w:sz w:val="24"/>
          <w:szCs w:val="24"/>
        </w:rPr>
        <w:t xml:space="preserve"> dias;</w:t>
      </w:r>
    </w:p>
    <w:p w14:paraId="13237143" w14:textId="3F14253F" w:rsidR="00847965" w:rsidRPr="00847965" w:rsidRDefault="008B083C" w:rsidP="00847965">
      <w:pPr>
        <w:pStyle w:val="SemEspaamento"/>
        <w:numPr>
          <w:ilvl w:val="0"/>
          <w:numId w:val="32"/>
        </w:numPr>
        <w:spacing w:line="360" w:lineRule="auto"/>
        <w:ind w:left="426" w:hanging="66"/>
        <w:jc w:val="both"/>
        <w:rPr>
          <w:rFonts w:ascii="Arial" w:hAnsi="Arial" w:cs="Arial"/>
          <w:sz w:val="24"/>
          <w:szCs w:val="24"/>
        </w:rPr>
      </w:pPr>
      <w:r w:rsidRPr="00847965">
        <w:rPr>
          <w:rFonts w:ascii="Arial" w:hAnsi="Arial" w:cs="Arial"/>
          <w:sz w:val="24"/>
          <w:szCs w:val="24"/>
        </w:rPr>
        <w:t xml:space="preserve">indicar </w:t>
      </w:r>
      <w:r w:rsidR="00847965" w:rsidRPr="00847965">
        <w:rPr>
          <w:rFonts w:ascii="Arial" w:hAnsi="Arial" w:cs="Arial"/>
          <w:sz w:val="24"/>
          <w:szCs w:val="24"/>
        </w:rPr>
        <w:t>o Secretário Executivo e o Secretário Adjunto;</w:t>
      </w:r>
    </w:p>
    <w:p w14:paraId="51BCC63F" w14:textId="117E0B7C" w:rsidR="00847965" w:rsidRPr="00847965" w:rsidRDefault="008B083C" w:rsidP="00847965">
      <w:pPr>
        <w:pStyle w:val="SemEspaamento"/>
        <w:numPr>
          <w:ilvl w:val="0"/>
          <w:numId w:val="32"/>
        </w:numPr>
        <w:spacing w:line="360" w:lineRule="auto"/>
        <w:ind w:left="426" w:hanging="66"/>
        <w:jc w:val="both"/>
        <w:rPr>
          <w:rFonts w:ascii="Arial" w:hAnsi="Arial" w:cs="Arial"/>
          <w:sz w:val="24"/>
          <w:szCs w:val="24"/>
        </w:rPr>
      </w:pPr>
      <w:r w:rsidRPr="00847965">
        <w:rPr>
          <w:rFonts w:ascii="Arial" w:hAnsi="Arial" w:cs="Arial"/>
          <w:sz w:val="24"/>
          <w:szCs w:val="24"/>
        </w:rPr>
        <w:t xml:space="preserve">cumprir </w:t>
      </w:r>
      <w:r w:rsidR="00847965" w:rsidRPr="00847965">
        <w:rPr>
          <w:rFonts w:ascii="Arial" w:hAnsi="Arial" w:cs="Arial"/>
          <w:sz w:val="24"/>
          <w:szCs w:val="24"/>
        </w:rPr>
        <w:t xml:space="preserve">as determinações soberanas do plenário, oficiando os destinatários e prestando contas da sua </w:t>
      </w:r>
      <w:r w:rsidR="00EC690F">
        <w:rPr>
          <w:rFonts w:ascii="Arial" w:hAnsi="Arial" w:cs="Arial"/>
          <w:sz w:val="24"/>
          <w:szCs w:val="24"/>
        </w:rPr>
        <w:t>a</w:t>
      </w:r>
      <w:r w:rsidR="00847965" w:rsidRPr="00847965">
        <w:rPr>
          <w:rFonts w:ascii="Arial" w:hAnsi="Arial" w:cs="Arial"/>
          <w:sz w:val="24"/>
          <w:szCs w:val="24"/>
        </w:rPr>
        <w:t>genda na reunião seguinte;</w:t>
      </w:r>
    </w:p>
    <w:p w14:paraId="520E2D7C" w14:textId="7DDB01CD" w:rsidR="00847965" w:rsidRPr="00847965" w:rsidRDefault="008B083C" w:rsidP="00847965">
      <w:pPr>
        <w:pStyle w:val="SemEspaamento"/>
        <w:numPr>
          <w:ilvl w:val="0"/>
          <w:numId w:val="32"/>
        </w:numPr>
        <w:spacing w:line="360" w:lineRule="auto"/>
        <w:ind w:left="426" w:hanging="66"/>
        <w:jc w:val="both"/>
        <w:rPr>
          <w:rFonts w:ascii="Arial" w:hAnsi="Arial" w:cs="Arial"/>
          <w:sz w:val="24"/>
          <w:szCs w:val="24"/>
        </w:rPr>
      </w:pPr>
      <w:r w:rsidRPr="00847965">
        <w:rPr>
          <w:rFonts w:ascii="Arial" w:hAnsi="Arial" w:cs="Arial"/>
          <w:sz w:val="24"/>
          <w:szCs w:val="24"/>
        </w:rPr>
        <w:t xml:space="preserve">cumprir </w:t>
      </w:r>
      <w:r w:rsidR="00847965" w:rsidRPr="00847965">
        <w:rPr>
          <w:rFonts w:ascii="Arial" w:hAnsi="Arial" w:cs="Arial"/>
          <w:sz w:val="24"/>
          <w:szCs w:val="24"/>
        </w:rPr>
        <w:t>e fazer cumprir esta Lei e o Regimento Interno a ser aprovado por dois terços dos seus membros;</w:t>
      </w:r>
      <w:r>
        <w:rPr>
          <w:rFonts w:ascii="Arial" w:hAnsi="Arial" w:cs="Arial"/>
          <w:sz w:val="24"/>
          <w:szCs w:val="24"/>
        </w:rPr>
        <w:t xml:space="preserve"> e</w:t>
      </w:r>
    </w:p>
    <w:p w14:paraId="04F3DCA5" w14:textId="2ACAFA1E" w:rsidR="00847965" w:rsidRPr="00847965" w:rsidRDefault="008B083C" w:rsidP="00847965">
      <w:pPr>
        <w:pStyle w:val="SemEspaamento"/>
        <w:numPr>
          <w:ilvl w:val="0"/>
          <w:numId w:val="32"/>
        </w:numPr>
        <w:spacing w:line="360" w:lineRule="auto"/>
        <w:ind w:left="426" w:hanging="66"/>
        <w:jc w:val="both"/>
        <w:rPr>
          <w:rFonts w:ascii="Arial" w:hAnsi="Arial" w:cs="Arial"/>
          <w:sz w:val="24"/>
          <w:szCs w:val="24"/>
        </w:rPr>
      </w:pPr>
      <w:r w:rsidRPr="00847965">
        <w:rPr>
          <w:rFonts w:ascii="Arial" w:hAnsi="Arial" w:cs="Arial"/>
          <w:sz w:val="24"/>
          <w:szCs w:val="24"/>
        </w:rPr>
        <w:t xml:space="preserve">proferir </w:t>
      </w:r>
      <w:r w:rsidR="00847965" w:rsidRPr="00847965">
        <w:rPr>
          <w:rFonts w:ascii="Arial" w:hAnsi="Arial" w:cs="Arial"/>
          <w:sz w:val="24"/>
          <w:szCs w:val="24"/>
        </w:rPr>
        <w:t>o voto de desempate.</w:t>
      </w:r>
    </w:p>
    <w:p w14:paraId="1A645D51" w14:textId="77777777" w:rsidR="00847965" w:rsidRPr="00847965" w:rsidRDefault="00847965" w:rsidP="00847965">
      <w:pPr>
        <w:pStyle w:val="SemEspaamento"/>
        <w:spacing w:line="360" w:lineRule="auto"/>
        <w:ind w:firstLine="2835"/>
        <w:jc w:val="both"/>
        <w:rPr>
          <w:rFonts w:ascii="Arial" w:hAnsi="Arial" w:cs="Arial"/>
          <w:sz w:val="24"/>
          <w:szCs w:val="24"/>
        </w:rPr>
      </w:pPr>
      <w:r w:rsidRPr="00847965">
        <w:rPr>
          <w:rFonts w:ascii="Arial" w:hAnsi="Arial" w:cs="Arial"/>
          <w:b/>
          <w:bCs/>
          <w:sz w:val="24"/>
          <w:szCs w:val="24"/>
        </w:rPr>
        <w:t>Parágrafo único.</w:t>
      </w:r>
      <w:r w:rsidRPr="00847965">
        <w:rPr>
          <w:rFonts w:ascii="Arial" w:hAnsi="Arial" w:cs="Arial"/>
          <w:sz w:val="24"/>
          <w:szCs w:val="24"/>
        </w:rPr>
        <w:t xml:space="preserve"> Na ausência ou impedimento do Presidente será substituído pelo Vice Presidente, que exercerá a competência.</w:t>
      </w:r>
    </w:p>
    <w:p w14:paraId="175CA8D2" w14:textId="77777777" w:rsidR="00847965" w:rsidRPr="00847965" w:rsidRDefault="00847965" w:rsidP="00847965">
      <w:pPr>
        <w:pStyle w:val="SemEspaamento"/>
        <w:spacing w:line="360" w:lineRule="auto"/>
        <w:ind w:firstLine="2835"/>
        <w:jc w:val="both"/>
        <w:rPr>
          <w:rFonts w:ascii="Arial" w:hAnsi="Arial" w:cs="Arial"/>
          <w:sz w:val="24"/>
          <w:szCs w:val="24"/>
        </w:rPr>
      </w:pPr>
    </w:p>
    <w:p w14:paraId="58C54333" w14:textId="55E11E71" w:rsidR="00847965" w:rsidRPr="00847965" w:rsidRDefault="00847965" w:rsidP="00847965">
      <w:pPr>
        <w:pStyle w:val="SemEspaamento"/>
        <w:spacing w:line="360" w:lineRule="auto"/>
        <w:ind w:firstLine="2835"/>
        <w:jc w:val="both"/>
        <w:rPr>
          <w:rFonts w:ascii="Arial" w:hAnsi="Arial" w:cs="Arial"/>
          <w:sz w:val="24"/>
          <w:szCs w:val="24"/>
        </w:rPr>
      </w:pPr>
      <w:r w:rsidRPr="00847965">
        <w:rPr>
          <w:rFonts w:ascii="Arial" w:hAnsi="Arial" w:cs="Arial"/>
          <w:b/>
          <w:sz w:val="24"/>
          <w:szCs w:val="24"/>
        </w:rPr>
        <w:t>Art. 7º</w:t>
      </w:r>
      <w:r w:rsidRPr="00847965">
        <w:rPr>
          <w:rFonts w:ascii="Arial" w:hAnsi="Arial" w:cs="Arial"/>
          <w:sz w:val="24"/>
          <w:szCs w:val="24"/>
        </w:rPr>
        <w:t xml:space="preserve"> Compete ao Secretário Executivo:</w:t>
      </w:r>
    </w:p>
    <w:p w14:paraId="22AFDD3C" w14:textId="197564FE" w:rsidR="00847965" w:rsidRPr="00847965" w:rsidRDefault="008B083C" w:rsidP="008B083C">
      <w:pPr>
        <w:pStyle w:val="SemEspaamento"/>
        <w:numPr>
          <w:ilvl w:val="0"/>
          <w:numId w:val="44"/>
        </w:numPr>
        <w:spacing w:line="360" w:lineRule="auto"/>
        <w:jc w:val="both"/>
        <w:rPr>
          <w:rFonts w:ascii="Arial" w:hAnsi="Arial" w:cs="Arial"/>
          <w:sz w:val="24"/>
          <w:szCs w:val="24"/>
        </w:rPr>
      </w:pPr>
      <w:r w:rsidRPr="00847965">
        <w:rPr>
          <w:rFonts w:ascii="Arial" w:hAnsi="Arial" w:cs="Arial"/>
          <w:sz w:val="24"/>
          <w:szCs w:val="24"/>
        </w:rPr>
        <w:t xml:space="preserve">auxiliar </w:t>
      </w:r>
      <w:r w:rsidR="00847965" w:rsidRPr="00847965">
        <w:rPr>
          <w:rFonts w:ascii="Arial" w:hAnsi="Arial" w:cs="Arial"/>
          <w:sz w:val="24"/>
          <w:szCs w:val="24"/>
        </w:rPr>
        <w:t>o Presidente na definição das pautas;</w:t>
      </w:r>
    </w:p>
    <w:p w14:paraId="4FC71B3E" w14:textId="348ED135" w:rsidR="00847965" w:rsidRPr="00847965" w:rsidRDefault="008B083C" w:rsidP="008B083C">
      <w:pPr>
        <w:pStyle w:val="SemEspaamento"/>
        <w:numPr>
          <w:ilvl w:val="0"/>
          <w:numId w:val="44"/>
        </w:numPr>
        <w:spacing w:line="360" w:lineRule="auto"/>
        <w:jc w:val="both"/>
        <w:rPr>
          <w:rFonts w:ascii="Arial" w:hAnsi="Arial" w:cs="Arial"/>
          <w:sz w:val="24"/>
          <w:szCs w:val="24"/>
        </w:rPr>
      </w:pPr>
      <w:r w:rsidRPr="00847965">
        <w:rPr>
          <w:rFonts w:ascii="Arial" w:hAnsi="Arial" w:cs="Arial"/>
          <w:sz w:val="24"/>
          <w:szCs w:val="24"/>
        </w:rPr>
        <w:lastRenderedPageBreak/>
        <w:t xml:space="preserve">elaborar </w:t>
      </w:r>
      <w:r w:rsidR="00847965" w:rsidRPr="00847965">
        <w:rPr>
          <w:rFonts w:ascii="Arial" w:hAnsi="Arial" w:cs="Arial"/>
          <w:sz w:val="24"/>
          <w:szCs w:val="24"/>
        </w:rPr>
        <w:t>e distribuir a Ata das reuniões;</w:t>
      </w:r>
    </w:p>
    <w:p w14:paraId="246CE833" w14:textId="091C48E1" w:rsidR="00847965" w:rsidRPr="00847965" w:rsidRDefault="008B083C" w:rsidP="008B083C">
      <w:pPr>
        <w:pStyle w:val="SemEspaamento"/>
        <w:numPr>
          <w:ilvl w:val="0"/>
          <w:numId w:val="44"/>
        </w:numPr>
        <w:spacing w:line="360" w:lineRule="auto"/>
        <w:jc w:val="both"/>
        <w:rPr>
          <w:rFonts w:ascii="Arial" w:hAnsi="Arial" w:cs="Arial"/>
          <w:sz w:val="24"/>
          <w:szCs w:val="24"/>
        </w:rPr>
      </w:pPr>
      <w:r w:rsidRPr="00847965">
        <w:rPr>
          <w:rFonts w:ascii="Arial" w:hAnsi="Arial" w:cs="Arial"/>
          <w:sz w:val="24"/>
          <w:szCs w:val="24"/>
        </w:rPr>
        <w:t xml:space="preserve">organizar </w:t>
      </w:r>
      <w:r w:rsidR="00847965" w:rsidRPr="00847965">
        <w:rPr>
          <w:rFonts w:ascii="Arial" w:hAnsi="Arial" w:cs="Arial"/>
          <w:sz w:val="24"/>
          <w:szCs w:val="24"/>
        </w:rPr>
        <w:t>o arquivo e o controle dos assuntos pendentes, gerindo a Secretaria e o Expediente;</w:t>
      </w:r>
    </w:p>
    <w:p w14:paraId="0114BBBB" w14:textId="79B6F2F8" w:rsidR="00847965" w:rsidRPr="00847965" w:rsidRDefault="008B083C" w:rsidP="008B083C">
      <w:pPr>
        <w:pStyle w:val="SemEspaamento"/>
        <w:numPr>
          <w:ilvl w:val="0"/>
          <w:numId w:val="44"/>
        </w:numPr>
        <w:spacing w:line="360" w:lineRule="auto"/>
        <w:jc w:val="both"/>
        <w:rPr>
          <w:rFonts w:ascii="Arial" w:hAnsi="Arial" w:cs="Arial"/>
          <w:sz w:val="24"/>
          <w:szCs w:val="24"/>
        </w:rPr>
      </w:pPr>
      <w:r w:rsidRPr="00847965">
        <w:rPr>
          <w:rFonts w:ascii="Arial" w:hAnsi="Arial" w:cs="Arial"/>
          <w:sz w:val="24"/>
          <w:szCs w:val="24"/>
        </w:rPr>
        <w:t xml:space="preserve">controlar </w:t>
      </w:r>
      <w:r w:rsidR="00847965" w:rsidRPr="00847965">
        <w:rPr>
          <w:rFonts w:ascii="Arial" w:hAnsi="Arial" w:cs="Arial"/>
          <w:sz w:val="24"/>
          <w:szCs w:val="24"/>
        </w:rPr>
        <w:t>o vencimento dos mandatos dos membros do COMTUR;</w:t>
      </w:r>
    </w:p>
    <w:p w14:paraId="1372A830" w14:textId="1C1487B3" w:rsidR="00847965" w:rsidRPr="00847965" w:rsidRDefault="008B083C" w:rsidP="008B083C">
      <w:pPr>
        <w:pStyle w:val="SemEspaamento"/>
        <w:numPr>
          <w:ilvl w:val="0"/>
          <w:numId w:val="44"/>
        </w:numPr>
        <w:spacing w:line="360" w:lineRule="auto"/>
        <w:jc w:val="both"/>
        <w:rPr>
          <w:rFonts w:ascii="Arial" w:hAnsi="Arial" w:cs="Arial"/>
          <w:sz w:val="24"/>
          <w:szCs w:val="24"/>
        </w:rPr>
      </w:pPr>
      <w:r w:rsidRPr="00847965">
        <w:rPr>
          <w:rFonts w:ascii="Arial" w:hAnsi="Arial" w:cs="Arial"/>
          <w:sz w:val="24"/>
          <w:szCs w:val="24"/>
        </w:rPr>
        <w:t xml:space="preserve">prover </w:t>
      </w:r>
      <w:r w:rsidR="00847965" w:rsidRPr="00847965">
        <w:rPr>
          <w:rFonts w:ascii="Arial" w:hAnsi="Arial" w:cs="Arial"/>
          <w:sz w:val="24"/>
          <w:szCs w:val="24"/>
        </w:rPr>
        <w:t>todas as necessidades burocráticas;</w:t>
      </w:r>
      <w:r>
        <w:rPr>
          <w:rFonts w:ascii="Arial" w:hAnsi="Arial" w:cs="Arial"/>
          <w:sz w:val="24"/>
          <w:szCs w:val="24"/>
        </w:rPr>
        <w:t xml:space="preserve"> e</w:t>
      </w:r>
    </w:p>
    <w:p w14:paraId="30AAF635" w14:textId="357D5C34" w:rsidR="00847965" w:rsidRPr="00847965" w:rsidRDefault="008B083C" w:rsidP="008B083C">
      <w:pPr>
        <w:pStyle w:val="SemEspaamento"/>
        <w:numPr>
          <w:ilvl w:val="0"/>
          <w:numId w:val="44"/>
        </w:numPr>
        <w:spacing w:line="360" w:lineRule="auto"/>
        <w:jc w:val="both"/>
        <w:rPr>
          <w:rFonts w:ascii="Arial" w:hAnsi="Arial" w:cs="Arial"/>
          <w:sz w:val="24"/>
          <w:szCs w:val="24"/>
        </w:rPr>
      </w:pPr>
      <w:r w:rsidRPr="00847965">
        <w:rPr>
          <w:rFonts w:ascii="Arial" w:hAnsi="Arial" w:cs="Arial"/>
          <w:sz w:val="24"/>
          <w:szCs w:val="24"/>
        </w:rPr>
        <w:t xml:space="preserve">dirigir </w:t>
      </w:r>
      <w:r w:rsidR="00847965" w:rsidRPr="00847965">
        <w:rPr>
          <w:rFonts w:ascii="Arial" w:hAnsi="Arial" w:cs="Arial"/>
          <w:sz w:val="24"/>
          <w:szCs w:val="24"/>
        </w:rPr>
        <w:t>as reuniões quando da ausência do Presidente e Vice Presidente.</w:t>
      </w:r>
    </w:p>
    <w:p w14:paraId="29B41A25" w14:textId="77777777" w:rsidR="00847965" w:rsidRPr="00847965" w:rsidRDefault="00847965" w:rsidP="00847965">
      <w:pPr>
        <w:pStyle w:val="SemEspaamento"/>
        <w:spacing w:line="360" w:lineRule="auto"/>
        <w:jc w:val="both"/>
        <w:rPr>
          <w:rFonts w:ascii="Arial" w:hAnsi="Arial" w:cs="Arial"/>
          <w:sz w:val="24"/>
          <w:szCs w:val="24"/>
        </w:rPr>
      </w:pPr>
    </w:p>
    <w:p w14:paraId="7D5BD930" w14:textId="79E33FDF" w:rsidR="00847965" w:rsidRPr="00847965" w:rsidRDefault="00847965" w:rsidP="00847965">
      <w:pPr>
        <w:pStyle w:val="SemEspaamento"/>
        <w:spacing w:line="360" w:lineRule="auto"/>
        <w:ind w:firstLine="2835"/>
        <w:jc w:val="both"/>
        <w:rPr>
          <w:rFonts w:ascii="Arial" w:hAnsi="Arial" w:cs="Arial"/>
          <w:sz w:val="24"/>
          <w:szCs w:val="24"/>
        </w:rPr>
      </w:pPr>
      <w:r w:rsidRPr="00847965">
        <w:rPr>
          <w:rFonts w:ascii="Arial" w:hAnsi="Arial" w:cs="Arial"/>
          <w:b/>
          <w:sz w:val="24"/>
          <w:szCs w:val="24"/>
        </w:rPr>
        <w:t>Art. 8º</w:t>
      </w:r>
      <w:r w:rsidRPr="00847965">
        <w:rPr>
          <w:rFonts w:ascii="Arial" w:hAnsi="Arial" w:cs="Arial"/>
          <w:sz w:val="24"/>
          <w:szCs w:val="24"/>
        </w:rPr>
        <w:t xml:space="preserve"> Compete aos membros do COMTUR:</w:t>
      </w:r>
    </w:p>
    <w:p w14:paraId="47A80388" w14:textId="117D2832" w:rsidR="00847965" w:rsidRPr="00847965" w:rsidRDefault="008B083C" w:rsidP="008B083C">
      <w:pPr>
        <w:pStyle w:val="SemEspaamento"/>
        <w:numPr>
          <w:ilvl w:val="0"/>
          <w:numId w:val="35"/>
        </w:numPr>
        <w:spacing w:line="360" w:lineRule="auto"/>
        <w:jc w:val="both"/>
        <w:rPr>
          <w:rFonts w:ascii="Arial" w:hAnsi="Arial" w:cs="Arial"/>
          <w:sz w:val="24"/>
          <w:szCs w:val="24"/>
        </w:rPr>
      </w:pPr>
      <w:r w:rsidRPr="00847965">
        <w:rPr>
          <w:rFonts w:ascii="Arial" w:hAnsi="Arial" w:cs="Arial"/>
          <w:sz w:val="24"/>
          <w:szCs w:val="24"/>
        </w:rPr>
        <w:t xml:space="preserve">comparecer </w:t>
      </w:r>
      <w:r w:rsidR="00847965" w:rsidRPr="00847965">
        <w:rPr>
          <w:rFonts w:ascii="Arial" w:hAnsi="Arial" w:cs="Arial"/>
          <w:sz w:val="24"/>
          <w:szCs w:val="24"/>
        </w:rPr>
        <w:t>às reuniões quando convocados;</w:t>
      </w:r>
    </w:p>
    <w:p w14:paraId="139C48A8" w14:textId="7F9004ED" w:rsidR="00847965" w:rsidRPr="00847965" w:rsidRDefault="008B083C" w:rsidP="008B083C">
      <w:pPr>
        <w:pStyle w:val="SemEspaamento"/>
        <w:numPr>
          <w:ilvl w:val="0"/>
          <w:numId w:val="35"/>
        </w:numPr>
        <w:spacing w:line="360" w:lineRule="auto"/>
        <w:jc w:val="both"/>
        <w:rPr>
          <w:rFonts w:ascii="Arial" w:hAnsi="Arial" w:cs="Arial"/>
          <w:sz w:val="24"/>
          <w:szCs w:val="24"/>
        </w:rPr>
      </w:pPr>
      <w:r w:rsidRPr="00847965">
        <w:rPr>
          <w:rFonts w:ascii="Arial" w:hAnsi="Arial" w:cs="Arial"/>
          <w:sz w:val="24"/>
          <w:szCs w:val="24"/>
        </w:rPr>
        <w:t xml:space="preserve">em </w:t>
      </w:r>
      <w:r w:rsidR="00847965" w:rsidRPr="00847965">
        <w:rPr>
          <w:rFonts w:ascii="Arial" w:hAnsi="Arial" w:cs="Arial"/>
          <w:sz w:val="24"/>
          <w:szCs w:val="24"/>
        </w:rPr>
        <w:t>votação pessoal e secreta, eleger o Presidente do Conselho;</w:t>
      </w:r>
    </w:p>
    <w:p w14:paraId="6D9C1D1C" w14:textId="336355C5" w:rsidR="00847965" w:rsidRPr="00847965" w:rsidRDefault="008B083C" w:rsidP="008B083C">
      <w:pPr>
        <w:pStyle w:val="SemEspaamento"/>
        <w:numPr>
          <w:ilvl w:val="0"/>
          <w:numId w:val="35"/>
        </w:numPr>
        <w:spacing w:line="360" w:lineRule="auto"/>
        <w:jc w:val="both"/>
        <w:rPr>
          <w:rFonts w:ascii="Arial" w:hAnsi="Arial" w:cs="Arial"/>
          <w:sz w:val="24"/>
          <w:szCs w:val="24"/>
        </w:rPr>
      </w:pPr>
      <w:r w:rsidRPr="00847965">
        <w:rPr>
          <w:rFonts w:ascii="Arial" w:hAnsi="Arial" w:cs="Arial"/>
          <w:sz w:val="24"/>
          <w:szCs w:val="24"/>
        </w:rPr>
        <w:t xml:space="preserve">levantar </w:t>
      </w:r>
      <w:r w:rsidR="00847965" w:rsidRPr="00847965">
        <w:rPr>
          <w:rFonts w:ascii="Arial" w:hAnsi="Arial" w:cs="Arial"/>
          <w:sz w:val="24"/>
          <w:szCs w:val="24"/>
        </w:rPr>
        <w:t>ou relatar assuntos de interesse turístico;</w:t>
      </w:r>
    </w:p>
    <w:p w14:paraId="1915B156" w14:textId="53A9621C" w:rsidR="00847965" w:rsidRPr="00847965" w:rsidRDefault="008B083C" w:rsidP="008B083C">
      <w:pPr>
        <w:pStyle w:val="SemEspaamento"/>
        <w:numPr>
          <w:ilvl w:val="0"/>
          <w:numId w:val="35"/>
        </w:numPr>
        <w:spacing w:line="360" w:lineRule="auto"/>
        <w:jc w:val="both"/>
        <w:rPr>
          <w:rFonts w:ascii="Arial" w:hAnsi="Arial" w:cs="Arial"/>
          <w:sz w:val="24"/>
          <w:szCs w:val="24"/>
        </w:rPr>
      </w:pPr>
      <w:r w:rsidRPr="00847965">
        <w:rPr>
          <w:rFonts w:ascii="Arial" w:hAnsi="Arial" w:cs="Arial"/>
          <w:sz w:val="24"/>
          <w:szCs w:val="24"/>
        </w:rPr>
        <w:t xml:space="preserve">opinar </w:t>
      </w:r>
      <w:r w:rsidR="00847965" w:rsidRPr="00847965">
        <w:rPr>
          <w:rFonts w:ascii="Arial" w:hAnsi="Arial" w:cs="Arial"/>
          <w:sz w:val="24"/>
          <w:szCs w:val="24"/>
        </w:rPr>
        <w:t>sobre assuntos referentes ao desenvolvimento turístico do Município ou da Região;</w:t>
      </w:r>
    </w:p>
    <w:p w14:paraId="7040F4F3" w14:textId="4F3AC72B" w:rsidR="00847965" w:rsidRPr="00847965" w:rsidRDefault="008B083C" w:rsidP="008B083C">
      <w:pPr>
        <w:pStyle w:val="SemEspaamento"/>
        <w:numPr>
          <w:ilvl w:val="0"/>
          <w:numId w:val="35"/>
        </w:numPr>
        <w:spacing w:line="360" w:lineRule="auto"/>
        <w:jc w:val="both"/>
        <w:rPr>
          <w:rFonts w:ascii="Arial" w:hAnsi="Arial" w:cs="Arial"/>
          <w:sz w:val="24"/>
          <w:szCs w:val="24"/>
        </w:rPr>
      </w:pPr>
      <w:r w:rsidRPr="00847965">
        <w:rPr>
          <w:rFonts w:ascii="Arial" w:hAnsi="Arial" w:cs="Arial"/>
          <w:sz w:val="24"/>
          <w:szCs w:val="24"/>
        </w:rPr>
        <w:t xml:space="preserve">não </w:t>
      </w:r>
      <w:r w:rsidR="00847965" w:rsidRPr="00847965">
        <w:rPr>
          <w:rFonts w:ascii="Arial" w:hAnsi="Arial" w:cs="Arial"/>
          <w:sz w:val="24"/>
          <w:szCs w:val="24"/>
        </w:rPr>
        <w:t>permitir que sejam levantados problemas políticos partidários;</w:t>
      </w:r>
    </w:p>
    <w:p w14:paraId="0701FDC6" w14:textId="2A15AF6D" w:rsidR="00847965" w:rsidRPr="00847965" w:rsidRDefault="008B083C" w:rsidP="008B083C">
      <w:pPr>
        <w:pStyle w:val="SemEspaamento"/>
        <w:numPr>
          <w:ilvl w:val="0"/>
          <w:numId w:val="35"/>
        </w:numPr>
        <w:spacing w:line="360" w:lineRule="auto"/>
        <w:jc w:val="both"/>
        <w:rPr>
          <w:rFonts w:ascii="Arial" w:hAnsi="Arial" w:cs="Arial"/>
          <w:sz w:val="24"/>
          <w:szCs w:val="24"/>
        </w:rPr>
      </w:pPr>
      <w:r w:rsidRPr="00847965">
        <w:rPr>
          <w:rFonts w:ascii="Arial" w:hAnsi="Arial" w:cs="Arial"/>
          <w:sz w:val="24"/>
          <w:szCs w:val="24"/>
        </w:rPr>
        <w:t xml:space="preserve">constituir </w:t>
      </w:r>
      <w:r w:rsidR="00847965" w:rsidRPr="00847965">
        <w:rPr>
          <w:rFonts w:ascii="Arial" w:hAnsi="Arial" w:cs="Arial"/>
          <w:sz w:val="24"/>
          <w:szCs w:val="24"/>
        </w:rPr>
        <w:t>os Grupos de Trabalho para tarefas específicas, podendo contar com assessoramento técnico especializado se necessário;</w:t>
      </w:r>
    </w:p>
    <w:p w14:paraId="72715331" w14:textId="0990A597" w:rsidR="00847965" w:rsidRPr="00847965" w:rsidRDefault="008B083C" w:rsidP="008B083C">
      <w:pPr>
        <w:pStyle w:val="SemEspaamento"/>
        <w:numPr>
          <w:ilvl w:val="0"/>
          <w:numId w:val="35"/>
        </w:numPr>
        <w:spacing w:line="360" w:lineRule="auto"/>
        <w:jc w:val="both"/>
        <w:rPr>
          <w:rFonts w:ascii="Arial" w:hAnsi="Arial" w:cs="Arial"/>
          <w:sz w:val="24"/>
          <w:szCs w:val="24"/>
        </w:rPr>
      </w:pPr>
      <w:r w:rsidRPr="00847965">
        <w:rPr>
          <w:rFonts w:ascii="Arial" w:hAnsi="Arial" w:cs="Arial"/>
          <w:sz w:val="24"/>
          <w:szCs w:val="24"/>
        </w:rPr>
        <w:t xml:space="preserve">cumprir </w:t>
      </w:r>
      <w:r w:rsidR="00847965" w:rsidRPr="00847965">
        <w:rPr>
          <w:rFonts w:ascii="Arial" w:hAnsi="Arial" w:cs="Arial"/>
          <w:sz w:val="24"/>
          <w:szCs w:val="24"/>
        </w:rPr>
        <w:t>esta Lei, o Regimento Interno e as decisões soberanas do COMTUR</w:t>
      </w:r>
      <w:r>
        <w:rPr>
          <w:rFonts w:ascii="Arial" w:hAnsi="Arial" w:cs="Arial"/>
          <w:sz w:val="24"/>
          <w:szCs w:val="24"/>
        </w:rPr>
        <w:t>;</w:t>
      </w:r>
    </w:p>
    <w:p w14:paraId="00917CD6" w14:textId="0AE4554F" w:rsidR="00847965" w:rsidRPr="00847965" w:rsidRDefault="008B083C" w:rsidP="008B083C">
      <w:pPr>
        <w:pStyle w:val="SemEspaamento"/>
        <w:numPr>
          <w:ilvl w:val="0"/>
          <w:numId w:val="35"/>
        </w:numPr>
        <w:spacing w:line="360" w:lineRule="auto"/>
        <w:jc w:val="both"/>
        <w:rPr>
          <w:rFonts w:ascii="Arial" w:hAnsi="Arial" w:cs="Arial"/>
          <w:sz w:val="24"/>
          <w:szCs w:val="24"/>
        </w:rPr>
      </w:pPr>
      <w:r w:rsidRPr="00847965">
        <w:rPr>
          <w:rFonts w:ascii="Arial" w:hAnsi="Arial" w:cs="Arial"/>
          <w:sz w:val="24"/>
          <w:szCs w:val="24"/>
        </w:rPr>
        <w:t>convocar</w:t>
      </w:r>
      <w:r w:rsidR="00847965" w:rsidRPr="00847965">
        <w:rPr>
          <w:rFonts w:ascii="Arial" w:hAnsi="Arial" w:cs="Arial"/>
          <w:sz w:val="24"/>
          <w:szCs w:val="24"/>
        </w:rPr>
        <w:t xml:space="preserve">, mediante assinatura de </w:t>
      </w:r>
      <w:r w:rsidR="00713A69">
        <w:rPr>
          <w:rFonts w:ascii="Arial" w:hAnsi="Arial" w:cs="Arial"/>
          <w:sz w:val="24"/>
          <w:szCs w:val="24"/>
        </w:rPr>
        <w:t>20 % (</w:t>
      </w:r>
      <w:r w:rsidR="00847965" w:rsidRPr="00847965">
        <w:rPr>
          <w:rFonts w:ascii="Arial" w:hAnsi="Arial" w:cs="Arial"/>
          <w:sz w:val="24"/>
          <w:szCs w:val="24"/>
        </w:rPr>
        <w:t>vinte por cento) dos seus membros, reunião extraordinária para exame ou destituição de membro, inclusive o presidente, quando a Lei e o Regimento Interno forem afetados</w:t>
      </w:r>
      <w:r>
        <w:rPr>
          <w:rFonts w:ascii="Arial" w:hAnsi="Arial" w:cs="Arial"/>
          <w:sz w:val="24"/>
          <w:szCs w:val="24"/>
        </w:rPr>
        <w:t xml:space="preserve">; e </w:t>
      </w:r>
    </w:p>
    <w:p w14:paraId="686EBEEF" w14:textId="2C10A602" w:rsidR="00847965" w:rsidRPr="00847965" w:rsidRDefault="008B083C" w:rsidP="008B083C">
      <w:pPr>
        <w:pStyle w:val="SemEspaamento"/>
        <w:numPr>
          <w:ilvl w:val="0"/>
          <w:numId w:val="35"/>
        </w:numPr>
        <w:spacing w:line="360" w:lineRule="auto"/>
        <w:jc w:val="both"/>
        <w:rPr>
          <w:rFonts w:ascii="Arial" w:hAnsi="Arial" w:cs="Arial"/>
          <w:sz w:val="24"/>
          <w:szCs w:val="24"/>
        </w:rPr>
      </w:pPr>
      <w:r w:rsidRPr="00847965">
        <w:rPr>
          <w:rFonts w:ascii="Arial" w:hAnsi="Arial" w:cs="Arial"/>
          <w:sz w:val="24"/>
          <w:szCs w:val="24"/>
        </w:rPr>
        <w:t xml:space="preserve">votar </w:t>
      </w:r>
      <w:r w:rsidR="00847965" w:rsidRPr="00847965">
        <w:rPr>
          <w:rFonts w:ascii="Arial" w:hAnsi="Arial" w:cs="Arial"/>
          <w:sz w:val="24"/>
          <w:szCs w:val="24"/>
        </w:rPr>
        <w:t>nas decisões do COMTUR.</w:t>
      </w:r>
    </w:p>
    <w:p w14:paraId="7B9FC292" w14:textId="77777777" w:rsidR="00847965" w:rsidRPr="00847965" w:rsidRDefault="00847965" w:rsidP="00847965">
      <w:pPr>
        <w:pStyle w:val="SemEspaamento"/>
        <w:spacing w:line="360" w:lineRule="auto"/>
        <w:ind w:firstLine="2835"/>
        <w:jc w:val="both"/>
        <w:rPr>
          <w:rFonts w:ascii="Arial" w:hAnsi="Arial" w:cs="Arial"/>
          <w:sz w:val="24"/>
          <w:szCs w:val="24"/>
        </w:rPr>
      </w:pPr>
      <w:r w:rsidRPr="00847965">
        <w:rPr>
          <w:rFonts w:ascii="Arial" w:hAnsi="Arial" w:cs="Arial"/>
          <w:b/>
          <w:bCs/>
          <w:sz w:val="24"/>
          <w:szCs w:val="24"/>
        </w:rPr>
        <w:t>Parágrafo único.</w:t>
      </w:r>
      <w:r w:rsidRPr="00847965">
        <w:rPr>
          <w:rFonts w:ascii="Arial" w:hAnsi="Arial" w:cs="Arial"/>
          <w:sz w:val="24"/>
          <w:szCs w:val="24"/>
        </w:rPr>
        <w:t xml:space="preserve"> Na ausência ou impedimento do Secretário Executivo será substituído pelo Secretário Adjunto, que exercerá a competência.</w:t>
      </w:r>
    </w:p>
    <w:p w14:paraId="3AF847FC" w14:textId="77777777" w:rsidR="00847965" w:rsidRPr="00847965" w:rsidRDefault="00847965" w:rsidP="00847965">
      <w:pPr>
        <w:pStyle w:val="SemEspaamento"/>
        <w:jc w:val="both"/>
        <w:rPr>
          <w:rFonts w:ascii="Arial" w:hAnsi="Arial" w:cs="Arial"/>
          <w:sz w:val="24"/>
          <w:szCs w:val="24"/>
        </w:rPr>
      </w:pPr>
    </w:p>
    <w:p w14:paraId="61EE6C95" w14:textId="77777777" w:rsidR="00847965" w:rsidRPr="00847965" w:rsidRDefault="00847965" w:rsidP="00847965">
      <w:pPr>
        <w:pStyle w:val="SemEspaamento"/>
        <w:ind w:left="2835"/>
        <w:jc w:val="both"/>
        <w:rPr>
          <w:rFonts w:ascii="Arial" w:hAnsi="Arial" w:cs="Arial"/>
          <w:sz w:val="24"/>
          <w:szCs w:val="24"/>
        </w:rPr>
      </w:pPr>
      <w:r w:rsidRPr="00847965">
        <w:rPr>
          <w:rFonts w:ascii="Arial" w:hAnsi="Arial" w:cs="Arial"/>
          <w:b/>
          <w:bCs/>
          <w:sz w:val="24"/>
          <w:szCs w:val="24"/>
        </w:rPr>
        <w:t>CAPÍTULO IV - DA ORGANIZAÇÃO</w:t>
      </w:r>
    </w:p>
    <w:p w14:paraId="12C86866" w14:textId="77777777" w:rsidR="00847965" w:rsidRPr="00847965" w:rsidRDefault="00847965" w:rsidP="00847965">
      <w:pPr>
        <w:pStyle w:val="SemEspaamento"/>
        <w:jc w:val="both"/>
        <w:rPr>
          <w:rFonts w:ascii="Arial" w:hAnsi="Arial" w:cs="Arial"/>
          <w:sz w:val="24"/>
          <w:szCs w:val="24"/>
        </w:rPr>
      </w:pPr>
    </w:p>
    <w:p w14:paraId="2D59C37C" w14:textId="47B02862"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b/>
          <w:bCs/>
          <w:sz w:val="24"/>
          <w:szCs w:val="24"/>
        </w:rPr>
        <w:t>Art. 9º</w:t>
      </w:r>
      <w:r w:rsidRPr="00847965">
        <w:rPr>
          <w:rFonts w:ascii="Arial" w:hAnsi="Arial" w:cs="Arial"/>
          <w:sz w:val="24"/>
          <w:szCs w:val="24"/>
        </w:rPr>
        <w:t xml:space="preserve"> O Regimento Interno, que será objeto de Resolução, contemplará os mecanismos que garantirão o pleno funcionamento do COMTUR.</w:t>
      </w:r>
    </w:p>
    <w:p w14:paraId="67AD28E3" w14:textId="77777777"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sz w:val="24"/>
          <w:szCs w:val="24"/>
        </w:rPr>
        <w:t xml:space="preserve">§ 1° O COMTUR reunir-se-á: </w:t>
      </w:r>
    </w:p>
    <w:p w14:paraId="7906792F" w14:textId="452DAA19" w:rsidR="00847965" w:rsidRPr="00847965" w:rsidRDefault="008B083C" w:rsidP="008B083C">
      <w:pPr>
        <w:pStyle w:val="PargrafodaLista"/>
        <w:numPr>
          <w:ilvl w:val="0"/>
          <w:numId w:val="45"/>
        </w:numPr>
        <w:spacing w:after="0" w:line="360" w:lineRule="auto"/>
        <w:jc w:val="both"/>
        <w:rPr>
          <w:rFonts w:ascii="Arial" w:hAnsi="Arial" w:cs="Arial"/>
          <w:sz w:val="24"/>
          <w:szCs w:val="24"/>
        </w:rPr>
      </w:pPr>
      <w:r w:rsidRPr="00847965">
        <w:rPr>
          <w:rFonts w:ascii="Arial" w:hAnsi="Arial" w:cs="Arial"/>
          <w:sz w:val="24"/>
          <w:szCs w:val="24"/>
        </w:rPr>
        <w:t>ordinariamente</w:t>
      </w:r>
      <w:r w:rsidR="00847965" w:rsidRPr="00847965">
        <w:rPr>
          <w:rFonts w:ascii="Arial" w:hAnsi="Arial" w:cs="Arial"/>
          <w:sz w:val="24"/>
          <w:szCs w:val="24"/>
        </w:rPr>
        <w:t>: mensalmente, perante a maioria de seus membros, em primeira chamada, e com qualquer quórum, em segunda chamada;</w:t>
      </w:r>
      <w:r>
        <w:rPr>
          <w:rFonts w:ascii="Arial" w:hAnsi="Arial" w:cs="Arial"/>
          <w:sz w:val="24"/>
          <w:szCs w:val="24"/>
        </w:rPr>
        <w:t xml:space="preserve"> e</w:t>
      </w:r>
    </w:p>
    <w:p w14:paraId="0863EF6C" w14:textId="64C066FD" w:rsidR="00847965" w:rsidRPr="00847965" w:rsidRDefault="008B083C" w:rsidP="008B083C">
      <w:pPr>
        <w:pStyle w:val="PargrafodaLista"/>
        <w:numPr>
          <w:ilvl w:val="0"/>
          <w:numId w:val="45"/>
        </w:numPr>
        <w:spacing w:after="0" w:line="360" w:lineRule="auto"/>
        <w:jc w:val="both"/>
        <w:rPr>
          <w:rFonts w:ascii="Arial" w:hAnsi="Arial" w:cs="Arial"/>
          <w:sz w:val="24"/>
          <w:szCs w:val="24"/>
        </w:rPr>
      </w:pPr>
      <w:r w:rsidRPr="00847965">
        <w:rPr>
          <w:rFonts w:ascii="Arial" w:hAnsi="Arial" w:cs="Arial"/>
          <w:sz w:val="24"/>
          <w:szCs w:val="24"/>
        </w:rPr>
        <w:t>extraordinariamente</w:t>
      </w:r>
      <w:r w:rsidR="00847965" w:rsidRPr="00847965">
        <w:rPr>
          <w:rFonts w:ascii="Arial" w:hAnsi="Arial" w:cs="Arial"/>
          <w:sz w:val="24"/>
          <w:szCs w:val="24"/>
        </w:rPr>
        <w:t>: quando convocado pelo Presidente ou por 1/3</w:t>
      </w:r>
      <w:r w:rsidR="00713A69">
        <w:rPr>
          <w:rFonts w:ascii="Arial" w:hAnsi="Arial" w:cs="Arial"/>
          <w:sz w:val="24"/>
          <w:szCs w:val="24"/>
        </w:rPr>
        <w:t xml:space="preserve"> (um terço)</w:t>
      </w:r>
      <w:r w:rsidR="00847965" w:rsidRPr="00847965">
        <w:rPr>
          <w:rFonts w:ascii="Arial" w:hAnsi="Arial" w:cs="Arial"/>
          <w:sz w:val="24"/>
          <w:szCs w:val="24"/>
        </w:rPr>
        <w:t xml:space="preserve"> dos Conselheiros titulares, em qualquer data e local. </w:t>
      </w:r>
    </w:p>
    <w:p w14:paraId="7CE4B2B6" w14:textId="77777777"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sz w:val="24"/>
          <w:szCs w:val="24"/>
        </w:rPr>
        <w:lastRenderedPageBreak/>
        <w:t>§ 2° As decisões do COMTUR serão tomadas por maioria simples composta pelos membros presentes na reunião, com exceção da deliberação que exigirem quórum qualificado:</w:t>
      </w:r>
    </w:p>
    <w:p w14:paraId="6CA8DDF6" w14:textId="5903A485" w:rsidR="00847965" w:rsidRPr="00847965" w:rsidRDefault="008B083C" w:rsidP="008B083C">
      <w:pPr>
        <w:numPr>
          <w:ilvl w:val="0"/>
          <w:numId w:val="46"/>
        </w:numPr>
        <w:spacing w:after="0" w:line="360" w:lineRule="auto"/>
        <w:jc w:val="both"/>
        <w:rPr>
          <w:rFonts w:ascii="Arial" w:hAnsi="Arial" w:cs="Arial"/>
          <w:sz w:val="24"/>
          <w:szCs w:val="24"/>
        </w:rPr>
      </w:pPr>
      <w:r>
        <w:rPr>
          <w:rFonts w:ascii="Arial" w:hAnsi="Arial" w:cs="Arial"/>
          <w:sz w:val="24"/>
          <w:szCs w:val="24"/>
        </w:rPr>
        <w:t>a</w:t>
      </w:r>
      <w:r w:rsidR="00847965" w:rsidRPr="00847965">
        <w:rPr>
          <w:rFonts w:ascii="Arial" w:hAnsi="Arial" w:cs="Arial"/>
          <w:sz w:val="24"/>
          <w:szCs w:val="24"/>
        </w:rPr>
        <w:t xml:space="preserve"> maioria absoluta dos membros do conselho, para alteração do Regimento Interno;</w:t>
      </w:r>
      <w:r>
        <w:rPr>
          <w:rFonts w:ascii="Arial" w:hAnsi="Arial" w:cs="Arial"/>
          <w:sz w:val="24"/>
          <w:szCs w:val="24"/>
        </w:rPr>
        <w:t xml:space="preserve"> e</w:t>
      </w:r>
    </w:p>
    <w:p w14:paraId="25580B4C" w14:textId="4D128E50" w:rsidR="00847965" w:rsidRPr="00847965" w:rsidRDefault="008B083C" w:rsidP="008B083C">
      <w:pPr>
        <w:numPr>
          <w:ilvl w:val="0"/>
          <w:numId w:val="46"/>
        </w:numPr>
        <w:spacing w:after="0" w:line="360" w:lineRule="auto"/>
        <w:jc w:val="both"/>
        <w:rPr>
          <w:rFonts w:ascii="Arial" w:hAnsi="Arial" w:cs="Arial"/>
          <w:sz w:val="24"/>
          <w:szCs w:val="24"/>
        </w:rPr>
      </w:pPr>
      <w:r>
        <w:rPr>
          <w:rFonts w:ascii="Arial" w:hAnsi="Arial" w:cs="Arial"/>
          <w:sz w:val="24"/>
          <w:szCs w:val="24"/>
        </w:rPr>
        <w:t>e</w:t>
      </w:r>
      <w:r w:rsidR="00847965" w:rsidRPr="00847965">
        <w:rPr>
          <w:rFonts w:ascii="Arial" w:hAnsi="Arial" w:cs="Arial"/>
          <w:sz w:val="24"/>
          <w:szCs w:val="24"/>
        </w:rPr>
        <w:t xml:space="preserve"> a votações previstas nos §</w:t>
      </w:r>
      <w:r w:rsidR="00C83477">
        <w:rPr>
          <w:rFonts w:ascii="Arial" w:hAnsi="Arial" w:cs="Arial"/>
          <w:sz w:val="24"/>
          <w:szCs w:val="24"/>
        </w:rPr>
        <w:t xml:space="preserve">§ </w:t>
      </w:r>
      <w:r w:rsidR="00847965" w:rsidRPr="00847965">
        <w:rPr>
          <w:rFonts w:ascii="Arial" w:hAnsi="Arial" w:cs="Arial"/>
          <w:sz w:val="24"/>
          <w:szCs w:val="24"/>
        </w:rPr>
        <w:t xml:space="preserve">5º e 6º do </w:t>
      </w:r>
      <w:r w:rsidR="00C83477" w:rsidRPr="00847965">
        <w:rPr>
          <w:rFonts w:ascii="Arial" w:hAnsi="Arial" w:cs="Arial"/>
          <w:sz w:val="24"/>
          <w:szCs w:val="24"/>
        </w:rPr>
        <w:t>art</w:t>
      </w:r>
      <w:r w:rsidR="00847965" w:rsidRPr="00847965">
        <w:rPr>
          <w:rFonts w:ascii="Arial" w:hAnsi="Arial" w:cs="Arial"/>
          <w:sz w:val="24"/>
          <w:szCs w:val="24"/>
        </w:rPr>
        <w:t xml:space="preserve">. 5º e do </w:t>
      </w:r>
      <w:r w:rsidR="00C83477" w:rsidRPr="00847965">
        <w:rPr>
          <w:rFonts w:ascii="Arial" w:hAnsi="Arial" w:cs="Arial"/>
          <w:sz w:val="24"/>
          <w:szCs w:val="24"/>
        </w:rPr>
        <w:t>art</w:t>
      </w:r>
      <w:r w:rsidR="00847965" w:rsidRPr="00847965">
        <w:rPr>
          <w:rFonts w:ascii="Arial" w:hAnsi="Arial" w:cs="Arial"/>
          <w:sz w:val="24"/>
          <w:szCs w:val="24"/>
        </w:rPr>
        <w:t>. 14.</w:t>
      </w:r>
    </w:p>
    <w:p w14:paraId="0C696D41" w14:textId="77777777" w:rsidR="000E4E10" w:rsidRDefault="00847965" w:rsidP="00847965">
      <w:pPr>
        <w:spacing w:after="0" w:line="360" w:lineRule="auto"/>
        <w:ind w:firstLine="2835"/>
        <w:jc w:val="both"/>
        <w:rPr>
          <w:rFonts w:ascii="Arial" w:hAnsi="Arial" w:cs="Arial"/>
          <w:sz w:val="24"/>
          <w:szCs w:val="24"/>
        </w:rPr>
      </w:pPr>
      <w:r w:rsidRPr="000E4E10">
        <w:rPr>
          <w:rFonts w:ascii="Arial" w:hAnsi="Arial" w:cs="Arial"/>
          <w:sz w:val="24"/>
          <w:szCs w:val="24"/>
        </w:rPr>
        <w:t>§ 3° Quando das reuniões serão convocados os titulares e os suplentes.</w:t>
      </w:r>
    </w:p>
    <w:p w14:paraId="18D0A27F" w14:textId="77777777" w:rsidR="000E4E10" w:rsidRDefault="00847965" w:rsidP="00847965">
      <w:pPr>
        <w:spacing w:after="0" w:line="360" w:lineRule="auto"/>
        <w:ind w:firstLine="2835"/>
        <w:jc w:val="both"/>
        <w:rPr>
          <w:rFonts w:ascii="Arial" w:hAnsi="Arial" w:cs="Arial"/>
          <w:sz w:val="24"/>
          <w:szCs w:val="24"/>
        </w:rPr>
      </w:pPr>
      <w:r w:rsidRPr="000E4E10">
        <w:rPr>
          <w:rFonts w:ascii="Arial" w:hAnsi="Arial" w:cs="Arial"/>
          <w:sz w:val="24"/>
          <w:szCs w:val="24"/>
        </w:rPr>
        <w:t>§ 4º Os suplentes terão direito à voz mesmo quando da presença dos titulares, e, direito à voz e voto quando da ausência daquele.</w:t>
      </w:r>
    </w:p>
    <w:p w14:paraId="5645AB39" w14:textId="77777777" w:rsidR="000E4E10" w:rsidRDefault="00847965" w:rsidP="00847965">
      <w:pPr>
        <w:spacing w:after="0" w:line="360" w:lineRule="auto"/>
        <w:ind w:firstLine="2835"/>
        <w:jc w:val="both"/>
        <w:rPr>
          <w:rFonts w:ascii="Arial" w:hAnsi="Arial" w:cs="Arial"/>
          <w:sz w:val="24"/>
          <w:szCs w:val="24"/>
        </w:rPr>
      </w:pPr>
      <w:r w:rsidRPr="000E4E10">
        <w:rPr>
          <w:rFonts w:ascii="Arial" w:hAnsi="Arial" w:cs="Arial"/>
          <w:sz w:val="24"/>
          <w:szCs w:val="24"/>
        </w:rPr>
        <w:t>§ 5º As convocações deverão ser efetuadas com antecedência mínima de 96</w:t>
      </w:r>
      <w:r w:rsidRPr="00847965">
        <w:rPr>
          <w:rFonts w:ascii="Arial" w:hAnsi="Arial" w:cs="Arial"/>
          <w:sz w:val="24"/>
          <w:szCs w:val="24"/>
        </w:rPr>
        <w:t xml:space="preserve"> (noventa e seis) horas, salvo relevante motivo devidamente justificado, e deverão conter a pauta a ser discutida em reunião.</w:t>
      </w:r>
    </w:p>
    <w:p w14:paraId="61FEA905" w14:textId="77777777" w:rsidR="000E4E10" w:rsidRDefault="000E4E10" w:rsidP="00847965">
      <w:pPr>
        <w:spacing w:after="0" w:line="360" w:lineRule="auto"/>
        <w:ind w:firstLine="2835"/>
        <w:jc w:val="both"/>
        <w:rPr>
          <w:rFonts w:ascii="Arial" w:hAnsi="Arial" w:cs="Arial"/>
          <w:sz w:val="24"/>
          <w:szCs w:val="24"/>
        </w:rPr>
      </w:pPr>
    </w:p>
    <w:p w14:paraId="609F7EA3" w14:textId="77777777" w:rsidR="000E4E10" w:rsidRDefault="00847965" w:rsidP="00847965">
      <w:pPr>
        <w:spacing w:after="0" w:line="360" w:lineRule="auto"/>
        <w:ind w:firstLine="2835"/>
        <w:jc w:val="both"/>
        <w:rPr>
          <w:rFonts w:ascii="Arial" w:hAnsi="Arial" w:cs="Arial"/>
          <w:sz w:val="24"/>
          <w:szCs w:val="24"/>
        </w:rPr>
      </w:pPr>
      <w:r w:rsidRPr="00847965">
        <w:rPr>
          <w:rFonts w:ascii="Arial" w:hAnsi="Arial" w:cs="Arial"/>
          <w:b/>
          <w:sz w:val="24"/>
          <w:szCs w:val="24"/>
        </w:rPr>
        <w:t>Art. 10.</w:t>
      </w:r>
      <w:r w:rsidRPr="00847965">
        <w:rPr>
          <w:rFonts w:ascii="Arial" w:hAnsi="Arial" w:cs="Arial"/>
          <w:sz w:val="24"/>
          <w:szCs w:val="24"/>
        </w:rPr>
        <w:t xml:space="preserve"> Perderá a representação o órgão, entidade ou membro que faltar a 3 (três) reuniões ordinárias consecutivas ou a 6 (seis) alternadas durante o ano, sem justificativa.</w:t>
      </w:r>
    </w:p>
    <w:p w14:paraId="19847744" w14:textId="23F77BE1" w:rsidR="00847965" w:rsidRPr="00847965" w:rsidRDefault="00847965" w:rsidP="00847965">
      <w:pPr>
        <w:spacing w:after="0" w:line="360" w:lineRule="auto"/>
        <w:ind w:firstLine="2835"/>
        <w:jc w:val="both"/>
        <w:rPr>
          <w:rFonts w:ascii="Arial" w:hAnsi="Arial" w:cs="Arial"/>
          <w:sz w:val="24"/>
          <w:szCs w:val="24"/>
        </w:rPr>
      </w:pPr>
      <w:r w:rsidRPr="000E4E10">
        <w:rPr>
          <w:rFonts w:ascii="Arial" w:hAnsi="Arial" w:cs="Arial"/>
          <w:b/>
          <w:bCs/>
          <w:sz w:val="24"/>
          <w:szCs w:val="24"/>
        </w:rPr>
        <w:t>Parágrafo Único</w:t>
      </w:r>
      <w:r w:rsidR="000E4E10" w:rsidRPr="000E4E10">
        <w:rPr>
          <w:rFonts w:ascii="Arial" w:hAnsi="Arial" w:cs="Arial"/>
          <w:b/>
          <w:bCs/>
          <w:sz w:val="24"/>
          <w:szCs w:val="24"/>
        </w:rPr>
        <w:t>.</w:t>
      </w:r>
      <w:r w:rsidRPr="00847965">
        <w:rPr>
          <w:rFonts w:ascii="Arial" w:hAnsi="Arial" w:cs="Arial"/>
          <w:sz w:val="24"/>
          <w:szCs w:val="24"/>
        </w:rPr>
        <w:t xml:space="preserve"> Em casos especiais, e por encaminhamento de 10%</w:t>
      </w:r>
      <w:r w:rsidR="000E4E10">
        <w:rPr>
          <w:rFonts w:ascii="Arial" w:hAnsi="Arial" w:cs="Arial"/>
          <w:sz w:val="24"/>
          <w:szCs w:val="24"/>
        </w:rPr>
        <w:t xml:space="preserve"> (</w:t>
      </w:r>
      <w:r w:rsidRPr="00847965">
        <w:rPr>
          <w:rFonts w:ascii="Arial" w:hAnsi="Arial" w:cs="Arial"/>
          <w:sz w:val="24"/>
          <w:szCs w:val="24"/>
        </w:rPr>
        <w:t>dez por cento</w:t>
      </w:r>
      <w:r w:rsidR="000E4E10">
        <w:rPr>
          <w:rFonts w:ascii="Arial" w:hAnsi="Arial" w:cs="Arial"/>
          <w:sz w:val="24"/>
          <w:szCs w:val="24"/>
        </w:rPr>
        <w:t>)</w:t>
      </w:r>
      <w:r w:rsidRPr="00847965">
        <w:rPr>
          <w:rFonts w:ascii="Arial" w:hAnsi="Arial" w:cs="Arial"/>
          <w:sz w:val="24"/>
          <w:szCs w:val="24"/>
        </w:rPr>
        <w:t xml:space="preserve"> dos seus membros, o COMTUR poderá deliberar, caso a caso, a reinclusão de membros eliminados, mediante a aprovação em votação pessoal e secreta e por maioria absoluta.</w:t>
      </w:r>
    </w:p>
    <w:p w14:paraId="09E02567" w14:textId="77777777" w:rsidR="00847965" w:rsidRPr="00847965" w:rsidRDefault="00847965" w:rsidP="00847965">
      <w:pPr>
        <w:spacing w:after="0" w:line="360" w:lineRule="auto"/>
        <w:ind w:firstLine="2835"/>
        <w:jc w:val="both"/>
        <w:rPr>
          <w:rFonts w:ascii="Arial" w:hAnsi="Arial" w:cs="Arial"/>
          <w:sz w:val="24"/>
          <w:szCs w:val="24"/>
        </w:rPr>
      </w:pPr>
    </w:p>
    <w:p w14:paraId="77078EA5" w14:textId="77777777"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b/>
          <w:sz w:val="24"/>
          <w:szCs w:val="24"/>
        </w:rPr>
        <w:t>Art. 11.</w:t>
      </w:r>
      <w:r w:rsidRPr="00847965">
        <w:rPr>
          <w:rFonts w:ascii="Arial" w:hAnsi="Arial" w:cs="Arial"/>
          <w:sz w:val="24"/>
          <w:szCs w:val="24"/>
        </w:rPr>
        <w:t xml:space="preserve"> Por falta de decoro ou por outra atitude condenável, o COMTUR poderá expulsar o membro infrator, em votação secreta e por maioria absoluta, sem prejuízo da sua entidade ou categoria indicar novo nome para a complemento do mandato.</w:t>
      </w:r>
    </w:p>
    <w:p w14:paraId="77F852EA" w14:textId="77777777" w:rsidR="00847965" w:rsidRPr="00847965" w:rsidRDefault="00847965" w:rsidP="00847965">
      <w:pPr>
        <w:spacing w:after="0" w:line="360" w:lineRule="auto"/>
        <w:ind w:firstLine="2835"/>
        <w:jc w:val="both"/>
        <w:rPr>
          <w:rFonts w:ascii="Arial" w:hAnsi="Arial" w:cs="Arial"/>
          <w:sz w:val="24"/>
          <w:szCs w:val="24"/>
        </w:rPr>
      </w:pPr>
    </w:p>
    <w:p w14:paraId="0C91C855" w14:textId="77777777"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b/>
          <w:sz w:val="24"/>
          <w:szCs w:val="24"/>
        </w:rPr>
        <w:t>Art. 12.</w:t>
      </w:r>
      <w:r w:rsidRPr="00847965">
        <w:rPr>
          <w:rFonts w:ascii="Arial" w:hAnsi="Arial" w:cs="Arial"/>
          <w:sz w:val="24"/>
          <w:szCs w:val="24"/>
        </w:rPr>
        <w:t xml:space="preserve"> As reuniões do COMTUR serão devidamente divulgadas com a necessária antecedência, e abertas ao público que queira assisti-las.</w:t>
      </w:r>
    </w:p>
    <w:p w14:paraId="4FBF18F4" w14:textId="77777777" w:rsidR="00847965" w:rsidRPr="00847965" w:rsidRDefault="00847965" w:rsidP="00847965">
      <w:pPr>
        <w:spacing w:after="0" w:line="360" w:lineRule="auto"/>
        <w:ind w:firstLine="2835"/>
        <w:jc w:val="both"/>
        <w:rPr>
          <w:rFonts w:ascii="Arial" w:hAnsi="Arial" w:cs="Arial"/>
          <w:sz w:val="24"/>
          <w:szCs w:val="24"/>
        </w:rPr>
      </w:pPr>
    </w:p>
    <w:p w14:paraId="712D2BB1" w14:textId="77777777"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b/>
          <w:sz w:val="24"/>
          <w:szCs w:val="24"/>
        </w:rPr>
        <w:t>Art. 13.</w:t>
      </w:r>
      <w:r w:rsidRPr="00847965">
        <w:rPr>
          <w:rFonts w:ascii="Arial" w:hAnsi="Arial" w:cs="Arial"/>
          <w:sz w:val="24"/>
          <w:szCs w:val="24"/>
        </w:rPr>
        <w:t xml:space="preserve"> O COMTUR poderá ter convidados especiais, sem direito a voto, com a frequência que for desejável, sejam personalidades ou entidades, desde que devidamente aprovado por “maioria absoluta dos seus membros.</w:t>
      </w:r>
    </w:p>
    <w:p w14:paraId="6CF22A72" w14:textId="77777777" w:rsidR="00847965" w:rsidRPr="00847965" w:rsidRDefault="00847965" w:rsidP="00847965">
      <w:pPr>
        <w:spacing w:after="0" w:line="360" w:lineRule="auto"/>
        <w:ind w:firstLine="2835"/>
        <w:jc w:val="both"/>
        <w:rPr>
          <w:rFonts w:ascii="Arial" w:hAnsi="Arial" w:cs="Arial"/>
          <w:sz w:val="24"/>
          <w:szCs w:val="24"/>
        </w:rPr>
      </w:pPr>
    </w:p>
    <w:p w14:paraId="21534F14" w14:textId="77777777"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b/>
          <w:sz w:val="24"/>
          <w:szCs w:val="24"/>
        </w:rPr>
        <w:t>Art. 14.</w:t>
      </w:r>
      <w:r w:rsidRPr="00847965">
        <w:rPr>
          <w:rFonts w:ascii="Arial" w:hAnsi="Arial" w:cs="Arial"/>
          <w:sz w:val="24"/>
          <w:szCs w:val="24"/>
        </w:rPr>
        <w:t xml:space="preserve"> O COMTUR poderá prestar homenagens a personalidades ou entidades, desde que a proposta seja aprovada, em votação secreta, por dois terços de seus membros ativos. </w:t>
      </w:r>
    </w:p>
    <w:p w14:paraId="140D68E4" w14:textId="77777777" w:rsidR="00847965" w:rsidRPr="00847965" w:rsidRDefault="00847965" w:rsidP="00847965">
      <w:pPr>
        <w:spacing w:after="0" w:line="360" w:lineRule="auto"/>
        <w:ind w:firstLine="2835"/>
        <w:jc w:val="both"/>
        <w:rPr>
          <w:rFonts w:ascii="Arial" w:hAnsi="Arial" w:cs="Arial"/>
          <w:sz w:val="24"/>
          <w:szCs w:val="24"/>
        </w:rPr>
      </w:pPr>
    </w:p>
    <w:p w14:paraId="617DB643" w14:textId="77777777"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b/>
          <w:sz w:val="24"/>
          <w:szCs w:val="24"/>
        </w:rPr>
        <w:t>Art. 15.</w:t>
      </w:r>
      <w:r w:rsidRPr="00847965">
        <w:rPr>
          <w:rFonts w:ascii="Arial" w:hAnsi="Arial" w:cs="Arial"/>
          <w:sz w:val="24"/>
          <w:szCs w:val="24"/>
        </w:rPr>
        <w:t xml:space="preserve"> A Prefeitura Municipal cederá local e espaço para a realização das reuniões do COMTUR, bem como, cederá um ou mais funcionários e os materiais necessários que garantam o bom desempenho das referidas reuniões.</w:t>
      </w:r>
    </w:p>
    <w:p w14:paraId="2EC61476" w14:textId="77777777" w:rsidR="00847965" w:rsidRPr="00847965" w:rsidRDefault="00847965" w:rsidP="00847965">
      <w:pPr>
        <w:spacing w:after="0" w:line="360" w:lineRule="auto"/>
        <w:ind w:firstLine="2835"/>
        <w:jc w:val="both"/>
        <w:rPr>
          <w:rFonts w:ascii="Arial" w:hAnsi="Arial" w:cs="Arial"/>
          <w:sz w:val="24"/>
          <w:szCs w:val="24"/>
        </w:rPr>
      </w:pPr>
    </w:p>
    <w:p w14:paraId="000BD0D5" w14:textId="098FFA8F"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b/>
          <w:sz w:val="24"/>
          <w:szCs w:val="24"/>
        </w:rPr>
        <w:t>Art. 16.</w:t>
      </w:r>
      <w:r w:rsidRPr="00847965">
        <w:rPr>
          <w:rFonts w:ascii="Arial" w:hAnsi="Arial" w:cs="Arial"/>
          <w:sz w:val="24"/>
          <w:szCs w:val="24"/>
        </w:rPr>
        <w:t xml:space="preserve"> O presidente, sempre escolhido entre os membros da </w:t>
      </w:r>
      <w:r w:rsidR="000E4E10">
        <w:rPr>
          <w:rFonts w:ascii="Arial" w:hAnsi="Arial" w:cs="Arial"/>
          <w:sz w:val="24"/>
          <w:szCs w:val="24"/>
        </w:rPr>
        <w:t>Sociedade Civil</w:t>
      </w:r>
      <w:r w:rsidRPr="00847965">
        <w:rPr>
          <w:rFonts w:ascii="Arial" w:hAnsi="Arial" w:cs="Arial"/>
          <w:sz w:val="24"/>
          <w:szCs w:val="24"/>
        </w:rPr>
        <w:t>, para um mandato de 2</w:t>
      </w:r>
      <w:r w:rsidR="00713A69">
        <w:rPr>
          <w:rFonts w:ascii="Arial" w:hAnsi="Arial" w:cs="Arial"/>
          <w:sz w:val="24"/>
          <w:szCs w:val="24"/>
        </w:rPr>
        <w:t xml:space="preserve"> (</w:t>
      </w:r>
      <w:r w:rsidRPr="00847965">
        <w:rPr>
          <w:rFonts w:ascii="Arial" w:hAnsi="Arial" w:cs="Arial"/>
          <w:sz w:val="24"/>
          <w:szCs w:val="24"/>
        </w:rPr>
        <w:t>dois</w:t>
      </w:r>
      <w:r w:rsidR="00713A69">
        <w:rPr>
          <w:rFonts w:ascii="Arial" w:hAnsi="Arial" w:cs="Arial"/>
          <w:sz w:val="24"/>
          <w:szCs w:val="24"/>
        </w:rPr>
        <w:t>)</w:t>
      </w:r>
      <w:r w:rsidRPr="00847965">
        <w:rPr>
          <w:rFonts w:ascii="Arial" w:hAnsi="Arial" w:cs="Arial"/>
          <w:sz w:val="24"/>
          <w:szCs w:val="24"/>
        </w:rPr>
        <w:t xml:space="preserve"> anos, coincidindo com o do conselheiro, poderá ser reconduzido. </w:t>
      </w:r>
    </w:p>
    <w:p w14:paraId="60572650" w14:textId="77777777" w:rsidR="00847965" w:rsidRPr="00847965" w:rsidRDefault="00847965" w:rsidP="00847965">
      <w:pPr>
        <w:spacing w:after="0" w:line="360" w:lineRule="auto"/>
        <w:ind w:firstLine="2835"/>
        <w:jc w:val="both"/>
        <w:rPr>
          <w:rFonts w:ascii="Arial" w:hAnsi="Arial" w:cs="Arial"/>
          <w:sz w:val="24"/>
          <w:szCs w:val="24"/>
        </w:rPr>
      </w:pPr>
    </w:p>
    <w:p w14:paraId="0A65A7FB" w14:textId="77777777" w:rsidR="00847965" w:rsidRPr="00713A69" w:rsidRDefault="00847965" w:rsidP="00847965">
      <w:pPr>
        <w:spacing w:after="0" w:line="360" w:lineRule="auto"/>
        <w:ind w:firstLine="2835"/>
        <w:jc w:val="both"/>
        <w:rPr>
          <w:rFonts w:ascii="Arial" w:hAnsi="Arial" w:cs="Arial"/>
          <w:sz w:val="24"/>
          <w:szCs w:val="24"/>
        </w:rPr>
      </w:pPr>
      <w:r w:rsidRPr="00713A69">
        <w:rPr>
          <w:rFonts w:ascii="Arial" w:hAnsi="Arial" w:cs="Arial"/>
          <w:b/>
          <w:sz w:val="24"/>
          <w:szCs w:val="24"/>
        </w:rPr>
        <w:t>Art. 17.</w:t>
      </w:r>
      <w:r w:rsidRPr="00713A69">
        <w:rPr>
          <w:rFonts w:ascii="Arial" w:hAnsi="Arial" w:cs="Arial"/>
          <w:sz w:val="24"/>
          <w:szCs w:val="24"/>
        </w:rPr>
        <w:t xml:space="preserve"> Os casos omissos serão resolvidos pelo Presidente “</w:t>
      </w:r>
      <w:r w:rsidRPr="00713A69">
        <w:rPr>
          <w:rFonts w:ascii="Arial" w:hAnsi="Arial" w:cs="Arial"/>
          <w:i/>
          <w:sz w:val="24"/>
          <w:szCs w:val="24"/>
        </w:rPr>
        <w:t>ad referendum</w:t>
      </w:r>
      <w:r w:rsidRPr="00713A69">
        <w:rPr>
          <w:rFonts w:ascii="Arial" w:hAnsi="Arial" w:cs="Arial"/>
          <w:sz w:val="24"/>
          <w:szCs w:val="24"/>
        </w:rPr>
        <w:t>” do Conselho.</w:t>
      </w:r>
    </w:p>
    <w:p w14:paraId="78E9EBEC" w14:textId="77777777" w:rsidR="00847965" w:rsidRPr="00847965" w:rsidRDefault="00847965" w:rsidP="00847965">
      <w:pPr>
        <w:spacing w:after="0" w:line="360" w:lineRule="auto"/>
        <w:ind w:firstLine="2835"/>
        <w:jc w:val="both"/>
        <w:rPr>
          <w:rFonts w:ascii="Arial" w:hAnsi="Arial" w:cs="Arial"/>
          <w:sz w:val="24"/>
          <w:szCs w:val="24"/>
        </w:rPr>
      </w:pPr>
    </w:p>
    <w:p w14:paraId="410CAF3A" w14:textId="77777777" w:rsidR="00847965" w:rsidRPr="00847965" w:rsidRDefault="00847965" w:rsidP="00847965">
      <w:pPr>
        <w:spacing w:after="0" w:line="360" w:lineRule="auto"/>
        <w:ind w:left="2832" w:firstLine="3"/>
        <w:jc w:val="both"/>
        <w:rPr>
          <w:rFonts w:ascii="Arial" w:hAnsi="Arial" w:cs="Arial"/>
          <w:b/>
          <w:bCs/>
          <w:sz w:val="24"/>
          <w:szCs w:val="24"/>
        </w:rPr>
      </w:pPr>
      <w:r w:rsidRPr="00847965">
        <w:rPr>
          <w:rFonts w:ascii="Arial" w:hAnsi="Arial" w:cs="Arial"/>
          <w:b/>
          <w:bCs/>
          <w:sz w:val="24"/>
          <w:szCs w:val="24"/>
        </w:rPr>
        <w:t>CAPÍTULO V - DO FUNDO MUNICIPAL DE TURISMO - FUMTUR</w:t>
      </w:r>
    </w:p>
    <w:p w14:paraId="1EAB0C87" w14:textId="77777777" w:rsidR="00847965" w:rsidRPr="00847965" w:rsidRDefault="00847965" w:rsidP="00847965">
      <w:pPr>
        <w:spacing w:after="0" w:line="360" w:lineRule="auto"/>
        <w:ind w:firstLine="2835"/>
        <w:jc w:val="both"/>
        <w:rPr>
          <w:rFonts w:ascii="Arial" w:hAnsi="Arial" w:cs="Arial"/>
          <w:b/>
          <w:bCs/>
          <w:sz w:val="24"/>
          <w:szCs w:val="24"/>
        </w:rPr>
      </w:pPr>
    </w:p>
    <w:p w14:paraId="230C6352" w14:textId="77777777"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b/>
          <w:bCs/>
          <w:sz w:val="24"/>
          <w:szCs w:val="24"/>
        </w:rPr>
        <w:t>Art. 18.</w:t>
      </w:r>
      <w:r w:rsidRPr="00847965">
        <w:rPr>
          <w:rFonts w:ascii="Arial" w:hAnsi="Arial" w:cs="Arial"/>
          <w:sz w:val="24"/>
          <w:szCs w:val="24"/>
        </w:rPr>
        <w:t xml:space="preserve"> O Fundo Municipal de Turismo - FUMTUR, é instituído em conformidade com as disposições desta Lei.</w:t>
      </w:r>
    </w:p>
    <w:p w14:paraId="155E5FF2" w14:textId="7F714869" w:rsidR="000E4E10" w:rsidRDefault="00847965" w:rsidP="00847965">
      <w:pPr>
        <w:spacing w:after="0" w:line="360" w:lineRule="auto"/>
        <w:ind w:firstLine="2835"/>
        <w:jc w:val="both"/>
        <w:rPr>
          <w:rFonts w:ascii="Arial" w:eastAsia="Times New Roman" w:hAnsi="Arial" w:cs="Arial"/>
          <w:sz w:val="24"/>
          <w:szCs w:val="24"/>
        </w:rPr>
      </w:pPr>
      <w:r w:rsidRPr="000E4E10">
        <w:rPr>
          <w:rFonts w:ascii="Arial" w:hAnsi="Arial" w:cs="Arial"/>
          <w:b/>
          <w:bCs/>
          <w:sz w:val="24"/>
          <w:szCs w:val="24"/>
        </w:rPr>
        <w:t>Parágrafo único.</w:t>
      </w:r>
      <w:r w:rsidRPr="000E4E10">
        <w:rPr>
          <w:rFonts w:ascii="Arial" w:hAnsi="Arial" w:cs="Arial"/>
          <w:sz w:val="24"/>
          <w:szCs w:val="24"/>
        </w:rPr>
        <w:t xml:space="preserve"> O FUMTUR, vinculado à </w:t>
      </w:r>
      <w:r w:rsidR="00713A69">
        <w:rPr>
          <w:rFonts w:ascii="Arial" w:hAnsi="Arial" w:cs="Arial"/>
          <w:sz w:val="24"/>
          <w:szCs w:val="24"/>
        </w:rPr>
        <w:t>SDETI</w:t>
      </w:r>
      <w:r w:rsidRPr="000E4E10">
        <w:rPr>
          <w:rFonts w:ascii="Arial" w:hAnsi="Arial" w:cs="Arial"/>
          <w:sz w:val="24"/>
          <w:szCs w:val="24"/>
        </w:rPr>
        <w:t xml:space="preserve">, </w:t>
      </w:r>
      <w:r w:rsidRPr="000E4E10">
        <w:rPr>
          <w:rFonts w:ascii="Arial" w:eastAsia="Times New Roman" w:hAnsi="Arial" w:cs="Arial"/>
          <w:sz w:val="24"/>
          <w:szCs w:val="24"/>
        </w:rPr>
        <w:t xml:space="preserve">com a finalidade de prover recursos para a implantação de programas, projetos e ações de fomento na área de </w:t>
      </w:r>
      <w:r w:rsidR="00713A69">
        <w:rPr>
          <w:rFonts w:ascii="Arial" w:eastAsia="Times New Roman" w:hAnsi="Arial" w:cs="Arial"/>
          <w:sz w:val="24"/>
          <w:szCs w:val="24"/>
        </w:rPr>
        <w:t>t</w:t>
      </w:r>
      <w:r w:rsidR="00713A69" w:rsidRPr="000E4E10">
        <w:rPr>
          <w:rFonts w:ascii="Arial" w:eastAsia="Times New Roman" w:hAnsi="Arial" w:cs="Arial"/>
          <w:sz w:val="24"/>
          <w:szCs w:val="24"/>
        </w:rPr>
        <w:t xml:space="preserve">urismo </w:t>
      </w:r>
      <w:r w:rsidRPr="000E4E10">
        <w:rPr>
          <w:rFonts w:ascii="Arial" w:eastAsia="Times New Roman" w:hAnsi="Arial" w:cs="Arial"/>
          <w:sz w:val="24"/>
          <w:szCs w:val="24"/>
        </w:rPr>
        <w:t>do Município.</w:t>
      </w:r>
    </w:p>
    <w:p w14:paraId="15499A50" w14:textId="77777777" w:rsidR="000E4E10" w:rsidRDefault="000E4E10" w:rsidP="00847965">
      <w:pPr>
        <w:spacing w:after="0" w:line="360" w:lineRule="auto"/>
        <w:ind w:firstLine="2835"/>
        <w:jc w:val="both"/>
        <w:rPr>
          <w:rFonts w:ascii="Arial" w:eastAsia="Times New Roman" w:hAnsi="Arial" w:cs="Arial"/>
          <w:sz w:val="24"/>
          <w:szCs w:val="24"/>
        </w:rPr>
      </w:pPr>
    </w:p>
    <w:p w14:paraId="4C6F1F6B" w14:textId="60937DAF"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b/>
          <w:bCs/>
          <w:sz w:val="24"/>
          <w:szCs w:val="24"/>
        </w:rPr>
        <w:t>Art. 19.</w:t>
      </w:r>
      <w:r w:rsidRPr="00847965">
        <w:rPr>
          <w:rFonts w:ascii="Arial" w:hAnsi="Arial" w:cs="Arial"/>
          <w:sz w:val="24"/>
          <w:szCs w:val="24"/>
        </w:rPr>
        <w:t xml:space="preserve"> Constituirão receitas do FUMTUR:</w:t>
      </w:r>
    </w:p>
    <w:p w14:paraId="5E15202A" w14:textId="77777777" w:rsidR="00847965" w:rsidRPr="00847965" w:rsidRDefault="00847965" w:rsidP="000E4E10">
      <w:pPr>
        <w:pStyle w:val="PargrafodaLista"/>
        <w:numPr>
          <w:ilvl w:val="0"/>
          <w:numId w:val="38"/>
        </w:numPr>
        <w:spacing w:after="0" w:line="360" w:lineRule="auto"/>
        <w:jc w:val="both"/>
        <w:rPr>
          <w:rFonts w:ascii="Arial" w:hAnsi="Arial" w:cs="Arial"/>
          <w:sz w:val="24"/>
          <w:szCs w:val="24"/>
        </w:rPr>
      </w:pPr>
      <w:r w:rsidRPr="00847965">
        <w:rPr>
          <w:rFonts w:ascii="Arial" w:hAnsi="Arial" w:cs="Arial"/>
          <w:sz w:val="24"/>
          <w:szCs w:val="24"/>
        </w:rPr>
        <w:t>as dotações consignadas no orçamento municipal para a política de turismo de Valinhos;</w:t>
      </w:r>
    </w:p>
    <w:p w14:paraId="6B7FD25B" w14:textId="77777777" w:rsidR="00847965" w:rsidRPr="00847965" w:rsidRDefault="00847965" w:rsidP="000E4E10">
      <w:pPr>
        <w:pStyle w:val="PargrafodaLista"/>
        <w:numPr>
          <w:ilvl w:val="0"/>
          <w:numId w:val="38"/>
        </w:numPr>
        <w:spacing w:after="0" w:line="360" w:lineRule="auto"/>
        <w:jc w:val="both"/>
        <w:rPr>
          <w:rFonts w:ascii="Arial" w:hAnsi="Arial" w:cs="Arial"/>
          <w:sz w:val="24"/>
          <w:szCs w:val="24"/>
        </w:rPr>
      </w:pPr>
      <w:r w:rsidRPr="00847965">
        <w:rPr>
          <w:rFonts w:ascii="Arial" w:hAnsi="Arial" w:cs="Arial"/>
          <w:sz w:val="24"/>
          <w:szCs w:val="24"/>
        </w:rPr>
        <w:t>recursos estaduais e federais para o desenvolvimento das atribuições do COMTUR e da política de turismo de Valinhos;</w:t>
      </w:r>
    </w:p>
    <w:p w14:paraId="21B5EADE" w14:textId="43AD4420" w:rsidR="00847965" w:rsidRPr="00847965" w:rsidRDefault="00847965" w:rsidP="000E4E10">
      <w:pPr>
        <w:pStyle w:val="PargrafodaLista"/>
        <w:numPr>
          <w:ilvl w:val="0"/>
          <w:numId w:val="38"/>
        </w:numPr>
        <w:spacing w:after="0" w:line="360" w:lineRule="auto"/>
        <w:jc w:val="both"/>
        <w:rPr>
          <w:rFonts w:ascii="Arial" w:hAnsi="Arial" w:cs="Arial"/>
          <w:sz w:val="24"/>
          <w:szCs w:val="24"/>
        </w:rPr>
      </w:pPr>
      <w:r w:rsidRPr="00847965">
        <w:rPr>
          <w:rFonts w:ascii="Arial" w:hAnsi="Arial" w:cs="Arial"/>
          <w:sz w:val="24"/>
          <w:szCs w:val="24"/>
        </w:rPr>
        <w:t xml:space="preserve">recursos oriundos da arrecadação proveniente de leis de incentivos e outras que por ventura vierem a ser introduzidas no </w:t>
      </w:r>
      <w:r w:rsidR="000E4E10" w:rsidRPr="00847965">
        <w:rPr>
          <w:rFonts w:ascii="Arial" w:hAnsi="Arial" w:cs="Arial"/>
          <w:sz w:val="24"/>
          <w:szCs w:val="24"/>
        </w:rPr>
        <w:t>Município</w:t>
      </w:r>
      <w:r w:rsidRPr="00847965">
        <w:rPr>
          <w:rFonts w:ascii="Arial" w:hAnsi="Arial" w:cs="Arial"/>
          <w:sz w:val="24"/>
          <w:szCs w:val="24"/>
        </w:rPr>
        <w:t>;</w:t>
      </w:r>
    </w:p>
    <w:p w14:paraId="5AFFF939" w14:textId="77777777" w:rsidR="00847965" w:rsidRPr="00847965" w:rsidRDefault="00847965" w:rsidP="000E4E10">
      <w:pPr>
        <w:pStyle w:val="PargrafodaLista"/>
        <w:numPr>
          <w:ilvl w:val="0"/>
          <w:numId w:val="38"/>
        </w:numPr>
        <w:spacing w:after="0" w:line="360" w:lineRule="auto"/>
        <w:jc w:val="both"/>
        <w:rPr>
          <w:rFonts w:ascii="Arial" w:hAnsi="Arial" w:cs="Arial"/>
          <w:sz w:val="24"/>
          <w:szCs w:val="24"/>
        </w:rPr>
      </w:pPr>
      <w:r w:rsidRPr="00847965">
        <w:rPr>
          <w:rFonts w:ascii="Arial" w:hAnsi="Arial" w:cs="Arial"/>
          <w:sz w:val="24"/>
          <w:szCs w:val="24"/>
        </w:rPr>
        <w:t>recursos oriundos da celebração de acordos, contratos, consórcios e convênios;</w:t>
      </w:r>
    </w:p>
    <w:p w14:paraId="2908F0DA" w14:textId="77777777" w:rsidR="00847965" w:rsidRPr="00847965" w:rsidRDefault="00847965" w:rsidP="000E4E10">
      <w:pPr>
        <w:pStyle w:val="PargrafodaLista"/>
        <w:numPr>
          <w:ilvl w:val="0"/>
          <w:numId w:val="38"/>
        </w:numPr>
        <w:spacing w:after="0" w:line="360" w:lineRule="auto"/>
        <w:jc w:val="both"/>
        <w:rPr>
          <w:rFonts w:ascii="Arial" w:hAnsi="Arial" w:cs="Arial"/>
          <w:sz w:val="24"/>
          <w:szCs w:val="24"/>
        </w:rPr>
      </w:pPr>
      <w:r w:rsidRPr="00847965">
        <w:rPr>
          <w:rFonts w:ascii="Arial" w:hAnsi="Arial" w:cs="Arial"/>
          <w:sz w:val="24"/>
          <w:szCs w:val="24"/>
        </w:rPr>
        <w:lastRenderedPageBreak/>
        <w:t>repasses efetivados no âmbito de programas de financiamento aprovados pelo COMTUR;</w:t>
      </w:r>
    </w:p>
    <w:p w14:paraId="570C994F" w14:textId="77777777" w:rsidR="00847965" w:rsidRPr="00847965" w:rsidRDefault="00847965" w:rsidP="000E4E10">
      <w:pPr>
        <w:pStyle w:val="PargrafodaLista"/>
        <w:numPr>
          <w:ilvl w:val="0"/>
          <w:numId w:val="38"/>
        </w:numPr>
        <w:spacing w:after="0" w:line="360" w:lineRule="auto"/>
        <w:jc w:val="both"/>
        <w:rPr>
          <w:rFonts w:ascii="Arial" w:hAnsi="Arial" w:cs="Arial"/>
          <w:i/>
          <w:iCs/>
          <w:sz w:val="24"/>
          <w:szCs w:val="24"/>
        </w:rPr>
      </w:pPr>
      <w:r w:rsidRPr="00847965">
        <w:rPr>
          <w:rFonts w:ascii="Arial" w:hAnsi="Arial" w:cs="Arial"/>
          <w:sz w:val="24"/>
          <w:szCs w:val="24"/>
        </w:rPr>
        <w:t xml:space="preserve">recursos oriundos de ações de turismo; </w:t>
      </w:r>
    </w:p>
    <w:p w14:paraId="19625BCB" w14:textId="77777777" w:rsidR="00847965" w:rsidRPr="00847965" w:rsidRDefault="00847965" w:rsidP="000E4E10">
      <w:pPr>
        <w:pStyle w:val="PargrafodaLista"/>
        <w:numPr>
          <w:ilvl w:val="0"/>
          <w:numId w:val="38"/>
        </w:numPr>
        <w:spacing w:after="0" w:line="360" w:lineRule="auto"/>
        <w:jc w:val="both"/>
        <w:rPr>
          <w:rFonts w:ascii="Arial" w:hAnsi="Arial" w:cs="Arial"/>
          <w:sz w:val="24"/>
          <w:szCs w:val="24"/>
        </w:rPr>
      </w:pPr>
      <w:r w:rsidRPr="00847965">
        <w:rPr>
          <w:rFonts w:ascii="Arial" w:hAnsi="Arial" w:cs="Arial"/>
          <w:sz w:val="24"/>
          <w:szCs w:val="24"/>
        </w:rPr>
        <w:t>doações, auxílios, contribuições e legados que lhe venham a ser destinados;</w:t>
      </w:r>
    </w:p>
    <w:p w14:paraId="6D684A64" w14:textId="77777777" w:rsidR="00847965" w:rsidRPr="00847965" w:rsidRDefault="00847965" w:rsidP="000E4E10">
      <w:pPr>
        <w:pStyle w:val="PargrafodaLista"/>
        <w:numPr>
          <w:ilvl w:val="0"/>
          <w:numId w:val="38"/>
        </w:numPr>
        <w:suppressAutoHyphens w:val="0"/>
        <w:autoSpaceDE w:val="0"/>
        <w:autoSpaceDN w:val="0"/>
        <w:adjustRightInd w:val="0"/>
        <w:spacing w:after="0" w:line="360" w:lineRule="auto"/>
        <w:jc w:val="both"/>
        <w:rPr>
          <w:rFonts w:ascii="TimesNewRomanPSMT" w:eastAsia="Times New Roman" w:hAnsi="TimesNewRomanPSMT" w:cs="TimesNewRomanPSMT"/>
          <w:sz w:val="24"/>
          <w:szCs w:val="24"/>
        </w:rPr>
      </w:pPr>
      <w:r w:rsidRPr="00847965">
        <w:rPr>
          <w:rFonts w:ascii="Arial" w:hAnsi="Arial" w:cs="Arial"/>
          <w:sz w:val="24"/>
          <w:szCs w:val="24"/>
        </w:rPr>
        <w:t>as rendas eventuais, inclusive as resultantes de depósitos e aplicação de capitais;</w:t>
      </w:r>
    </w:p>
    <w:p w14:paraId="54FAE1C0" w14:textId="77777777" w:rsidR="00847965" w:rsidRPr="00847965" w:rsidRDefault="00847965" w:rsidP="000E4E10">
      <w:pPr>
        <w:pStyle w:val="PargrafodaLista"/>
        <w:numPr>
          <w:ilvl w:val="0"/>
          <w:numId w:val="38"/>
        </w:numPr>
        <w:suppressAutoHyphens w:val="0"/>
        <w:autoSpaceDE w:val="0"/>
        <w:autoSpaceDN w:val="0"/>
        <w:adjustRightInd w:val="0"/>
        <w:spacing w:after="0" w:line="360" w:lineRule="auto"/>
        <w:jc w:val="both"/>
        <w:rPr>
          <w:rFonts w:ascii="TimesNewRomanPSMT" w:eastAsia="Times New Roman" w:hAnsi="TimesNewRomanPSMT" w:cs="TimesNewRomanPSMT"/>
          <w:sz w:val="24"/>
          <w:szCs w:val="24"/>
        </w:rPr>
      </w:pPr>
      <w:r w:rsidRPr="00847965">
        <w:rPr>
          <w:rFonts w:ascii="Arial" w:hAnsi="Arial" w:cs="Arial"/>
          <w:sz w:val="24"/>
          <w:szCs w:val="24"/>
        </w:rPr>
        <w:t>doação feitas diretamente ao FUMTUR e outras rendas eventuais;</w:t>
      </w:r>
    </w:p>
    <w:p w14:paraId="37B373AB" w14:textId="180298C6" w:rsidR="00847965" w:rsidRPr="00847965" w:rsidRDefault="00847965" w:rsidP="000E4E10">
      <w:pPr>
        <w:pStyle w:val="PargrafodaLista"/>
        <w:numPr>
          <w:ilvl w:val="0"/>
          <w:numId w:val="38"/>
        </w:numPr>
        <w:suppressAutoHyphens w:val="0"/>
        <w:autoSpaceDE w:val="0"/>
        <w:autoSpaceDN w:val="0"/>
        <w:adjustRightInd w:val="0"/>
        <w:spacing w:after="0" w:line="360" w:lineRule="auto"/>
        <w:jc w:val="both"/>
        <w:rPr>
          <w:rFonts w:ascii="TimesNewRomanPSMT" w:eastAsia="Times New Roman" w:hAnsi="TimesNewRomanPSMT" w:cs="TimesNewRomanPSMT"/>
          <w:sz w:val="24"/>
          <w:szCs w:val="24"/>
        </w:rPr>
      </w:pPr>
      <w:r w:rsidRPr="00847965">
        <w:rPr>
          <w:rFonts w:ascii="Arial" w:hAnsi="Arial" w:cs="Arial"/>
          <w:sz w:val="24"/>
          <w:szCs w:val="24"/>
        </w:rPr>
        <w:t>outras taxa</w:t>
      </w:r>
      <w:r w:rsidR="00713A69">
        <w:rPr>
          <w:rFonts w:ascii="Arial" w:hAnsi="Arial" w:cs="Arial"/>
          <w:sz w:val="24"/>
          <w:szCs w:val="24"/>
        </w:rPr>
        <w:t>s</w:t>
      </w:r>
      <w:r w:rsidRPr="00847965">
        <w:rPr>
          <w:rFonts w:ascii="Arial" w:hAnsi="Arial" w:cs="Arial"/>
          <w:sz w:val="24"/>
          <w:szCs w:val="24"/>
        </w:rPr>
        <w:t xml:space="preserve"> do s</w:t>
      </w:r>
      <w:r w:rsidR="00E37A34">
        <w:rPr>
          <w:rFonts w:ascii="Arial" w:hAnsi="Arial" w:cs="Arial"/>
          <w:sz w:val="24"/>
          <w:szCs w:val="24"/>
        </w:rPr>
        <w:t>e</w:t>
      </w:r>
      <w:r w:rsidRPr="00847965">
        <w:rPr>
          <w:rFonts w:ascii="Arial" w:hAnsi="Arial" w:cs="Arial"/>
          <w:sz w:val="24"/>
          <w:szCs w:val="24"/>
        </w:rPr>
        <w:t>tor turístico ou incentivos fiscais que por</w:t>
      </w:r>
      <w:r w:rsidR="00E37A34">
        <w:rPr>
          <w:rFonts w:ascii="Arial" w:hAnsi="Arial" w:cs="Arial"/>
          <w:sz w:val="24"/>
          <w:szCs w:val="24"/>
        </w:rPr>
        <w:t xml:space="preserve"> </w:t>
      </w:r>
      <w:r w:rsidRPr="00847965">
        <w:rPr>
          <w:rFonts w:ascii="Arial" w:hAnsi="Arial" w:cs="Arial"/>
          <w:sz w:val="24"/>
          <w:szCs w:val="24"/>
        </w:rPr>
        <w:t>ventura vierem a ser criados;</w:t>
      </w:r>
    </w:p>
    <w:p w14:paraId="7A6936B1" w14:textId="77777777" w:rsidR="00847965" w:rsidRPr="00847965" w:rsidRDefault="00847965" w:rsidP="000E4E10">
      <w:pPr>
        <w:pStyle w:val="PargrafodaLista"/>
        <w:numPr>
          <w:ilvl w:val="0"/>
          <w:numId w:val="38"/>
        </w:numPr>
        <w:suppressAutoHyphens w:val="0"/>
        <w:autoSpaceDE w:val="0"/>
        <w:autoSpaceDN w:val="0"/>
        <w:adjustRightInd w:val="0"/>
        <w:spacing w:after="0" w:line="360" w:lineRule="auto"/>
        <w:jc w:val="both"/>
        <w:rPr>
          <w:rFonts w:ascii="TimesNewRomanPSMT" w:eastAsia="Times New Roman" w:hAnsi="TimesNewRomanPSMT" w:cs="TimesNewRomanPSMT"/>
          <w:sz w:val="24"/>
          <w:szCs w:val="24"/>
        </w:rPr>
      </w:pPr>
      <w:r w:rsidRPr="00847965">
        <w:rPr>
          <w:rFonts w:ascii="Arial" w:hAnsi="Arial" w:cs="Arial"/>
          <w:sz w:val="24"/>
          <w:szCs w:val="24"/>
        </w:rPr>
        <w:t>receitas provenientes de patrocínios para eventos de interesse turístico;</w:t>
      </w:r>
    </w:p>
    <w:p w14:paraId="316420C2" w14:textId="5971F9D5" w:rsidR="00847965" w:rsidRPr="00847965" w:rsidRDefault="00847965" w:rsidP="000E4E10">
      <w:pPr>
        <w:pStyle w:val="PargrafodaLista"/>
        <w:numPr>
          <w:ilvl w:val="0"/>
          <w:numId w:val="38"/>
        </w:numPr>
        <w:suppressAutoHyphens w:val="0"/>
        <w:autoSpaceDE w:val="0"/>
        <w:autoSpaceDN w:val="0"/>
        <w:adjustRightInd w:val="0"/>
        <w:spacing w:after="0" w:line="360" w:lineRule="auto"/>
        <w:jc w:val="both"/>
        <w:rPr>
          <w:rFonts w:ascii="TimesNewRomanPSMT" w:eastAsia="Times New Roman" w:hAnsi="TimesNewRomanPSMT" w:cs="TimesNewRomanPSMT"/>
          <w:sz w:val="24"/>
          <w:szCs w:val="24"/>
        </w:rPr>
      </w:pPr>
      <w:r w:rsidRPr="00847965">
        <w:rPr>
          <w:rFonts w:ascii="Arial" w:hAnsi="Arial" w:cs="Arial"/>
          <w:sz w:val="24"/>
          <w:szCs w:val="24"/>
        </w:rPr>
        <w:t>receitas provenientes da comercialização de souvenires e brindes com a marca do município, nos Centros de Informações Turísticas;</w:t>
      </w:r>
      <w:r w:rsidR="000E4E10">
        <w:rPr>
          <w:rFonts w:ascii="Arial" w:hAnsi="Arial" w:cs="Arial"/>
          <w:sz w:val="24"/>
          <w:szCs w:val="24"/>
        </w:rPr>
        <w:t xml:space="preserve"> e</w:t>
      </w:r>
    </w:p>
    <w:p w14:paraId="69498113" w14:textId="77777777" w:rsidR="00847965" w:rsidRPr="00847965" w:rsidRDefault="00847965" w:rsidP="000E4E10">
      <w:pPr>
        <w:pStyle w:val="PargrafodaLista"/>
        <w:numPr>
          <w:ilvl w:val="0"/>
          <w:numId w:val="38"/>
        </w:numPr>
        <w:suppressAutoHyphens w:val="0"/>
        <w:autoSpaceDE w:val="0"/>
        <w:autoSpaceDN w:val="0"/>
        <w:adjustRightInd w:val="0"/>
        <w:spacing w:after="0" w:line="360" w:lineRule="auto"/>
        <w:jc w:val="both"/>
        <w:rPr>
          <w:rFonts w:ascii="TimesNewRomanPSMT" w:eastAsia="Times New Roman" w:hAnsi="TimesNewRomanPSMT" w:cs="TimesNewRomanPSMT"/>
          <w:sz w:val="24"/>
          <w:szCs w:val="24"/>
        </w:rPr>
      </w:pPr>
      <w:r w:rsidRPr="00847965">
        <w:rPr>
          <w:rFonts w:ascii="Arial" w:hAnsi="Arial" w:cs="Arial"/>
          <w:sz w:val="24"/>
          <w:szCs w:val="24"/>
        </w:rPr>
        <w:t>receitas provenientes da locação de espaços para realização de eventos particulares.</w:t>
      </w:r>
    </w:p>
    <w:p w14:paraId="43E9A47F" w14:textId="77777777" w:rsidR="00847965" w:rsidRPr="00847965" w:rsidRDefault="00847965" w:rsidP="00847965">
      <w:pPr>
        <w:pStyle w:val="PargrafodaLista"/>
        <w:spacing w:after="0"/>
        <w:ind w:left="567"/>
        <w:jc w:val="both"/>
        <w:rPr>
          <w:rFonts w:ascii="Arial" w:hAnsi="Arial" w:cs="Arial"/>
          <w:sz w:val="24"/>
          <w:szCs w:val="24"/>
        </w:rPr>
      </w:pPr>
    </w:p>
    <w:p w14:paraId="755879DE" w14:textId="55F889B4"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b/>
          <w:bCs/>
          <w:sz w:val="24"/>
          <w:szCs w:val="24"/>
        </w:rPr>
        <w:t>Art. 20.</w:t>
      </w:r>
      <w:r w:rsidRPr="00847965">
        <w:rPr>
          <w:rFonts w:ascii="Arial" w:hAnsi="Arial" w:cs="Arial"/>
          <w:sz w:val="24"/>
          <w:szCs w:val="24"/>
        </w:rPr>
        <w:t xml:space="preserve"> O FUMTUR será administrado e movimentado pela Secretaria da Fazenda</w:t>
      </w:r>
      <w:r w:rsidR="00713A69">
        <w:rPr>
          <w:rFonts w:ascii="Arial" w:hAnsi="Arial" w:cs="Arial"/>
          <w:sz w:val="24"/>
          <w:szCs w:val="24"/>
        </w:rPr>
        <w:t xml:space="preserve"> - SF</w:t>
      </w:r>
      <w:r w:rsidRPr="00847965">
        <w:rPr>
          <w:rFonts w:ascii="Arial" w:hAnsi="Arial" w:cs="Arial"/>
          <w:sz w:val="24"/>
          <w:szCs w:val="24"/>
        </w:rPr>
        <w:t>, sob gestão, orientação e controle do COMTUR.</w:t>
      </w:r>
    </w:p>
    <w:p w14:paraId="5E4842C4" w14:textId="77777777"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sz w:val="24"/>
          <w:szCs w:val="24"/>
        </w:rPr>
        <w:t>§ 1º A proposta orçamentária do FUMTUR constará da lei orçamentária anual, elaborada com fundamento na Lei de Diretrizes Orçamentárias e no Plano Plurianual.</w:t>
      </w:r>
    </w:p>
    <w:p w14:paraId="153642A1" w14:textId="77777777"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sz w:val="24"/>
          <w:szCs w:val="24"/>
        </w:rPr>
        <w:t>§ 2º O Orçamento do FUMTUR integrará o orçamento do órgão da Administração Pública Municipal responsável pela política de turismo de Valinhos.</w:t>
      </w:r>
    </w:p>
    <w:p w14:paraId="5DA6E3C4" w14:textId="77777777" w:rsidR="00847965" w:rsidRPr="00847965" w:rsidRDefault="00847965" w:rsidP="00847965">
      <w:pPr>
        <w:tabs>
          <w:tab w:val="left" w:pos="6889"/>
        </w:tabs>
        <w:spacing w:after="0" w:line="360" w:lineRule="auto"/>
        <w:ind w:firstLine="2835"/>
        <w:jc w:val="both"/>
        <w:rPr>
          <w:rFonts w:ascii="Arial" w:hAnsi="Arial" w:cs="Arial"/>
          <w:sz w:val="24"/>
          <w:szCs w:val="24"/>
        </w:rPr>
      </w:pPr>
      <w:r w:rsidRPr="00847965">
        <w:rPr>
          <w:rFonts w:ascii="Arial" w:hAnsi="Arial" w:cs="Arial"/>
          <w:sz w:val="24"/>
          <w:szCs w:val="24"/>
        </w:rPr>
        <w:t>§ 3° As contas e os relatórios do FUMTUR serão submetidos à apreciação do Conselho Municipal de Turismo - COMTUR, sempre que este solicitar.</w:t>
      </w:r>
    </w:p>
    <w:p w14:paraId="667CC8C4" w14:textId="77777777"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sz w:val="24"/>
          <w:szCs w:val="24"/>
        </w:rPr>
        <w:t>§ 4° A aprovação das contas do FUMTUR pelo COMTUR não exclui a fiscalização do Poder Legislativo e do Tribunal de Contas do Estado de São Paulo.</w:t>
      </w:r>
    </w:p>
    <w:p w14:paraId="5C2EFCFD" w14:textId="77777777" w:rsidR="00847965" w:rsidRPr="00847965" w:rsidRDefault="00847965" w:rsidP="00847965">
      <w:pPr>
        <w:spacing w:after="0" w:line="360" w:lineRule="auto"/>
        <w:ind w:firstLine="2835"/>
        <w:jc w:val="both"/>
        <w:rPr>
          <w:rFonts w:ascii="Arial" w:hAnsi="Arial" w:cs="Arial"/>
          <w:sz w:val="24"/>
          <w:szCs w:val="24"/>
        </w:rPr>
      </w:pPr>
    </w:p>
    <w:p w14:paraId="11AC646F" w14:textId="77777777" w:rsidR="00847965" w:rsidRPr="000E4E10" w:rsidRDefault="00847965" w:rsidP="00847965">
      <w:pPr>
        <w:spacing w:after="0" w:line="360" w:lineRule="auto"/>
        <w:ind w:firstLine="2835"/>
        <w:jc w:val="both"/>
        <w:rPr>
          <w:rFonts w:ascii="Arial" w:hAnsi="Arial" w:cs="Arial"/>
          <w:sz w:val="24"/>
          <w:szCs w:val="24"/>
        </w:rPr>
      </w:pPr>
      <w:r w:rsidRPr="000E4E10">
        <w:rPr>
          <w:rFonts w:ascii="Arial" w:hAnsi="Arial" w:cs="Arial"/>
          <w:b/>
          <w:bCs/>
          <w:sz w:val="24"/>
          <w:szCs w:val="24"/>
        </w:rPr>
        <w:t>Art. 21.</w:t>
      </w:r>
      <w:r w:rsidRPr="000E4E10">
        <w:rPr>
          <w:rFonts w:ascii="Arial" w:hAnsi="Arial" w:cs="Arial"/>
          <w:sz w:val="24"/>
          <w:szCs w:val="24"/>
        </w:rPr>
        <w:t xml:space="preserve"> Os recursos do FUMTUR destinar-se-ão:</w:t>
      </w:r>
    </w:p>
    <w:p w14:paraId="1D95A6BB" w14:textId="77777777" w:rsidR="00847965" w:rsidRPr="000E4E10" w:rsidRDefault="00847965" w:rsidP="00847965">
      <w:pPr>
        <w:pStyle w:val="PargrafodaLista"/>
        <w:numPr>
          <w:ilvl w:val="0"/>
          <w:numId w:val="39"/>
        </w:numPr>
        <w:suppressAutoHyphens w:val="0"/>
        <w:autoSpaceDE w:val="0"/>
        <w:autoSpaceDN w:val="0"/>
        <w:adjustRightInd w:val="0"/>
        <w:spacing w:after="0" w:line="360" w:lineRule="auto"/>
        <w:ind w:left="426" w:hanging="66"/>
        <w:jc w:val="both"/>
        <w:rPr>
          <w:rFonts w:ascii="Arial" w:eastAsia="Times New Roman" w:hAnsi="Arial" w:cs="Arial"/>
          <w:sz w:val="24"/>
          <w:szCs w:val="24"/>
        </w:rPr>
      </w:pPr>
      <w:r w:rsidRPr="000E4E10">
        <w:rPr>
          <w:rFonts w:ascii="Arial" w:eastAsia="Times New Roman" w:hAnsi="Arial" w:cs="Arial"/>
          <w:sz w:val="24"/>
          <w:szCs w:val="24"/>
        </w:rPr>
        <w:t>desenvolvimento e implantação de projetos turísticos no Município;</w:t>
      </w:r>
    </w:p>
    <w:p w14:paraId="112A1473" w14:textId="77777777" w:rsidR="00847965" w:rsidRPr="000E4E10" w:rsidRDefault="00847965" w:rsidP="00847965">
      <w:pPr>
        <w:numPr>
          <w:ilvl w:val="0"/>
          <w:numId w:val="39"/>
        </w:numPr>
        <w:suppressAutoHyphens w:val="0"/>
        <w:autoSpaceDE w:val="0"/>
        <w:autoSpaceDN w:val="0"/>
        <w:adjustRightInd w:val="0"/>
        <w:spacing w:after="0" w:line="360" w:lineRule="auto"/>
        <w:ind w:left="426" w:hanging="66"/>
        <w:jc w:val="both"/>
        <w:rPr>
          <w:rFonts w:ascii="Arial" w:eastAsia="Times New Roman" w:hAnsi="Arial" w:cs="Arial"/>
          <w:sz w:val="24"/>
          <w:szCs w:val="24"/>
        </w:rPr>
      </w:pPr>
      <w:r w:rsidRPr="000E4E10">
        <w:rPr>
          <w:rFonts w:ascii="Arial" w:eastAsia="Times New Roman" w:hAnsi="Arial" w:cs="Arial"/>
          <w:sz w:val="24"/>
          <w:szCs w:val="24"/>
        </w:rPr>
        <w:t>manutenção dos serviços de turismo do Município;</w:t>
      </w:r>
    </w:p>
    <w:p w14:paraId="165F4251" w14:textId="77777777" w:rsidR="00847965" w:rsidRPr="000E4E10" w:rsidRDefault="00847965" w:rsidP="00847965">
      <w:pPr>
        <w:numPr>
          <w:ilvl w:val="0"/>
          <w:numId w:val="39"/>
        </w:numPr>
        <w:suppressAutoHyphens w:val="0"/>
        <w:autoSpaceDE w:val="0"/>
        <w:autoSpaceDN w:val="0"/>
        <w:adjustRightInd w:val="0"/>
        <w:spacing w:after="0" w:line="360" w:lineRule="auto"/>
        <w:ind w:left="426" w:hanging="66"/>
        <w:jc w:val="both"/>
        <w:rPr>
          <w:rFonts w:ascii="Arial" w:eastAsia="Times New Roman" w:hAnsi="Arial" w:cs="Arial"/>
          <w:sz w:val="24"/>
          <w:szCs w:val="24"/>
        </w:rPr>
      </w:pPr>
      <w:r w:rsidRPr="000E4E10">
        <w:rPr>
          <w:rFonts w:ascii="Arial" w:eastAsia="Times New Roman" w:hAnsi="Arial" w:cs="Arial"/>
          <w:sz w:val="24"/>
          <w:szCs w:val="24"/>
        </w:rPr>
        <w:lastRenderedPageBreak/>
        <w:t>aquisição de materiais de consumo e materiais permanentes, destinados a programas, projetos e ações do turismo;</w:t>
      </w:r>
    </w:p>
    <w:p w14:paraId="5F7FDC4A" w14:textId="77777777" w:rsidR="00847965" w:rsidRPr="000E4E10" w:rsidRDefault="00847965" w:rsidP="00847965">
      <w:pPr>
        <w:numPr>
          <w:ilvl w:val="0"/>
          <w:numId w:val="39"/>
        </w:numPr>
        <w:suppressAutoHyphens w:val="0"/>
        <w:autoSpaceDE w:val="0"/>
        <w:autoSpaceDN w:val="0"/>
        <w:adjustRightInd w:val="0"/>
        <w:spacing w:after="0" w:line="360" w:lineRule="auto"/>
        <w:ind w:left="426" w:hanging="66"/>
        <w:jc w:val="both"/>
        <w:rPr>
          <w:rFonts w:ascii="Arial" w:eastAsia="Times New Roman" w:hAnsi="Arial" w:cs="Arial"/>
          <w:sz w:val="24"/>
          <w:szCs w:val="24"/>
        </w:rPr>
      </w:pPr>
      <w:r w:rsidRPr="000E4E10">
        <w:rPr>
          <w:rFonts w:ascii="Arial" w:eastAsia="Times New Roman" w:hAnsi="Arial" w:cs="Arial"/>
          <w:sz w:val="24"/>
          <w:szCs w:val="24"/>
        </w:rPr>
        <w:t>organização, promoção, apoio, participação e ou realização de eventos de interesse turístico do Município;</w:t>
      </w:r>
    </w:p>
    <w:p w14:paraId="4732EBEF" w14:textId="77777777" w:rsidR="00847965" w:rsidRPr="000E4E10" w:rsidRDefault="00847965" w:rsidP="00847965">
      <w:pPr>
        <w:numPr>
          <w:ilvl w:val="0"/>
          <w:numId w:val="39"/>
        </w:numPr>
        <w:suppressAutoHyphens w:val="0"/>
        <w:autoSpaceDE w:val="0"/>
        <w:autoSpaceDN w:val="0"/>
        <w:adjustRightInd w:val="0"/>
        <w:spacing w:after="0" w:line="360" w:lineRule="auto"/>
        <w:ind w:left="426" w:hanging="66"/>
        <w:jc w:val="both"/>
        <w:rPr>
          <w:rFonts w:ascii="Arial" w:eastAsia="Times New Roman" w:hAnsi="Arial" w:cs="Arial"/>
          <w:sz w:val="24"/>
          <w:szCs w:val="24"/>
        </w:rPr>
      </w:pPr>
      <w:r w:rsidRPr="000E4E10">
        <w:rPr>
          <w:rFonts w:ascii="Arial" w:eastAsia="Times New Roman" w:hAnsi="Arial" w:cs="Arial"/>
          <w:sz w:val="24"/>
          <w:szCs w:val="24"/>
        </w:rPr>
        <w:t>divulgação das potencialidades turísticas do Município através de meios de comunicação na mídia impressa e eletrônica, em nível municipal, estadual, federal e internacional;</w:t>
      </w:r>
    </w:p>
    <w:p w14:paraId="0791FCA1" w14:textId="77777777" w:rsidR="00847965" w:rsidRPr="000E4E10" w:rsidRDefault="00847965" w:rsidP="00847965">
      <w:pPr>
        <w:numPr>
          <w:ilvl w:val="0"/>
          <w:numId w:val="39"/>
        </w:numPr>
        <w:suppressAutoHyphens w:val="0"/>
        <w:autoSpaceDE w:val="0"/>
        <w:autoSpaceDN w:val="0"/>
        <w:adjustRightInd w:val="0"/>
        <w:spacing w:after="0" w:line="360" w:lineRule="auto"/>
        <w:ind w:left="426" w:hanging="66"/>
        <w:jc w:val="both"/>
        <w:rPr>
          <w:rFonts w:ascii="Arial" w:eastAsia="Times New Roman" w:hAnsi="Arial" w:cs="Arial"/>
          <w:sz w:val="24"/>
          <w:szCs w:val="24"/>
        </w:rPr>
      </w:pPr>
      <w:r w:rsidRPr="000E4E10">
        <w:rPr>
          <w:rFonts w:ascii="Arial" w:eastAsia="Times New Roman" w:hAnsi="Arial" w:cs="Arial"/>
          <w:sz w:val="24"/>
          <w:szCs w:val="24"/>
        </w:rPr>
        <w:t>apoio a realização de programas e projetos de qualificação e aprimoramento profissional dos colaboradores de serviços turísticos;</w:t>
      </w:r>
    </w:p>
    <w:p w14:paraId="069566F0" w14:textId="625D1B86" w:rsidR="00847965" w:rsidRPr="000E4E10" w:rsidRDefault="00847965" w:rsidP="00847965">
      <w:pPr>
        <w:pStyle w:val="PargrafodaLista"/>
        <w:numPr>
          <w:ilvl w:val="0"/>
          <w:numId w:val="39"/>
        </w:numPr>
        <w:spacing w:after="0" w:line="360" w:lineRule="auto"/>
        <w:ind w:left="426" w:hanging="66"/>
        <w:jc w:val="both"/>
        <w:rPr>
          <w:rFonts w:ascii="Arial" w:hAnsi="Arial" w:cs="Arial"/>
          <w:sz w:val="24"/>
          <w:szCs w:val="24"/>
        </w:rPr>
      </w:pPr>
      <w:r w:rsidRPr="000E4E10">
        <w:rPr>
          <w:rFonts w:ascii="Arial" w:eastAsia="Times New Roman" w:hAnsi="Arial" w:cs="Arial"/>
          <w:sz w:val="24"/>
          <w:szCs w:val="24"/>
        </w:rPr>
        <w:t>realização de ações de fomento, divulgação e criação de novos pontos de venda para o artesanato local</w:t>
      </w:r>
      <w:r w:rsidR="000E4E10">
        <w:rPr>
          <w:rFonts w:ascii="Arial" w:hAnsi="Arial" w:cs="Arial"/>
          <w:sz w:val="24"/>
          <w:szCs w:val="24"/>
        </w:rPr>
        <w:t>; e</w:t>
      </w:r>
    </w:p>
    <w:p w14:paraId="2C9AAC60" w14:textId="77777777" w:rsidR="00847965" w:rsidRPr="00847965" w:rsidRDefault="00847965" w:rsidP="00847965">
      <w:pPr>
        <w:pStyle w:val="PargrafodaLista"/>
        <w:numPr>
          <w:ilvl w:val="0"/>
          <w:numId w:val="39"/>
        </w:numPr>
        <w:spacing w:after="0" w:line="360" w:lineRule="auto"/>
        <w:ind w:left="426" w:hanging="66"/>
        <w:jc w:val="both"/>
        <w:rPr>
          <w:rFonts w:ascii="Arial" w:hAnsi="Arial" w:cs="Arial"/>
          <w:sz w:val="24"/>
          <w:szCs w:val="24"/>
        </w:rPr>
      </w:pPr>
      <w:r w:rsidRPr="00847965">
        <w:rPr>
          <w:rFonts w:ascii="Arial" w:hAnsi="Arial" w:cs="Arial"/>
          <w:sz w:val="24"/>
          <w:szCs w:val="24"/>
        </w:rPr>
        <w:t>ao atendimento de despesas do COMTUR, vinculadas ao seu funcionamento ou à divulgação e informação de caráter educacional e capacitação dos conselheiros.</w:t>
      </w:r>
    </w:p>
    <w:p w14:paraId="44D3B8A4" w14:textId="77777777" w:rsidR="00847965" w:rsidRPr="00847965" w:rsidRDefault="00847965" w:rsidP="00847965">
      <w:pPr>
        <w:pStyle w:val="PargrafodaLista"/>
        <w:spacing w:after="0" w:line="360" w:lineRule="auto"/>
        <w:ind w:left="567"/>
        <w:jc w:val="both"/>
        <w:rPr>
          <w:rFonts w:ascii="Arial" w:hAnsi="Arial" w:cs="Arial"/>
          <w:sz w:val="24"/>
          <w:szCs w:val="24"/>
        </w:rPr>
      </w:pPr>
    </w:p>
    <w:p w14:paraId="095F3649" w14:textId="77777777"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b/>
          <w:bCs/>
          <w:sz w:val="24"/>
          <w:szCs w:val="24"/>
        </w:rPr>
        <w:t>Art. 22.</w:t>
      </w:r>
      <w:r w:rsidRPr="00847965">
        <w:rPr>
          <w:rFonts w:ascii="Arial" w:hAnsi="Arial" w:cs="Arial"/>
          <w:sz w:val="24"/>
          <w:szCs w:val="24"/>
        </w:rPr>
        <w:t xml:space="preserve"> Nos programas de financiamento em que se utilizem recursos oriundos do FUMTUR, admitir-se-á a composição de verbas restituíveis e não-restituíveis.</w:t>
      </w:r>
    </w:p>
    <w:p w14:paraId="24B245AB" w14:textId="77777777" w:rsidR="00847965" w:rsidRPr="00847965" w:rsidRDefault="00847965" w:rsidP="00847965">
      <w:pPr>
        <w:spacing w:after="0" w:line="360" w:lineRule="auto"/>
        <w:ind w:firstLine="2835"/>
        <w:jc w:val="both"/>
        <w:rPr>
          <w:rFonts w:ascii="Arial" w:hAnsi="Arial" w:cs="Arial"/>
          <w:sz w:val="24"/>
          <w:szCs w:val="24"/>
        </w:rPr>
      </w:pPr>
    </w:p>
    <w:p w14:paraId="66277EF8" w14:textId="77777777"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b/>
          <w:bCs/>
          <w:sz w:val="24"/>
          <w:szCs w:val="24"/>
        </w:rPr>
        <w:t>Art. 23.</w:t>
      </w:r>
      <w:r w:rsidRPr="00847965">
        <w:rPr>
          <w:rFonts w:ascii="Arial" w:hAnsi="Arial" w:cs="Arial"/>
          <w:sz w:val="24"/>
          <w:szCs w:val="24"/>
        </w:rPr>
        <w:t xml:space="preserve"> O Conselho Municipal de Turismo - COMTUR fará a gestão do FUMTUR, competindo-lhe especificamente:</w:t>
      </w:r>
    </w:p>
    <w:p w14:paraId="143EE5BC" w14:textId="77777777" w:rsidR="00847965" w:rsidRPr="00847965" w:rsidRDefault="00847965" w:rsidP="00847965">
      <w:pPr>
        <w:pStyle w:val="PargrafodaLista"/>
        <w:numPr>
          <w:ilvl w:val="0"/>
          <w:numId w:val="30"/>
        </w:numPr>
        <w:spacing w:after="0" w:line="360" w:lineRule="auto"/>
        <w:jc w:val="both"/>
        <w:rPr>
          <w:rFonts w:ascii="Arial" w:hAnsi="Arial" w:cs="Arial"/>
          <w:sz w:val="24"/>
          <w:szCs w:val="24"/>
        </w:rPr>
      </w:pPr>
      <w:r w:rsidRPr="00847965">
        <w:rPr>
          <w:rFonts w:ascii="Arial" w:hAnsi="Arial" w:cs="Arial"/>
          <w:sz w:val="24"/>
          <w:szCs w:val="24"/>
        </w:rPr>
        <w:t>apreciar e garantir a execução de programas e projetos a serem financiados com recursos do FUMTUR, em consonância com a política municipal de turismo de Valinhos;</w:t>
      </w:r>
    </w:p>
    <w:p w14:paraId="4C001784" w14:textId="77777777" w:rsidR="00847965" w:rsidRPr="00847965" w:rsidRDefault="00847965" w:rsidP="00847965">
      <w:pPr>
        <w:pStyle w:val="PargrafodaLista"/>
        <w:numPr>
          <w:ilvl w:val="0"/>
          <w:numId w:val="30"/>
        </w:numPr>
        <w:spacing w:after="0" w:line="360" w:lineRule="auto"/>
        <w:jc w:val="both"/>
        <w:rPr>
          <w:rFonts w:ascii="Arial" w:hAnsi="Arial" w:cs="Arial"/>
          <w:sz w:val="24"/>
          <w:szCs w:val="24"/>
        </w:rPr>
      </w:pPr>
      <w:r w:rsidRPr="00847965">
        <w:rPr>
          <w:rFonts w:ascii="Arial" w:hAnsi="Arial" w:cs="Arial"/>
          <w:sz w:val="24"/>
          <w:szCs w:val="24"/>
        </w:rPr>
        <w:t>participar da proposta de orçamento anual do FUMTUR;</w:t>
      </w:r>
    </w:p>
    <w:p w14:paraId="3A9301F6" w14:textId="77777777" w:rsidR="00847965" w:rsidRPr="00847965" w:rsidRDefault="00847965" w:rsidP="00847965">
      <w:pPr>
        <w:pStyle w:val="PargrafodaLista"/>
        <w:numPr>
          <w:ilvl w:val="0"/>
          <w:numId w:val="30"/>
        </w:numPr>
        <w:spacing w:after="0" w:line="360" w:lineRule="auto"/>
        <w:jc w:val="both"/>
        <w:rPr>
          <w:rFonts w:ascii="Arial" w:hAnsi="Arial" w:cs="Arial"/>
          <w:sz w:val="24"/>
          <w:szCs w:val="24"/>
        </w:rPr>
      </w:pPr>
      <w:r w:rsidRPr="00847965">
        <w:rPr>
          <w:rFonts w:ascii="Arial" w:hAnsi="Arial" w:cs="Arial"/>
          <w:sz w:val="24"/>
          <w:szCs w:val="24"/>
        </w:rPr>
        <w:t>acompanhar, fiscalizar e estabelecer procedimentos na administração financeira e contábil do FUMTUR;</w:t>
      </w:r>
    </w:p>
    <w:p w14:paraId="34BF207F" w14:textId="7B91BE1D" w:rsidR="00847965" w:rsidRPr="00847965" w:rsidRDefault="00847965" w:rsidP="00847965">
      <w:pPr>
        <w:pStyle w:val="PargrafodaLista"/>
        <w:numPr>
          <w:ilvl w:val="0"/>
          <w:numId w:val="30"/>
        </w:numPr>
        <w:spacing w:after="0" w:line="360" w:lineRule="auto"/>
        <w:jc w:val="both"/>
        <w:rPr>
          <w:rFonts w:ascii="Arial" w:hAnsi="Arial" w:cs="Arial"/>
          <w:sz w:val="24"/>
          <w:szCs w:val="24"/>
        </w:rPr>
      </w:pPr>
      <w:r w:rsidRPr="00847965">
        <w:rPr>
          <w:rFonts w:ascii="Arial" w:hAnsi="Arial" w:cs="Arial"/>
          <w:sz w:val="24"/>
          <w:szCs w:val="24"/>
        </w:rPr>
        <w:t>aprovar as contas do FUMTUR previamente ao envio aos órgãos de controle interno;</w:t>
      </w:r>
      <w:r w:rsidR="000E4E10">
        <w:rPr>
          <w:rFonts w:ascii="Arial" w:hAnsi="Arial" w:cs="Arial"/>
          <w:sz w:val="24"/>
          <w:szCs w:val="24"/>
        </w:rPr>
        <w:t xml:space="preserve"> e</w:t>
      </w:r>
    </w:p>
    <w:p w14:paraId="234E71B8" w14:textId="77777777" w:rsidR="00847965" w:rsidRPr="00847965" w:rsidRDefault="00847965" w:rsidP="00847965">
      <w:pPr>
        <w:pStyle w:val="PargrafodaLista"/>
        <w:numPr>
          <w:ilvl w:val="0"/>
          <w:numId w:val="30"/>
        </w:numPr>
        <w:spacing w:after="0" w:line="360" w:lineRule="auto"/>
        <w:jc w:val="both"/>
        <w:rPr>
          <w:rFonts w:ascii="Arial" w:hAnsi="Arial" w:cs="Arial"/>
          <w:sz w:val="24"/>
          <w:szCs w:val="24"/>
        </w:rPr>
      </w:pPr>
      <w:r w:rsidRPr="00847965">
        <w:rPr>
          <w:rFonts w:ascii="Arial" w:hAnsi="Arial" w:cs="Arial"/>
          <w:sz w:val="24"/>
          <w:szCs w:val="24"/>
        </w:rPr>
        <w:t xml:space="preserve">divulgar as decisões, análises das contas do FUMTUR e pareceres emitidos. </w:t>
      </w:r>
    </w:p>
    <w:p w14:paraId="664469E3" w14:textId="4BA1E96F" w:rsidR="00847965" w:rsidRPr="00847965" w:rsidRDefault="00847965" w:rsidP="00847965">
      <w:pPr>
        <w:spacing w:after="0" w:line="360" w:lineRule="auto"/>
        <w:ind w:left="2835"/>
        <w:jc w:val="both"/>
        <w:rPr>
          <w:rFonts w:ascii="Arial" w:hAnsi="Arial" w:cs="Arial"/>
          <w:b/>
          <w:bCs/>
          <w:sz w:val="24"/>
          <w:szCs w:val="24"/>
        </w:rPr>
      </w:pPr>
      <w:r w:rsidRPr="00847965">
        <w:rPr>
          <w:rFonts w:ascii="Arial" w:hAnsi="Arial" w:cs="Arial"/>
          <w:b/>
          <w:bCs/>
          <w:sz w:val="24"/>
          <w:szCs w:val="24"/>
        </w:rPr>
        <w:t>CAPÍTULO VI - DAS DISPOSIÇÕES FINAIS</w:t>
      </w:r>
    </w:p>
    <w:p w14:paraId="699F197B" w14:textId="77777777" w:rsidR="00847965" w:rsidRPr="00847965" w:rsidRDefault="00847965" w:rsidP="00847965">
      <w:pPr>
        <w:spacing w:after="0" w:line="360" w:lineRule="auto"/>
        <w:ind w:firstLine="2835"/>
        <w:jc w:val="both"/>
        <w:rPr>
          <w:rFonts w:ascii="Arial" w:hAnsi="Arial" w:cs="Arial"/>
          <w:b/>
          <w:bCs/>
          <w:sz w:val="24"/>
          <w:szCs w:val="24"/>
        </w:rPr>
      </w:pPr>
    </w:p>
    <w:p w14:paraId="17A172BB" w14:textId="77777777"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b/>
          <w:bCs/>
          <w:sz w:val="24"/>
          <w:szCs w:val="24"/>
        </w:rPr>
        <w:t>Art. 24.</w:t>
      </w:r>
      <w:r w:rsidRPr="00847965">
        <w:rPr>
          <w:rFonts w:ascii="Arial" w:hAnsi="Arial" w:cs="Arial"/>
          <w:sz w:val="24"/>
          <w:szCs w:val="24"/>
        </w:rPr>
        <w:t xml:space="preserve"> As despesas decorrentes da execução da presente Lei serão suportadas por verbas consignadas em orçamento. </w:t>
      </w:r>
    </w:p>
    <w:p w14:paraId="27BB2AC1" w14:textId="77777777" w:rsidR="00847965" w:rsidRPr="00847965" w:rsidRDefault="00847965" w:rsidP="00847965">
      <w:pPr>
        <w:spacing w:after="0"/>
        <w:ind w:firstLine="2835"/>
        <w:jc w:val="both"/>
        <w:rPr>
          <w:rFonts w:ascii="Arial" w:hAnsi="Arial" w:cs="Arial"/>
          <w:sz w:val="24"/>
          <w:szCs w:val="24"/>
        </w:rPr>
      </w:pPr>
    </w:p>
    <w:p w14:paraId="5263F824" w14:textId="1272DC24" w:rsidR="00847965" w:rsidRPr="00847965" w:rsidRDefault="00847965" w:rsidP="00847965">
      <w:pPr>
        <w:spacing w:after="0" w:line="360" w:lineRule="auto"/>
        <w:ind w:firstLine="2835"/>
        <w:jc w:val="both"/>
        <w:rPr>
          <w:rFonts w:ascii="Arial" w:hAnsi="Arial" w:cs="Arial"/>
          <w:sz w:val="24"/>
          <w:szCs w:val="24"/>
        </w:rPr>
      </w:pPr>
      <w:r w:rsidRPr="00847965">
        <w:rPr>
          <w:rFonts w:ascii="Arial" w:hAnsi="Arial" w:cs="Arial"/>
          <w:b/>
          <w:bCs/>
          <w:sz w:val="24"/>
          <w:szCs w:val="24"/>
        </w:rPr>
        <w:t xml:space="preserve">Art. 25. </w:t>
      </w:r>
      <w:r w:rsidRPr="00847965">
        <w:rPr>
          <w:rFonts w:ascii="Arial" w:hAnsi="Arial" w:cs="Arial"/>
          <w:sz w:val="24"/>
          <w:szCs w:val="24"/>
        </w:rPr>
        <w:t xml:space="preserve">Revogam-se </w:t>
      </w:r>
      <w:r w:rsidR="00F228E8">
        <w:rPr>
          <w:rFonts w:ascii="Arial" w:hAnsi="Arial" w:cs="Arial"/>
          <w:sz w:val="24"/>
          <w:szCs w:val="24"/>
        </w:rPr>
        <w:t>as</w:t>
      </w:r>
      <w:r w:rsidRPr="00847965">
        <w:rPr>
          <w:rFonts w:ascii="Arial" w:hAnsi="Arial" w:cs="Arial"/>
          <w:sz w:val="24"/>
          <w:szCs w:val="24"/>
        </w:rPr>
        <w:t xml:space="preserve"> disposi</w:t>
      </w:r>
      <w:r w:rsidR="00F228E8">
        <w:rPr>
          <w:rFonts w:ascii="Arial" w:hAnsi="Arial" w:cs="Arial"/>
          <w:sz w:val="24"/>
          <w:szCs w:val="24"/>
        </w:rPr>
        <w:t>ções em</w:t>
      </w:r>
      <w:r w:rsidRPr="00847965">
        <w:rPr>
          <w:rFonts w:ascii="Arial" w:hAnsi="Arial" w:cs="Arial"/>
          <w:sz w:val="24"/>
          <w:szCs w:val="24"/>
        </w:rPr>
        <w:t xml:space="preserve"> contrário, em especial a Lei n° 2.943</w:t>
      </w:r>
      <w:r w:rsidR="000E4E10">
        <w:rPr>
          <w:rFonts w:ascii="Arial" w:hAnsi="Arial" w:cs="Arial"/>
          <w:sz w:val="24"/>
          <w:szCs w:val="24"/>
        </w:rPr>
        <w:t xml:space="preserve">, </w:t>
      </w:r>
      <w:r w:rsidRPr="00847965">
        <w:rPr>
          <w:rFonts w:ascii="Arial" w:hAnsi="Arial" w:cs="Arial"/>
          <w:sz w:val="24"/>
          <w:szCs w:val="24"/>
        </w:rPr>
        <w:t>de 17 de abril de 1996.</w:t>
      </w:r>
      <w:r w:rsidRPr="00847965">
        <w:rPr>
          <w:rFonts w:ascii="Arial" w:hAnsi="Arial" w:cs="Arial"/>
          <w:b/>
          <w:bCs/>
          <w:sz w:val="24"/>
          <w:szCs w:val="24"/>
        </w:rPr>
        <w:t xml:space="preserve"> </w:t>
      </w:r>
    </w:p>
    <w:p w14:paraId="60336899" w14:textId="77777777" w:rsidR="00847965" w:rsidRDefault="00847965" w:rsidP="00847965">
      <w:pPr>
        <w:spacing w:after="0"/>
        <w:ind w:firstLine="2835"/>
        <w:jc w:val="both"/>
        <w:rPr>
          <w:rFonts w:ascii="Arial" w:hAnsi="Arial" w:cs="Arial"/>
          <w:b/>
          <w:bCs/>
          <w:sz w:val="24"/>
          <w:szCs w:val="24"/>
        </w:rPr>
      </w:pPr>
    </w:p>
    <w:p w14:paraId="2F40A886" w14:textId="77777777" w:rsidR="00847965" w:rsidRDefault="00847965" w:rsidP="00847965">
      <w:pPr>
        <w:spacing w:after="0"/>
        <w:ind w:firstLine="2835"/>
        <w:jc w:val="both"/>
        <w:rPr>
          <w:rFonts w:ascii="Arial" w:hAnsi="Arial" w:cs="Arial"/>
          <w:sz w:val="24"/>
          <w:szCs w:val="24"/>
        </w:rPr>
      </w:pPr>
      <w:r>
        <w:rPr>
          <w:rFonts w:ascii="Arial" w:hAnsi="Arial" w:cs="Arial"/>
          <w:b/>
          <w:bCs/>
          <w:sz w:val="24"/>
          <w:szCs w:val="24"/>
        </w:rPr>
        <w:t>Art. 26.</w:t>
      </w:r>
      <w:r>
        <w:rPr>
          <w:rFonts w:ascii="Arial" w:hAnsi="Arial" w:cs="Arial"/>
          <w:sz w:val="24"/>
          <w:szCs w:val="24"/>
        </w:rPr>
        <w:t xml:space="preserve"> Esta Lei entra em vigor na data de sua publicação. </w:t>
      </w:r>
    </w:p>
    <w:p w14:paraId="5E8DE895" w14:textId="77777777" w:rsidR="00847965" w:rsidRDefault="00847965" w:rsidP="00847965">
      <w:pPr>
        <w:spacing w:after="0"/>
        <w:ind w:firstLine="2835"/>
        <w:jc w:val="both"/>
        <w:rPr>
          <w:rFonts w:ascii="Arial" w:hAnsi="Arial" w:cs="Arial"/>
          <w:sz w:val="24"/>
          <w:szCs w:val="24"/>
        </w:rPr>
      </w:pPr>
    </w:p>
    <w:p w14:paraId="0520760C" w14:textId="77777777" w:rsidR="00847965" w:rsidRDefault="00847965" w:rsidP="00847965">
      <w:pPr>
        <w:tabs>
          <w:tab w:val="left" w:pos="2410"/>
        </w:tabs>
        <w:spacing w:line="360" w:lineRule="auto"/>
        <w:ind w:firstLine="2835"/>
        <w:jc w:val="both"/>
        <w:rPr>
          <w:rFonts w:ascii="Arial" w:hAnsi="Arial" w:cs="Arial"/>
          <w:sz w:val="24"/>
          <w:szCs w:val="24"/>
        </w:rPr>
      </w:pPr>
      <w:r>
        <w:rPr>
          <w:rFonts w:ascii="Arial" w:hAnsi="Arial" w:cs="Arial"/>
          <w:sz w:val="24"/>
          <w:szCs w:val="24"/>
        </w:rPr>
        <w:t xml:space="preserve">Prefeitura do Município de Valinhos, </w:t>
      </w:r>
    </w:p>
    <w:p w14:paraId="495D5CA3" w14:textId="77777777" w:rsidR="00847965" w:rsidRDefault="00847965" w:rsidP="00847965">
      <w:pPr>
        <w:tabs>
          <w:tab w:val="left" w:pos="2410"/>
        </w:tabs>
        <w:spacing w:line="360" w:lineRule="auto"/>
        <w:ind w:firstLine="2835"/>
        <w:jc w:val="both"/>
        <w:rPr>
          <w:rFonts w:ascii="Arial" w:hAnsi="Arial" w:cs="Arial"/>
          <w:sz w:val="24"/>
          <w:szCs w:val="24"/>
        </w:rPr>
      </w:pPr>
      <w:r>
        <w:rPr>
          <w:rFonts w:ascii="Arial" w:hAnsi="Arial" w:cs="Arial"/>
          <w:sz w:val="24"/>
          <w:szCs w:val="24"/>
        </w:rPr>
        <w:t>Aos ...</w:t>
      </w:r>
    </w:p>
    <w:p w14:paraId="1DB7AE7C" w14:textId="77777777" w:rsidR="00847965" w:rsidRDefault="00847965" w:rsidP="000E4E10">
      <w:pPr>
        <w:tabs>
          <w:tab w:val="left" w:pos="2835"/>
        </w:tabs>
        <w:spacing w:after="0" w:line="360" w:lineRule="auto"/>
        <w:ind w:firstLine="2835"/>
        <w:rPr>
          <w:rFonts w:ascii="Arial" w:hAnsi="Arial" w:cs="Arial"/>
          <w:b/>
          <w:bCs/>
          <w:sz w:val="24"/>
          <w:szCs w:val="24"/>
        </w:rPr>
      </w:pPr>
      <w:r>
        <w:rPr>
          <w:rFonts w:ascii="Arial" w:hAnsi="Arial" w:cs="Arial"/>
          <w:b/>
          <w:bCs/>
          <w:sz w:val="24"/>
          <w:szCs w:val="24"/>
        </w:rPr>
        <w:t>LUCIMARA ROSSI DE GODOY</w:t>
      </w:r>
    </w:p>
    <w:p w14:paraId="494C3CE2" w14:textId="2C4196BD" w:rsidR="00294EBF" w:rsidRDefault="00847965" w:rsidP="00F228E8">
      <w:pPr>
        <w:spacing w:after="0"/>
        <w:ind w:right="2410" w:firstLine="2835"/>
        <w:jc w:val="center"/>
        <w:rPr>
          <w:rFonts w:ascii="Arial" w:hAnsi="Arial" w:cs="Arial"/>
          <w:sz w:val="24"/>
          <w:szCs w:val="24"/>
        </w:rPr>
      </w:pPr>
      <w:r>
        <w:rPr>
          <w:rFonts w:ascii="Arial" w:hAnsi="Arial" w:cs="Arial"/>
          <w:sz w:val="24"/>
          <w:szCs w:val="24"/>
        </w:rPr>
        <w:t>Prefeita Municipal</w:t>
      </w:r>
    </w:p>
    <w:sectPr w:rsidR="00294EBF" w:rsidSect="00A326C4">
      <w:headerReference w:type="default" r:id="rId8"/>
      <w:footerReference w:type="default" r:id="rId9"/>
      <w:pgSz w:w="11906" w:h="16838"/>
      <w:pgMar w:top="1417" w:right="1274" w:bottom="993" w:left="1843"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33939" w14:textId="77777777" w:rsidR="002D45DA" w:rsidRDefault="002D45DA" w:rsidP="002D45DA">
      <w:pPr>
        <w:spacing w:after="0" w:line="240" w:lineRule="auto"/>
      </w:pPr>
      <w:r>
        <w:separator/>
      </w:r>
    </w:p>
  </w:endnote>
  <w:endnote w:type="continuationSeparator" w:id="0">
    <w:p w14:paraId="59E6B173" w14:textId="77777777" w:rsidR="002D45DA" w:rsidRDefault="002D45DA" w:rsidP="002D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ont1309">
    <w:altName w:val="Times New Roman"/>
    <w:charset w:val="00"/>
    <w:family w:val="auto"/>
    <w:pitch w:val="variable"/>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997B" w14:textId="79BCC09B" w:rsidR="00FD57C4" w:rsidRPr="00F543CF" w:rsidRDefault="00FD57C4" w:rsidP="00FD57C4">
    <w:pPr>
      <w:pStyle w:val="Rodap"/>
      <w:jc w:val="right"/>
      <w:rPr>
        <w:rFonts w:ascii="Arial" w:hAnsi="Arial" w:cs="Arial"/>
        <w:lang w:eastAsia="pt-BR"/>
      </w:rPr>
    </w:pPr>
    <w:r>
      <w:rPr>
        <w:rFonts w:ascii="Arial" w:hAnsi="Arial" w:cs="Arial"/>
        <w:noProof/>
        <w:sz w:val="16"/>
        <w:szCs w:val="16"/>
      </w:rPr>
      <w:drawing>
        <wp:anchor distT="0" distB="0" distL="114935" distR="114935" simplePos="0" relativeHeight="251661824" behindDoc="0" locked="0" layoutInCell="1" allowOverlap="1" wp14:anchorId="311499FD" wp14:editId="45A583C4">
          <wp:simplePos x="0" y="0"/>
          <wp:positionH relativeFrom="column">
            <wp:posOffset>1214755</wp:posOffset>
          </wp:positionH>
          <wp:positionV relativeFrom="paragraph">
            <wp:posOffset>3444875</wp:posOffset>
          </wp:positionV>
          <wp:extent cx="5222875" cy="5085080"/>
          <wp:effectExtent l="0" t="0" r="0" b="0"/>
          <wp:wrapNone/>
          <wp:docPr id="2583369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contrast="38000"/>
                    <a:extLst>
                      <a:ext uri="{28A0092B-C50C-407E-A947-70E740481C1C}">
                        <a14:useLocalDpi xmlns:a14="http://schemas.microsoft.com/office/drawing/2010/main" val="0"/>
                      </a:ext>
                    </a:extLst>
                  </a:blip>
                  <a:srcRect l="-206" t="-211" r="-206" b="-211"/>
                  <a:stretch>
                    <a:fillRect/>
                  </a:stretch>
                </pic:blipFill>
                <pic:spPr bwMode="auto">
                  <a:xfrm>
                    <a:off x="0" y="0"/>
                    <a:ext cx="5222875" cy="5085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rPr>
      <w:drawing>
        <wp:anchor distT="0" distB="0" distL="114935" distR="114935" simplePos="0" relativeHeight="251660800" behindDoc="0" locked="0" layoutInCell="1" allowOverlap="1" wp14:anchorId="311499FD" wp14:editId="563119F1">
          <wp:simplePos x="0" y="0"/>
          <wp:positionH relativeFrom="column">
            <wp:posOffset>1214755</wp:posOffset>
          </wp:positionH>
          <wp:positionV relativeFrom="paragraph">
            <wp:posOffset>3444875</wp:posOffset>
          </wp:positionV>
          <wp:extent cx="5222875" cy="5085080"/>
          <wp:effectExtent l="0" t="0" r="0" b="0"/>
          <wp:wrapNone/>
          <wp:docPr id="162769025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contrast="38000"/>
                    <a:extLst>
                      <a:ext uri="{28A0092B-C50C-407E-A947-70E740481C1C}">
                        <a14:useLocalDpi xmlns:a14="http://schemas.microsoft.com/office/drawing/2010/main" val="0"/>
                      </a:ext>
                    </a:extLst>
                  </a:blip>
                  <a:srcRect l="-206" t="-211" r="-206" b="-211"/>
                  <a:stretch>
                    <a:fillRect/>
                  </a:stretch>
                </pic:blipFill>
                <pic:spPr bwMode="auto">
                  <a:xfrm>
                    <a:off x="0" y="0"/>
                    <a:ext cx="5222875" cy="5085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rPr>
      <w:drawing>
        <wp:anchor distT="0" distB="0" distL="114935" distR="114935" simplePos="0" relativeHeight="251658752" behindDoc="0" locked="0" layoutInCell="1" allowOverlap="1" wp14:anchorId="311499FD" wp14:editId="33624A46">
          <wp:simplePos x="0" y="0"/>
          <wp:positionH relativeFrom="column">
            <wp:posOffset>1214755</wp:posOffset>
          </wp:positionH>
          <wp:positionV relativeFrom="paragraph">
            <wp:posOffset>3444875</wp:posOffset>
          </wp:positionV>
          <wp:extent cx="5222875" cy="5085080"/>
          <wp:effectExtent l="0" t="0" r="0" b="0"/>
          <wp:wrapNone/>
          <wp:docPr id="47972088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38000"/>
                    <a:extLst>
                      <a:ext uri="{28A0092B-C50C-407E-A947-70E740481C1C}">
                        <a14:useLocalDpi xmlns:a14="http://schemas.microsoft.com/office/drawing/2010/main" val="0"/>
                      </a:ext>
                    </a:extLst>
                  </a:blip>
                  <a:srcRect l="-206" t="-211" r="-206" b="-211"/>
                  <a:stretch>
                    <a:fillRect/>
                  </a:stretch>
                </pic:blipFill>
                <pic:spPr bwMode="auto">
                  <a:xfrm>
                    <a:off x="0" y="0"/>
                    <a:ext cx="5222875" cy="5085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                                                                                                                                                  </w:t>
    </w:r>
    <w:r w:rsidRPr="00F543CF">
      <w:rPr>
        <w:rFonts w:ascii="Arial" w:hAnsi="Arial" w:cs="Arial"/>
        <w:sz w:val="16"/>
        <w:szCs w:val="16"/>
      </w:rPr>
      <w:t xml:space="preserve"> Pág. </w:t>
    </w:r>
    <w:r w:rsidRPr="00F543CF">
      <w:rPr>
        <w:rFonts w:ascii="Arial" w:hAnsi="Arial" w:cs="Arial"/>
        <w:b/>
        <w:bCs/>
        <w:sz w:val="16"/>
        <w:szCs w:val="16"/>
      </w:rPr>
      <w:fldChar w:fldCharType="begin"/>
    </w:r>
    <w:r w:rsidRPr="00F543CF">
      <w:rPr>
        <w:rFonts w:ascii="Arial" w:hAnsi="Arial" w:cs="Arial"/>
        <w:b/>
        <w:bCs/>
        <w:sz w:val="16"/>
        <w:szCs w:val="16"/>
      </w:rPr>
      <w:instrText xml:space="preserve"> PAGE </w:instrText>
    </w:r>
    <w:r w:rsidRPr="00F543CF">
      <w:rPr>
        <w:rFonts w:ascii="Arial" w:hAnsi="Arial" w:cs="Arial"/>
        <w:b/>
        <w:bCs/>
        <w:sz w:val="16"/>
        <w:szCs w:val="16"/>
      </w:rPr>
      <w:fldChar w:fldCharType="separate"/>
    </w:r>
    <w:r>
      <w:rPr>
        <w:rFonts w:ascii="Arial" w:hAnsi="Arial" w:cs="Arial"/>
        <w:b/>
        <w:bCs/>
        <w:sz w:val="16"/>
        <w:szCs w:val="16"/>
      </w:rPr>
      <w:t>1</w:t>
    </w:r>
    <w:r w:rsidRPr="00F543CF">
      <w:rPr>
        <w:rFonts w:ascii="Arial" w:hAnsi="Arial" w:cs="Arial"/>
        <w:b/>
        <w:bCs/>
        <w:sz w:val="16"/>
        <w:szCs w:val="16"/>
      </w:rPr>
      <w:fldChar w:fldCharType="end"/>
    </w:r>
    <w:r w:rsidRPr="00F543CF">
      <w:rPr>
        <w:rFonts w:ascii="Arial" w:hAnsi="Arial" w:cs="Arial"/>
        <w:sz w:val="16"/>
        <w:szCs w:val="16"/>
      </w:rPr>
      <w:t xml:space="preserve"> de </w:t>
    </w:r>
    <w:r w:rsidRPr="00F543CF">
      <w:rPr>
        <w:rFonts w:ascii="Arial" w:hAnsi="Arial" w:cs="Arial"/>
        <w:b/>
        <w:bCs/>
        <w:sz w:val="16"/>
        <w:szCs w:val="16"/>
      </w:rPr>
      <w:fldChar w:fldCharType="begin"/>
    </w:r>
    <w:r w:rsidRPr="00F543CF">
      <w:rPr>
        <w:rFonts w:ascii="Arial" w:hAnsi="Arial" w:cs="Arial"/>
        <w:b/>
        <w:bCs/>
        <w:sz w:val="16"/>
        <w:szCs w:val="16"/>
      </w:rPr>
      <w:instrText xml:space="preserve"> NUMPAGES \* ARABIC </w:instrText>
    </w:r>
    <w:r w:rsidRPr="00F543CF">
      <w:rPr>
        <w:rFonts w:ascii="Arial" w:hAnsi="Arial" w:cs="Arial"/>
        <w:b/>
        <w:bCs/>
        <w:sz w:val="16"/>
        <w:szCs w:val="16"/>
      </w:rPr>
      <w:fldChar w:fldCharType="separate"/>
    </w:r>
    <w:r>
      <w:rPr>
        <w:rFonts w:ascii="Arial" w:hAnsi="Arial" w:cs="Arial"/>
        <w:b/>
        <w:bCs/>
        <w:sz w:val="16"/>
        <w:szCs w:val="16"/>
      </w:rPr>
      <w:t>7</w:t>
    </w:r>
    <w:r w:rsidRPr="00F543CF">
      <w:rPr>
        <w:rFonts w:ascii="Arial" w:hAnsi="Arial" w:cs="Arial"/>
        <w:b/>
        <w:bCs/>
        <w:sz w:val="16"/>
        <w:szCs w:val="16"/>
      </w:rPr>
      <w:fldChar w:fldCharType="end"/>
    </w:r>
  </w:p>
  <w:p w14:paraId="57BECA0A" w14:textId="1877BB45" w:rsidR="00FD57C4" w:rsidRDefault="00FD57C4" w:rsidP="00FD57C4">
    <w:pPr>
      <w:pStyle w:val="Rodap"/>
      <w:tabs>
        <w:tab w:val="right" w:pos="9639"/>
      </w:tabs>
      <w:ind w:left="-1134" w:right="-992"/>
      <w:jc w:val="center"/>
      <w:rPr>
        <w:rFonts w:ascii="Arial" w:hAnsi="Arial" w:cs="Arial"/>
        <w:sz w:val="16"/>
        <w:szCs w:val="16"/>
        <w:lang w:eastAsia="pt-BR"/>
      </w:rPr>
    </w:pPr>
    <w:r>
      <w:rPr>
        <w:rFonts w:ascii="Arial" w:hAnsi="Arial" w:cs="Arial"/>
        <w:noProof/>
        <w:sz w:val="16"/>
        <w:szCs w:val="16"/>
        <w:lang w:eastAsia="pt-BR"/>
      </w:rPr>
      <w:drawing>
        <wp:anchor distT="0" distB="0" distL="114935" distR="114935" simplePos="0" relativeHeight="251661312" behindDoc="0" locked="0" layoutInCell="1" allowOverlap="1" wp14:anchorId="311499FD" wp14:editId="69345A43">
          <wp:simplePos x="0" y="0"/>
          <wp:positionH relativeFrom="column">
            <wp:posOffset>1214755</wp:posOffset>
          </wp:positionH>
          <wp:positionV relativeFrom="paragraph">
            <wp:posOffset>3444875</wp:posOffset>
          </wp:positionV>
          <wp:extent cx="5222875" cy="5085080"/>
          <wp:effectExtent l="0" t="0" r="0" b="0"/>
          <wp:wrapNone/>
          <wp:docPr id="53700976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contrast="38000"/>
                    <a:extLst>
                      <a:ext uri="{28A0092B-C50C-407E-A947-70E740481C1C}">
                        <a14:useLocalDpi xmlns:a14="http://schemas.microsoft.com/office/drawing/2010/main" val="0"/>
                      </a:ext>
                    </a:extLst>
                  </a:blip>
                  <a:srcRect l="-206" t="-211" r="-206" b="-211"/>
                  <a:stretch>
                    <a:fillRect/>
                  </a:stretch>
                </pic:blipFill>
                <pic:spPr bwMode="auto">
                  <a:xfrm>
                    <a:off x="0" y="0"/>
                    <a:ext cx="5222875" cy="5085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lang w:eastAsia="pt-BR"/>
      </w:rPr>
      <w:t>_____________________________________________________________________________________________________</w:t>
    </w:r>
  </w:p>
  <w:p w14:paraId="4D59D0FA" w14:textId="77777777" w:rsidR="00FD57C4" w:rsidRDefault="00FD57C4" w:rsidP="00FD57C4">
    <w:pPr>
      <w:pStyle w:val="Rodap"/>
      <w:tabs>
        <w:tab w:val="right" w:pos="9639"/>
      </w:tabs>
      <w:ind w:left="-1134" w:right="-992"/>
      <w:jc w:val="center"/>
    </w:pPr>
    <w:r>
      <w:rPr>
        <w:rFonts w:ascii="Arial" w:hAnsi="Arial" w:cs="Arial"/>
        <w:sz w:val="16"/>
        <w:szCs w:val="16"/>
        <w:lang w:eastAsia="pt-BR"/>
      </w:rPr>
      <w:t>PAÇO MUNICIPAL – PALÁCIO INDEPENDÊNCIA – Rua Antônio Carlos, 301 – Centro – Valinhos – SP – CEP: 13270-005</w:t>
    </w:r>
  </w:p>
  <w:p w14:paraId="71126A94" w14:textId="5C180469" w:rsidR="00FD57C4" w:rsidRDefault="00FD57C4" w:rsidP="000E4E10">
    <w:pPr>
      <w:pStyle w:val="Rodap"/>
      <w:tabs>
        <w:tab w:val="right" w:pos="9639"/>
      </w:tabs>
      <w:ind w:left="-1134" w:right="-992"/>
      <w:jc w:val="center"/>
    </w:pPr>
    <w:r>
      <w:rPr>
        <w:rFonts w:ascii="Arial" w:hAnsi="Arial" w:cs="Arial"/>
        <w:sz w:val="16"/>
        <w:szCs w:val="16"/>
        <w:lang w:eastAsia="pt-BR"/>
      </w:rPr>
      <w:t xml:space="preserve">Fone: (19) 3849-8000 – e-mail: imprensa@valinhos.sp.gov.br – Home Page: www.valinhos.sp.gov.br </w:t>
    </w:r>
  </w:p>
  <w:p w14:paraId="44BBE0A9" w14:textId="77777777" w:rsidR="00FD57C4" w:rsidRDefault="00FD57C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B56A6" w14:textId="77777777" w:rsidR="002D45DA" w:rsidRDefault="002D45DA" w:rsidP="002D45DA">
      <w:pPr>
        <w:spacing w:after="0" w:line="240" w:lineRule="auto"/>
      </w:pPr>
      <w:r>
        <w:separator/>
      </w:r>
    </w:p>
  </w:footnote>
  <w:footnote w:type="continuationSeparator" w:id="0">
    <w:p w14:paraId="77914ADD" w14:textId="77777777" w:rsidR="002D45DA" w:rsidRDefault="002D45DA" w:rsidP="002D4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ED4F6" w14:textId="19D80A8D" w:rsidR="002D45DA" w:rsidRDefault="00FD57C4" w:rsidP="002D45DA">
    <w:pPr>
      <w:pStyle w:val="Cabealho"/>
      <w:tabs>
        <w:tab w:val="clear" w:pos="4252"/>
        <w:tab w:val="center" w:pos="4253"/>
      </w:tabs>
      <w:jc w:val="center"/>
    </w:pPr>
    <w:r>
      <w:rPr>
        <w:noProof/>
      </w:rPr>
      <w:drawing>
        <wp:anchor distT="0" distB="0" distL="114935" distR="114935" simplePos="0" relativeHeight="251662336" behindDoc="0" locked="0" layoutInCell="1" allowOverlap="1" wp14:anchorId="311499FD" wp14:editId="14A9349A">
          <wp:simplePos x="0" y="0"/>
          <wp:positionH relativeFrom="column">
            <wp:posOffset>86995</wp:posOffset>
          </wp:positionH>
          <wp:positionV relativeFrom="paragraph">
            <wp:posOffset>2416175</wp:posOffset>
          </wp:positionV>
          <wp:extent cx="5222875" cy="5085080"/>
          <wp:effectExtent l="0" t="0" r="0" b="0"/>
          <wp:wrapNone/>
          <wp:docPr id="43819950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lum contrast="38000"/>
                    <a:extLst>
                      <a:ext uri="{28A0092B-C50C-407E-A947-70E740481C1C}">
                        <a14:useLocalDpi xmlns:a14="http://schemas.microsoft.com/office/drawing/2010/main" val="0"/>
                      </a:ext>
                    </a:extLst>
                  </a:blip>
                  <a:srcRect l="-206" t="-211" r="-206" b="-211"/>
                  <a:stretch>
                    <a:fillRect/>
                  </a:stretch>
                </pic:blipFill>
                <pic:spPr bwMode="auto">
                  <a:xfrm>
                    <a:off x="0" y="0"/>
                    <a:ext cx="5222875" cy="5085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2D45DA">
      <w:rPr>
        <w:noProof/>
      </w:rPr>
      <w:drawing>
        <wp:inline distT="0" distB="0" distL="0" distR="0" wp14:anchorId="41BFD5F9" wp14:editId="063F3E83">
          <wp:extent cx="3211355" cy="937797"/>
          <wp:effectExtent l="0" t="0" r="0" b="0"/>
          <wp:docPr id="137967321" name="Imagem 13796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75201" cy="9564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2D13158"/>
    <w:multiLevelType w:val="multilevel"/>
    <w:tmpl w:val="7CC62BCA"/>
    <w:lvl w:ilvl="0">
      <w:start w:val="1"/>
      <w:numFmt w:val="upperRoman"/>
      <w:lvlText w:val="%1."/>
      <w:lvlJc w:val="left"/>
      <w:pPr>
        <w:tabs>
          <w:tab w:val="num" w:pos="567"/>
        </w:tabs>
        <w:ind w:left="567" w:firstLine="0"/>
      </w:pPr>
      <w:rPr>
        <w:rFonts w:hint="default"/>
      </w:rPr>
    </w:lvl>
    <w:lvl w:ilvl="1">
      <w:start w:val="1"/>
      <w:numFmt w:val="lowerLetter"/>
      <w:lvlText w:val="%2."/>
      <w:lvlJc w:val="left"/>
      <w:pPr>
        <w:tabs>
          <w:tab w:val="num" w:pos="1077"/>
        </w:tabs>
        <w:ind w:left="1077" w:firstLine="0"/>
      </w:pPr>
      <w:rPr>
        <w:rFonts w:hint="default"/>
      </w:rPr>
    </w:lvl>
    <w:lvl w:ilvl="2">
      <w:start w:val="1"/>
      <w:numFmt w:val="lowerRoman"/>
      <w:lvlText w:val="%3."/>
      <w:lvlJc w:val="right"/>
      <w:pPr>
        <w:tabs>
          <w:tab w:val="num" w:pos="1587"/>
        </w:tabs>
        <w:ind w:left="1587" w:firstLine="0"/>
      </w:pPr>
      <w:rPr>
        <w:rFonts w:hint="default"/>
      </w:rPr>
    </w:lvl>
    <w:lvl w:ilvl="3">
      <w:start w:val="1"/>
      <w:numFmt w:val="decimal"/>
      <w:lvlText w:val="%4."/>
      <w:lvlJc w:val="left"/>
      <w:pPr>
        <w:tabs>
          <w:tab w:val="num" w:pos="2097"/>
        </w:tabs>
        <w:ind w:left="2097" w:firstLine="0"/>
      </w:pPr>
      <w:rPr>
        <w:rFonts w:hint="default"/>
      </w:rPr>
    </w:lvl>
    <w:lvl w:ilvl="4">
      <w:start w:val="1"/>
      <w:numFmt w:val="lowerLetter"/>
      <w:lvlText w:val="%5."/>
      <w:lvlJc w:val="left"/>
      <w:pPr>
        <w:tabs>
          <w:tab w:val="num" w:pos="2607"/>
        </w:tabs>
        <w:ind w:left="2607" w:firstLine="0"/>
      </w:pPr>
      <w:rPr>
        <w:rFonts w:hint="default"/>
      </w:rPr>
    </w:lvl>
    <w:lvl w:ilvl="5">
      <w:start w:val="1"/>
      <w:numFmt w:val="lowerRoman"/>
      <w:lvlText w:val="%6."/>
      <w:lvlJc w:val="right"/>
      <w:pPr>
        <w:tabs>
          <w:tab w:val="num" w:pos="3117"/>
        </w:tabs>
        <w:ind w:left="3117" w:firstLine="0"/>
      </w:pPr>
      <w:rPr>
        <w:rFonts w:hint="default"/>
      </w:rPr>
    </w:lvl>
    <w:lvl w:ilvl="6">
      <w:start w:val="1"/>
      <w:numFmt w:val="decimal"/>
      <w:lvlText w:val="%7."/>
      <w:lvlJc w:val="left"/>
      <w:pPr>
        <w:tabs>
          <w:tab w:val="num" w:pos="3627"/>
        </w:tabs>
        <w:ind w:left="3627" w:firstLine="0"/>
      </w:pPr>
      <w:rPr>
        <w:rFonts w:hint="default"/>
      </w:rPr>
    </w:lvl>
    <w:lvl w:ilvl="7">
      <w:start w:val="1"/>
      <w:numFmt w:val="lowerLetter"/>
      <w:lvlText w:val="%8."/>
      <w:lvlJc w:val="left"/>
      <w:pPr>
        <w:tabs>
          <w:tab w:val="num" w:pos="4137"/>
        </w:tabs>
        <w:ind w:left="4137" w:firstLine="0"/>
      </w:pPr>
      <w:rPr>
        <w:rFonts w:hint="default"/>
      </w:rPr>
    </w:lvl>
    <w:lvl w:ilvl="8">
      <w:start w:val="1"/>
      <w:numFmt w:val="lowerRoman"/>
      <w:lvlText w:val="%9."/>
      <w:lvlJc w:val="right"/>
      <w:pPr>
        <w:tabs>
          <w:tab w:val="num" w:pos="4647"/>
        </w:tabs>
        <w:ind w:left="4647" w:firstLine="0"/>
      </w:pPr>
      <w:rPr>
        <w:rFonts w:hint="default"/>
      </w:rPr>
    </w:lvl>
  </w:abstractNum>
  <w:abstractNum w:abstractNumId="2" w15:restartNumberingAfterBreak="0">
    <w:nsid w:val="032F48A9"/>
    <w:multiLevelType w:val="hybridMultilevel"/>
    <w:tmpl w:val="6004E70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DF22DC"/>
    <w:multiLevelType w:val="hybridMultilevel"/>
    <w:tmpl w:val="8CDEBDD0"/>
    <w:lvl w:ilvl="0" w:tplc="ADAC192E">
      <w:start w:val="1"/>
      <w:numFmt w:val="upperRoman"/>
      <w:suff w:val="space"/>
      <w:lvlText w:val="%1 -"/>
      <w:lvlJc w:val="left"/>
      <w:pPr>
        <w:ind w:left="567" w:firstLine="0"/>
      </w:pPr>
      <w:rPr>
        <w:rFonts w:ascii="Arial" w:hAnsi="Arial" w:cs="Arial" w:hint="default"/>
        <w:color w:val="auto"/>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4" w15:restartNumberingAfterBreak="0">
    <w:nsid w:val="0C4861C9"/>
    <w:multiLevelType w:val="hybridMultilevel"/>
    <w:tmpl w:val="6BCCF2C8"/>
    <w:lvl w:ilvl="0" w:tplc="04160013">
      <w:start w:val="1"/>
      <w:numFmt w:val="upperRoman"/>
      <w:lvlText w:val="%1."/>
      <w:lvlJc w:val="right"/>
      <w:pPr>
        <w:ind w:left="3555" w:hanging="360"/>
      </w:p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5" w15:restartNumberingAfterBreak="0">
    <w:nsid w:val="0F7D6BEC"/>
    <w:multiLevelType w:val="multilevel"/>
    <w:tmpl w:val="42088AE4"/>
    <w:lvl w:ilvl="0">
      <w:start w:val="1"/>
      <w:numFmt w:val="upperRoman"/>
      <w:suff w:val="space"/>
      <w:lvlText w:val="%1 - "/>
      <w:lvlJc w:val="left"/>
      <w:pPr>
        <w:ind w:left="567" w:firstLine="0"/>
      </w:pPr>
      <w:rPr>
        <w:rFonts w:ascii="Arial" w:hAnsi="Arial" w:hint="default"/>
        <w:b w:val="0"/>
        <w:i w:val="0"/>
        <w:sz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102106B7"/>
    <w:multiLevelType w:val="hybridMultilevel"/>
    <w:tmpl w:val="3098ABCE"/>
    <w:lvl w:ilvl="0" w:tplc="1B669CB6">
      <w:start w:val="1"/>
      <w:numFmt w:val="upperRoman"/>
      <w:suff w:val="space"/>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A7645A"/>
    <w:multiLevelType w:val="multilevel"/>
    <w:tmpl w:val="0BCE256C"/>
    <w:lvl w:ilvl="0">
      <w:start w:val="1"/>
      <w:numFmt w:val="upperRoman"/>
      <w:suff w:val="space"/>
      <w:lvlText w:val="%1."/>
      <w:lvlJc w:val="left"/>
      <w:pPr>
        <w:ind w:left="567" w:firstLine="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 w15:restartNumberingAfterBreak="0">
    <w:nsid w:val="1B774FF9"/>
    <w:multiLevelType w:val="hybridMultilevel"/>
    <w:tmpl w:val="FB70AB24"/>
    <w:lvl w:ilvl="0" w:tplc="D250FE84">
      <w:start w:val="1"/>
      <w:numFmt w:val="upperRoman"/>
      <w:suff w:val="space"/>
      <w:lvlText w:val="%1 -"/>
      <w:lvlJc w:val="left"/>
      <w:pPr>
        <w:ind w:left="567" w:firstLine="0"/>
      </w:pPr>
      <w:rPr>
        <w:rFonts w:hint="default"/>
        <w:b w:val="0"/>
        <w:bCs/>
        <w:sz w:val="24"/>
        <w:szCs w:val="24"/>
      </w:rPr>
    </w:lvl>
    <w:lvl w:ilvl="1" w:tplc="51F46C72">
      <w:start w:val="1"/>
      <w:numFmt w:val="lowerLetter"/>
      <w:suff w:val="space"/>
      <w:lvlText w:val="%2)"/>
      <w:lvlJc w:val="left"/>
      <w:pPr>
        <w:ind w:left="1134" w:firstLine="0"/>
      </w:pPr>
      <w:rPr>
        <w:rFonts w:hint="default"/>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1EF5592D"/>
    <w:multiLevelType w:val="multilevel"/>
    <w:tmpl w:val="3A6CABB6"/>
    <w:lvl w:ilvl="0">
      <w:start w:val="1"/>
      <w:numFmt w:val="upperRoman"/>
      <w:lvlText w:val="%1."/>
      <w:lvlJc w:val="left"/>
      <w:pPr>
        <w:tabs>
          <w:tab w:val="num" w:pos="567"/>
        </w:tabs>
        <w:ind w:left="567" w:firstLine="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15:restartNumberingAfterBreak="0">
    <w:nsid w:val="20A932B9"/>
    <w:multiLevelType w:val="hybridMultilevel"/>
    <w:tmpl w:val="5C72EC58"/>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FF07A0"/>
    <w:multiLevelType w:val="hybridMultilevel"/>
    <w:tmpl w:val="B546EEBC"/>
    <w:lvl w:ilvl="0" w:tplc="D62C07E8">
      <w:start w:val="1"/>
      <w:numFmt w:val="upperRoman"/>
      <w:suff w:val="space"/>
      <w:lvlText w:val="%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484E73"/>
    <w:multiLevelType w:val="hybridMultilevel"/>
    <w:tmpl w:val="09148FF0"/>
    <w:lvl w:ilvl="0" w:tplc="2BD03692">
      <w:start w:val="1"/>
      <w:numFmt w:val="decimal"/>
      <w:suff w:val="space"/>
      <w:lvlText w:val="%1."/>
      <w:lvlJc w:val="left"/>
      <w:pPr>
        <w:ind w:left="1701"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C808EA"/>
    <w:multiLevelType w:val="multilevel"/>
    <w:tmpl w:val="5BF2D6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4C84162"/>
    <w:multiLevelType w:val="hybridMultilevel"/>
    <w:tmpl w:val="186EB6D2"/>
    <w:lvl w:ilvl="0" w:tplc="04160013">
      <w:start w:val="1"/>
      <w:numFmt w:val="upperRoman"/>
      <w:lvlText w:val="%1."/>
      <w:lvlJc w:val="right"/>
      <w:pPr>
        <w:ind w:left="567" w:firstLine="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6E5546E"/>
    <w:multiLevelType w:val="multilevel"/>
    <w:tmpl w:val="72800782"/>
    <w:lvl w:ilvl="0">
      <w:start w:val="1"/>
      <w:numFmt w:val="upperRoman"/>
      <w:lvlText w:val="%1 - "/>
      <w:lvlJc w:val="left"/>
      <w:pPr>
        <w:tabs>
          <w:tab w:val="num" w:pos="567"/>
        </w:tabs>
        <w:ind w:left="567" w:firstLine="0"/>
      </w:pPr>
      <w:rPr>
        <w:rFonts w:hint="default"/>
      </w:rPr>
    </w:lvl>
    <w:lvl w:ilvl="1">
      <w:start w:val="1"/>
      <w:numFmt w:val="lowerLetter"/>
      <w:lvlText w:val="%2."/>
      <w:lvlJc w:val="left"/>
      <w:pPr>
        <w:tabs>
          <w:tab w:val="num" w:pos="1077"/>
        </w:tabs>
        <w:ind w:left="1077" w:firstLine="0"/>
      </w:pPr>
      <w:rPr>
        <w:rFonts w:hint="default"/>
      </w:rPr>
    </w:lvl>
    <w:lvl w:ilvl="2">
      <w:start w:val="1"/>
      <w:numFmt w:val="lowerRoman"/>
      <w:lvlText w:val="%3."/>
      <w:lvlJc w:val="right"/>
      <w:pPr>
        <w:tabs>
          <w:tab w:val="num" w:pos="1587"/>
        </w:tabs>
        <w:ind w:left="1587" w:firstLine="0"/>
      </w:pPr>
      <w:rPr>
        <w:rFonts w:hint="default"/>
      </w:rPr>
    </w:lvl>
    <w:lvl w:ilvl="3">
      <w:start w:val="1"/>
      <w:numFmt w:val="decimal"/>
      <w:lvlText w:val="%4."/>
      <w:lvlJc w:val="left"/>
      <w:pPr>
        <w:tabs>
          <w:tab w:val="num" w:pos="2097"/>
        </w:tabs>
        <w:ind w:left="2097" w:firstLine="0"/>
      </w:pPr>
      <w:rPr>
        <w:rFonts w:hint="default"/>
      </w:rPr>
    </w:lvl>
    <w:lvl w:ilvl="4">
      <w:start w:val="1"/>
      <w:numFmt w:val="lowerLetter"/>
      <w:lvlText w:val="%5."/>
      <w:lvlJc w:val="left"/>
      <w:pPr>
        <w:tabs>
          <w:tab w:val="num" w:pos="2607"/>
        </w:tabs>
        <w:ind w:left="2607" w:firstLine="0"/>
      </w:pPr>
      <w:rPr>
        <w:rFonts w:hint="default"/>
      </w:rPr>
    </w:lvl>
    <w:lvl w:ilvl="5">
      <w:start w:val="1"/>
      <w:numFmt w:val="lowerRoman"/>
      <w:lvlText w:val="%6."/>
      <w:lvlJc w:val="right"/>
      <w:pPr>
        <w:tabs>
          <w:tab w:val="num" w:pos="3117"/>
        </w:tabs>
        <w:ind w:left="3117" w:firstLine="0"/>
      </w:pPr>
      <w:rPr>
        <w:rFonts w:hint="default"/>
      </w:rPr>
    </w:lvl>
    <w:lvl w:ilvl="6">
      <w:start w:val="1"/>
      <w:numFmt w:val="decimal"/>
      <w:lvlText w:val="%7."/>
      <w:lvlJc w:val="left"/>
      <w:pPr>
        <w:tabs>
          <w:tab w:val="num" w:pos="3627"/>
        </w:tabs>
        <w:ind w:left="3627" w:firstLine="0"/>
      </w:pPr>
      <w:rPr>
        <w:rFonts w:hint="default"/>
      </w:rPr>
    </w:lvl>
    <w:lvl w:ilvl="7">
      <w:start w:val="1"/>
      <w:numFmt w:val="lowerLetter"/>
      <w:lvlText w:val="%8."/>
      <w:lvlJc w:val="left"/>
      <w:pPr>
        <w:tabs>
          <w:tab w:val="num" w:pos="4137"/>
        </w:tabs>
        <w:ind w:left="4137" w:firstLine="0"/>
      </w:pPr>
      <w:rPr>
        <w:rFonts w:hint="default"/>
      </w:rPr>
    </w:lvl>
    <w:lvl w:ilvl="8">
      <w:start w:val="1"/>
      <w:numFmt w:val="lowerRoman"/>
      <w:lvlText w:val="%9."/>
      <w:lvlJc w:val="right"/>
      <w:pPr>
        <w:tabs>
          <w:tab w:val="num" w:pos="4647"/>
        </w:tabs>
        <w:ind w:left="4647" w:firstLine="0"/>
      </w:pPr>
      <w:rPr>
        <w:rFonts w:hint="default"/>
      </w:rPr>
    </w:lvl>
  </w:abstractNum>
  <w:abstractNum w:abstractNumId="16" w15:restartNumberingAfterBreak="0">
    <w:nsid w:val="2EC738B3"/>
    <w:multiLevelType w:val="multilevel"/>
    <w:tmpl w:val="1FBA834A"/>
    <w:lvl w:ilvl="0">
      <w:start w:val="1"/>
      <w:numFmt w:val="upperRoman"/>
      <w:suff w:val="space"/>
      <w:lvlText w:val="%1 - "/>
      <w:lvlJc w:val="left"/>
      <w:pPr>
        <w:ind w:left="567" w:firstLine="0"/>
      </w:pPr>
      <w:rPr>
        <w:rFonts w:ascii="Arial" w:hAnsi="Arial" w:hint="default"/>
        <w:b w:val="0"/>
        <w:i w:val="0"/>
        <w:sz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2ED277DF"/>
    <w:multiLevelType w:val="hybridMultilevel"/>
    <w:tmpl w:val="2C88B33E"/>
    <w:lvl w:ilvl="0" w:tplc="992E0F56">
      <w:start w:val="1"/>
      <w:numFmt w:val="upperRoman"/>
      <w:suff w:val="space"/>
      <w:lvlText w:val="%1 -"/>
      <w:lvlJc w:val="left"/>
      <w:pPr>
        <w:ind w:left="567" w:firstLine="0"/>
      </w:pPr>
      <w:rPr>
        <w:rFonts w:ascii="Arial" w:hAnsi="Arial"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113CB"/>
    <w:multiLevelType w:val="hybridMultilevel"/>
    <w:tmpl w:val="C0983E66"/>
    <w:lvl w:ilvl="0" w:tplc="33A0D60A">
      <w:start w:val="1"/>
      <w:numFmt w:val="upperRoman"/>
      <w:suff w:val="space"/>
      <w:lvlText w:val="%1 -"/>
      <w:lvlJc w:val="left"/>
      <w:pPr>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11216B"/>
    <w:multiLevelType w:val="hybridMultilevel"/>
    <w:tmpl w:val="79042AB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386AC8"/>
    <w:multiLevelType w:val="hybridMultilevel"/>
    <w:tmpl w:val="46E08DA0"/>
    <w:lvl w:ilvl="0" w:tplc="E6C24224">
      <w:start w:val="1"/>
      <w:numFmt w:val="upperRoman"/>
      <w:suff w:val="space"/>
      <w:lvlText w:val="%1 -"/>
      <w:lvlJc w:val="left"/>
      <w:pPr>
        <w:ind w:left="567" w:firstLine="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9A5768"/>
    <w:multiLevelType w:val="hybridMultilevel"/>
    <w:tmpl w:val="61986968"/>
    <w:lvl w:ilvl="0" w:tplc="0310F08E">
      <w:start w:val="1"/>
      <w:numFmt w:val="upperRoman"/>
      <w:suff w:val="space"/>
      <w:lvlText w:val="%1 -"/>
      <w:lvlJc w:val="left"/>
      <w:pPr>
        <w:ind w:left="567" w:firstLine="0"/>
      </w:pPr>
      <w:rPr>
        <w:rFonts w:ascii="Arial" w:hAnsi="Arial" w:cs="Arial" w:hint="default"/>
        <w:b w:val="0"/>
        <w:i w:val="0"/>
        <w:color w:val="auto"/>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44B17FBB"/>
    <w:multiLevelType w:val="hybridMultilevel"/>
    <w:tmpl w:val="08227402"/>
    <w:lvl w:ilvl="0" w:tplc="9672330C">
      <w:start w:val="1"/>
      <w:numFmt w:val="upperRoman"/>
      <w:suff w:val="space"/>
      <w:lvlText w:val="%1 - "/>
      <w:lvlJc w:val="left"/>
      <w:pPr>
        <w:ind w:left="567" w:firstLine="0"/>
      </w:pPr>
      <w:rPr>
        <w:rFonts w:hint="default"/>
        <w:strike w:val="0"/>
        <w:d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6FF7A78"/>
    <w:multiLevelType w:val="hybridMultilevel"/>
    <w:tmpl w:val="80EC77C0"/>
    <w:lvl w:ilvl="0" w:tplc="809C72CA">
      <w:start w:val="1"/>
      <w:numFmt w:val="upperRoman"/>
      <w:suff w:val="space"/>
      <w:lvlText w:val="%1 - "/>
      <w:lvlJc w:val="left"/>
      <w:pPr>
        <w:ind w:left="567" w:firstLine="0"/>
      </w:pPr>
      <w:rPr>
        <w:rFonts w:ascii="Arial" w:hAnsi="Arial" w:hint="default"/>
        <w:b w:val="0"/>
        <w:i w:val="0"/>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D027C6"/>
    <w:multiLevelType w:val="hybridMultilevel"/>
    <w:tmpl w:val="B630CFC0"/>
    <w:lvl w:ilvl="0" w:tplc="014E907A">
      <w:start w:val="1"/>
      <w:numFmt w:val="upperRoman"/>
      <w:suff w:val="space"/>
      <w:lvlText w:val="%1 -"/>
      <w:lvlJc w:val="left"/>
      <w:pPr>
        <w:ind w:left="567" w:firstLine="0"/>
      </w:pPr>
      <w:rPr>
        <w:rFonts w:ascii="Arial" w:hAnsi="Arial"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E1623D"/>
    <w:multiLevelType w:val="hybridMultilevel"/>
    <w:tmpl w:val="497ED10C"/>
    <w:lvl w:ilvl="0" w:tplc="642459C8">
      <w:start w:val="1"/>
      <w:numFmt w:val="lowerLetter"/>
      <w:suff w:val="space"/>
      <w:lvlText w:val="%1)"/>
      <w:lvlJc w:val="left"/>
      <w:pPr>
        <w:ind w:left="1134"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974CEC"/>
    <w:multiLevelType w:val="hybridMultilevel"/>
    <w:tmpl w:val="97144EAC"/>
    <w:lvl w:ilvl="0" w:tplc="800E3C06">
      <w:start w:val="2"/>
      <w:numFmt w:val="upperRoman"/>
      <w:lvlText w:val="%1."/>
      <w:lvlJc w:val="righ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5155ECB"/>
    <w:multiLevelType w:val="multilevel"/>
    <w:tmpl w:val="0F0CB7B0"/>
    <w:lvl w:ilvl="0">
      <w:start w:val="1"/>
      <w:numFmt w:val="upperRoman"/>
      <w:suff w:val="space"/>
      <w:lvlText w:val="%1 -"/>
      <w:lvlJc w:val="left"/>
      <w:pPr>
        <w:ind w:left="567" w:firstLine="0"/>
      </w:pPr>
      <w:rPr>
        <w:rFonts w:hint="default"/>
        <w:b w:val="0"/>
        <w:bCs/>
        <w:i w:val="0"/>
        <w:sz w:val="24"/>
        <w:szCs w:val="24"/>
      </w:rPr>
    </w:lvl>
    <w:lvl w:ilvl="1">
      <w:start w:val="1"/>
      <w:numFmt w:val="lowerLetter"/>
      <w:lvlText w:val="%2."/>
      <w:lvlJc w:val="left"/>
      <w:pPr>
        <w:tabs>
          <w:tab w:val="num" w:pos="1077"/>
        </w:tabs>
        <w:ind w:left="1077" w:firstLine="0"/>
      </w:pPr>
      <w:rPr>
        <w:rFonts w:hint="default"/>
      </w:rPr>
    </w:lvl>
    <w:lvl w:ilvl="2">
      <w:start w:val="1"/>
      <w:numFmt w:val="lowerRoman"/>
      <w:lvlText w:val="%3."/>
      <w:lvlJc w:val="right"/>
      <w:pPr>
        <w:tabs>
          <w:tab w:val="num" w:pos="1587"/>
        </w:tabs>
        <w:ind w:left="1587" w:firstLine="0"/>
      </w:pPr>
      <w:rPr>
        <w:rFonts w:hint="default"/>
      </w:rPr>
    </w:lvl>
    <w:lvl w:ilvl="3">
      <w:start w:val="1"/>
      <w:numFmt w:val="decimal"/>
      <w:lvlText w:val="%4."/>
      <w:lvlJc w:val="left"/>
      <w:pPr>
        <w:tabs>
          <w:tab w:val="num" w:pos="2097"/>
        </w:tabs>
        <w:ind w:left="2097" w:firstLine="0"/>
      </w:pPr>
      <w:rPr>
        <w:rFonts w:hint="default"/>
      </w:rPr>
    </w:lvl>
    <w:lvl w:ilvl="4">
      <w:start w:val="1"/>
      <w:numFmt w:val="lowerLetter"/>
      <w:lvlText w:val="%5."/>
      <w:lvlJc w:val="left"/>
      <w:pPr>
        <w:tabs>
          <w:tab w:val="num" w:pos="2607"/>
        </w:tabs>
        <w:ind w:left="2607" w:firstLine="0"/>
      </w:pPr>
      <w:rPr>
        <w:rFonts w:hint="default"/>
      </w:rPr>
    </w:lvl>
    <w:lvl w:ilvl="5">
      <w:start w:val="1"/>
      <w:numFmt w:val="lowerRoman"/>
      <w:lvlText w:val="%6."/>
      <w:lvlJc w:val="right"/>
      <w:pPr>
        <w:tabs>
          <w:tab w:val="num" w:pos="3117"/>
        </w:tabs>
        <w:ind w:left="3117" w:firstLine="0"/>
      </w:pPr>
      <w:rPr>
        <w:rFonts w:hint="default"/>
      </w:rPr>
    </w:lvl>
    <w:lvl w:ilvl="6">
      <w:start w:val="1"/>
      <w:numFmt w:val="decimal"/>
      <w:lvlText w:val="%7."/>
      <w:lvlJc w:val="left"/>
      <w:pPr>
        <w:tabs>
          <w:tab w:val="num" w:pos="3627"/>
        </w:tabs>
        <w:ind w:left="3627" w:firstLine="0"/>
      </w:pPr>
      <w:rPr>
        <w:rFonts w:hint="default"/>
      </w:rPr>
    </w:lvl>
    <w:lvl w:ilvl="7">
      <w:start w:val="1"/>
      <w:numFmt w:val="lowerLetter"/>
      <w:lvlText w:val="%8."/>
      <w:lvlJc w:val="left"/>
      <w:pPr>
        <w:tabs>
          <w:tab w:val="num" w:pos="4137"/>
        </w:tabs>
        <w:ind w:left="4137" w:firstLine="0"/>
      </w:pPr>
      <w:rPr>
        <w:rFonts w:hint="default"/>
      </w:rPr>
    </w:lvl>
    <w:lvl w:ilvl="8">
      <w:start w:val="1"/>
      <w:numFmt w:val="lowerRoman"/>
      <w:lvlText w:val="%9."/>
      <w:lvlJc w:val="right"/>
      <w:pPr>
        <w:tabs>
          <w:tab w:val="num" w:pos="4647"/>
        </w:tabs>
        <w:ind w:left="4647" w:firstLine="0"/>
      </w:pPr>
      <w:rPr>
        <w:rFonts w:hint="default"/>
      </w:rPr>
    </w:lvl>
  </w:abstractNum>
  <w:abstractNum w:abstractNumId="28" w15:restartNumberingAfterBreak="0">
    <w:nsid w:val="551D01F0"/>
    <w:multiLevelType w:val="multilevel"/>
    <w:tmpl w:val="756AEE32"/>
    <w:lvl w:ilvl="0">
      <w:start w:val="1"/>
      <w:numFmt w:val="upperRoman"/>
      <w:suff w:val="space"/>
      <w:lvlText w:val="%1 - "/>
      <w:lvlJc w:val="left"/>
      <w:pPr>
        <w:ind w:left="567" w:firstLine="0"/>
      </w:pPr>
      <w:rPr>
        <w:rFonts w:ascii="Arial" w:hAnsi="Arial" w:hint="default"/>
        <w:b w:val="0"/>
        <w:i w:val="0"/>
        <w:sz w:val="24"/>
      </w:rPr>
    </w:lvl>
    <w:lvl w:ilvl="1">
      <w:start w:val="1"/>
      <w:numFmt w:val="lowerLetter"/>
      <w:lvlText w:val="%2."/>
      <w:lvlJc w:val="left"/>
      <w:pPr>
        <w:tabs>
          <w:tab w:val="num" w:pos="1077"/>
        </w:tabs>
        <w:ind w:left="1077" w:firstLine="0"/>
      </w:pPr>
      <w:rPr>
        <w:rFonts w:hint="default"/>
      </w:rPr>
    </w:lvl>
    <w:lvl w:ilvl="2">
      <w:start w:val="1"/>
      <w:numFmt w:val="lowerRoman"/>
      <w:lvlText w:val="%3."/>
      <w:lvlJc w:val="right"/>
      <w:pPr>
        <w:tabs>
          <w:tab w:val="num" w:pos="1587"/>
        </w:tabs>
        <w:ind w:left="1587" w:firstLine="0"/>
      </w:pPr>
      <w:rPr>
        <w:rFonts w:hint="default"/>
      </w:rPr>
    </w:lvl>
    <w:lvl w:ilvl="3">
      <w:start w:val="1"/>
      <w:numFmt w:val="decimal"/>
      <w:lvlText w:val="%4."/>
      <w:lvlJc w:val="left"/>
      <w:pPr>
        <w:tabs>
          <w:tab w:val="num" w:pos="2097"/>
        </w:tabs>
        <w:ind w:left="2097" w:firstLine="0"/>
      </w:pPr>
      <w:rPr>
        <w:rFonts w:hint="default"/>
      </w:rPr>
    </w:lvl>
    <w:lvl w:ilvl="4">
      <w:start w:val="1"/>
      <w:numFmt w:val="lowerLetter"/>
      <w:lvlText w:val="%5."/>
      <w:lvlJc w:val="left"/>
      <w:pPr>
        <w:tabs>
          <w:tab w:val="num" w:pos="2607"/>
        </w:tabs>
        <w:ind w:left="2607" w:firstLine="0"/>
      </w:pPr>
      <w:rPr>
        <w:rFonts w:hint="default"/>
      </w:rPr>
    </w:lvl>
    <w:lvl w:ilvl="5">
      <w:start w:val="1"/>
      <w:numFmt w:val="lowerRoman"/>
      <w:lvlText w:val="%6."/>
      <w:lvlJc w:val="right"/>
      <w:pPr>
        <w:tabs>
          <w:tab w:val="num" w:pos="3117"/>
        </w:tabs>
        <w:ind w:left="3117" w:firstLine="0"/>
      </w:pPr>
      <w:rPr>
        <w:rFonts w:hint="default"/>
      </w:rPr>
    </w:lvl>
    <w:lvl w:ilvl="6">
      <w:start w:val="1"/>
      <w:numFmt w:val="decimal"/>
      <w:lvlText w:val="%7."/>
      <w:lvlJc w:val="left"/>
      <w:pPr>
        <w:tabs>
          <w:tab w:val="num" w:pos="3627"/>
        </w:tabs>
        <w:ind w:left="3627" w:firstLine="0"/>
      </w:pPr>
      <w:rPr>
        <w:rFonts w:hint="default"/>
      </w:rPr>
    </w:lvl>
    <w:lvl w:ilvl="7">
      <w:start w:val="1"/>
      <w:numFmt w:val="lowerLetter"/>
      <w:lvlText w:val="%8."/>
      <w:lvlJc w:val="left"/>
      <w:pPr>
        <w:tabs>
          <w:tab w:val="num" w:pos="4137"/>
        </w:tabs>
        <w:ind w:left="4137" w:firstLine="0"/>
      </w:pPr>
      <w:rPr>
        <w:rFonts w:hint="default"/>
      </w:rPr>
    </w:lvl>
    <w:lvl w:ilvl="8">
      <w:start w:val="1"/>
      <w:numFmt w:val="lowerRoman"/>
      <w:lvlText w:val="%9."/>
      <w:lvlJc w:val="right"/>
      <w:pPr>
        <w:tabs>
          <w:tab w:val="num" w:pos="4647"/>
        </w:tabs>
        <w:ind w:left="4647" w:firstLine="0"/>
      </w:pPr>
      <w:rPr>
        <w:rFonts w:hint="default"/>
      </w:rPr>
    </w:lvl>
  </w:abstractNum>
  <w:abstractNum w:abstractNumId="29" w15:restartNumberingAfterBreak="0">
    <w:nsid w:val="57F76E9E"/>
    <w:multiLevelType w:val="hybridMultilevel"/>
    <w:tmpl w:val="154ED85C"/>
    <w:lvl w:ilvl="0" w:tplc="5E16CE98">
      <w:start w:val="1"/>
      <w:numFmt w:val="upperRoman"/>
      <w:suff w:val="space"/>
      <w:lvlText w:val="%1 - "/>
      <w:lvlJc w:val="left"/>
      <w:pPr>
        <w:ind w:left="567" w:firstLine="0"/>
      </w:pPr>
      <w:rPr>
        <w:rFonts w:ascii="Arial" w:hAnsi="Arial" w:hint="default"/>
        <w:b w:val="0"/>
        <w:i w:val="0"/>
        <w:sz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58032B61"/>
    <w:multiLevelType w:val="hybridMultilevel"/>
    <w:tmpl w:val="A574CD8E"/>
    <w:lvl w:ilvl="0" w:tplc="B3BA8C56">
      <w:start w:val="1"/>
      <w:numFmt w:val="lowerLetter"/>
      <w:suff w:val="space"/>
      <w:lvlText w:val="%1)"/>
      <w:lvlJc w:val="left"/>
      <w:pPr>
        <w:ind w:left="1134"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A7E6DE6"/>
    <w:multiLevelType w:val="multilevel"/>
    <w:tmpl w:val="72800782"/>
    <w:lvl w:ilvl="0">
      <w:start w:val="1"/>
      <w:numFmt w:val="upperRoman"/>
      <w:lvlText w:val="%1 - "/>
      <w:lvlJc w:val="left"/>
      <w:pPr>
        <w:tabs>
          <w:tab w:val="num" w:pos="567"/>
        </w:tabs>
        <w:ind w:left="567" w:firstLine="0"/>
      </w:pPr>
      <w:rPr>
        <w:rFonts w:hint="default"/>
      </w:rPr>
    </w:lvl>
    <w:lvl w:ilvl="1">
      <w:start w:val="1"/>
      <w:numFmt w:val="lowerLetter"/>
      <w:lvlText w:val="%2."/>
      <w:lvlJc w:val="left"/>
      <w:pPr>
        <w:tabs>
          <w:tab w:val="num" w:pos="1077"/>
        </w:tabs>
        <w:ind w:left="1077" w:firstLine="0"/>
      </w:pPr>
      <w:rPr>
        <w:rFonts w:hint="default"/>
      </w:rPr>
    </w:lvl>
    <w:lvl w:ilvl="2">
      <w:start w:val="1"/>
      <w:numFmt w:val="lowerRoman"/>
      <w:lvlText w:val="%3."/>
      <w:lvlJc w:val="right"/>
      <w:pPr>
        <w:tabs>
          <w:tab w:val="num" w:pos="1587"/>
        </w:tabs>
        <w:ind w:left="1587" w:firstLine="0"/>
      </w:pPr>
      <w:rPr>
        <w:rFonts w:hint="default"/>
      </w:rPr>
    </w:lvl>
    <w:lvl w:ilvl="3">
      <w:start w:val="1"/>
      <w:numFmt w:val="decimal"/>
      <w:lvlText w:val="%4."/>
      <w:lvlJc w:val="left"/>
      <w:pPr>
        <w:tabs>
          <w:tab w:val="num" w:pos="2097"/>
        </w:tabs>
        <w:ind w:left="2097" w:firstLine="0"/>
      </w:pPr>
      <w:rPr>
        <w:rFonts w:hint="default"/>
      </w:rPr>
    </w:lvl>
    <w:lvl w:ilvl="4">
      <w:start w:val="1"/>
      <w:numFmt w:val="lowerLetter"/>
      <w:lvlText w:val="%5."/>
      <w:lvlJc w:val="left"/>
      <w:pPr>
        <w:tabs>
          <w:tab w:val="num" w:pos="2607"/>
        </w:tabs>
        <w:ind w:left="2607" w:firstLine="0"/>
      </w:pPr>
      <w:rPr>
        <w:rFonts w:hint="default"/>
      </w:rPr>
    </w:lvl>
    <w:lvl w:ilvl="5">
      <w:start w:val="1"/>
      <w:numFmt w:val="lowerRoman"/>
      <w:lvlText w:val="%6."/>
      <w:lvlJc w:val="right"/>
      <w:pPr>
        <w:tabs>
          <w:tab w:val="num" w:pos="3117"/>
        </w:tabs>
        <w:ind w:left="3117" w:firstLine="0"/>
      </w:pPr>
      <w:rPr>
        <w:rFonts w:hint="default"/>
      </w:rPr>
    </w:lvl>
    <w:lvl w:ilvl="6">
      <w:start w:val="1"/>
      <w:numFmt w:val="decimal"/>
      <w:lvlText w:val="%7."/>
      <w:lvlJc w:val="left"/>
      <w:pPr>
        <w:tabs>
          <w:tab w:val="num" w:pos="3627"/>
        </w:tabs>
        <w:ind w:left="3627" w:firstLine="0"/>
      </w:pPr>
      <w:rPr>
        <w:rFonts w:hint="default"/>
      </w:rPr>
    </w:lvl>
    <w:lvl w:ilvl="7">
      <w:start w:val="1"/>
      <w:numFmt w:val="lowerLetter"/>
      <w:lvlText w:val="%8."/>
      <w:lvlJc w:val="left"/>
      <w:pPr>
        <w:tabs>
          <w:tab w:val="num" w:pos="4137"/>
        </w:tabs>
        <w:ind w:left="4137" w:firstLine="0"/>
      </w:pPr>
      <w:rPr>
        <w:rFonts w:hint="default"/>
      </w:rPr>
    </w:lvl>
    <w:lvl w:ilvl="8">
      <w:start w:val="1"/>
      <w:numFmt w:val="lowerRoman"/>
      <w:lvlText w:val="%9."/>
      <w:lvlJc w:val="right"/>
      <w:pPr>
        <w:tabs>
          <w:tab w:val="num" w:pos="4647"/>
        </w:tabs>
        <w:ind w:left="4647" w:firstLine="0"/>
      </w:pPr>
      <w:rPr>
        <w:rFonts w:hint="default"/>
      </w:rPr>
    </w:lvl>
  </w:abstractNum>
  <w:abstractNum w:abstractNumId="32" w15:restartNumberingAfterBreak="0">
    <w:nsid w:val="5C3358E5"/>
    <w:multiLevelType w:val="hybridMultilevel"/>
    <w:tmpl w:val="44E8F754"/>
    <w:lvl w:ilvl="0" w:tplc="ED381DB0">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5F156528"/>
    <w:multiLevelType w:val="hybridMultilevel"/>
    <w:tmpl w:val="920675EE"/>
    <w:lvl w:ilvl="0" w:tplc="C5B41856">
      <w:start w:val="1"/>
      <w:numFmt w:val="upperRoman"/>
      <w:suff w:val="space"/>
      <w:lvlText w:val="%1 -"/>
      <w:lvlJc w:val="left"/>
      <w:pPr>
        <w:ind w:left="567" w:firstLine="0"/>
      </w:pPr>
      <w:rPr>
        <w:rFonts w:ascii="Arial" w:hAnsi="Arial" w:cs="Aria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36D2571"/>
    <w:multiLevelType w:val="hybridMultilevel"/>
    <w:tmpl w:val="94CCBE3A"/>
    <w:lvl w:ilvl="0" w:tplc="1DB04D0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78D62F2"/>
    <w:multiLevelType w:val="hybridMultilevel"/>
    <w:tmpl w:val="4A3A0166"/>
    <w:lvl w:ilvl="0" w:tplc="C2B04CCA">
      <w:start w:val="2"/>
      <w:numFmt w:val="lowerLetter"/>
      <w:lvlText w:val="%1)"/>
      <w:lvlJc w:val="left"/>
      <w:pPr>
        <w:ind w:left="2160" w:hanging="360"/>
      </w:pPr>
      <w:rPr>
        <w:rFonts w:hint="default"/>
      </w:rPr>
    </w:lvl>
    <w:lvl w:ilvl="1" w:tplc="6CD46BBC">
      <w:start w:val="1"/>
      <w:numFmt w:val="lowerLetter"/>
      <w:lvlText w:val="%2)"/>
      <w:lvlJc w:val="left"/>
      <w:pPr>
        <w:ind w:left="2880" w:hanging="360"/>
      </w:pPr>
      <w:rPr>
        <w:rFonts w:ascii="Arial" w:hAnsi="Arial" w:hint="default"/>
        <w:b w:val="0"/>
        <w:i w:val="0"/>
        <w:sz w:val="24"/>
      </w:r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6" w15:restartNumberingAfterBreak="0">
    <w:nsid w:val="6A394F71"/>
    <w:multiLevelType w:val="multilevel"/>
    <w:tmpl w:val="9E34A6EA"/>
    <w:lvl w:ilvl="0">
      <w:start w:val="1"/>
      <w:numFmt w:val="upperRoman"/>
      <w:suff w:val="space"/>
      <w:lvlText w:val="%1 - "/>
      <w:lvlJc w:val="left"/>
      <w:pPr>
        <w:ind w:left="567" w:firstLine="0"/>
      </w:pPr>
      <w:rPr>
        <w:rFonts w:ascii="Arial" w:hAnsi="Arial" w:hint="default"/>
        <w:b w:val="0"/>
        <w:i w:val="0"/>
        <w:sz w:val="24"/>
      </w:rPr>
    </w:lvl>
    <w:lvl w:ilvl="1">
      <w:start w:val="1"/>
      <w:numFmt w:val="lowerLetter"/>
      <w:lvlText w:val="%2."/>
      <w:lvlJc w:val="left"/>
      <w:pPr>
        <w:tabs>
          <w:tab w:val="num" w:pos="66"/>
        </w:tabs>
        <w:ind w:left="1506" w:hanging="360"/>
      </w:pPr>
      <w:rPr>
        <w:rFonts w:hint="default"/>
      </w:rPr>
    </w:lvl>
    <w:lvl w:ilvl="2">
      <w:start w:val="1"/>
      <w:numFmt w:val="lowerRoman"/>
      <w:lvlText w:val="%3."/>
      <w:lvlJc w:val="right"/>
      <w:pPr>
        <w:tabs>
          <w:tab w:val="num" w:pos="66"/>
        </w:tabs>
        <w:ind w:left="2226" w:hanging="180"/>
      </w:pPr>
      <w:rPr>
        <w:rFonts w:hint="default"/>
      </w:rPr>
    </w:lvl>
    <w:lvl w:ilvl="3">
      <w:start w:val="1"/>
      <w:numFmt w:val="decimal"/>
      <w:lvlText w:val="%4."/>
      <w:lvlJc w:val="left"/>
      <w:pPr>
        <w:tabs>
          <w:tab w:val="num" w:pos="66"/>
        </w:tabs>
        <w:ind w:left="2946" w:hanging="360"/>
      </w:pPr>
      <w:rPr>
        <w:rFonts w:hint="default"/>
      </w:rPr>
    </w:lvl>
    <w:lvl w:ilvl="4">
      <w:start w:val="1"/>
      <w:numFmt w:val="lowerLetter"/>
      <w:lvlText w:val="%5."/>
      <w:lvlJc w:val="left"/>
      <w:pPr>
        <w:tabs>
          <w:tab w:val="num" w:pos="66"/>
        </w:tabs>
        <w:ind w:left="3666" w:hanging="360"/>
      </w:pPr>
      <w:rPr>
        <w:rFonts w:hint="default"/>
      </w:rPr>
    </w:lvl>
    <w:lvl w:ilvl="5">
      <w:start w:val="1"/>
      <w:numFmt w:val="lowerRoman"/>
      <w:lvlText w:val="%6."/>
      <w:lvlJc w:val="right"/>
      <w:pPr>
        <w:tabs>
          <w:tab w:val="num" w:pos="66"/>
        </w:tabs>
        <w:ind w:left="4386" w:hanging="180"/>
      </w:pPr>
      <w:rPr>
        <w:rFonts w:hint="default"/>
      </w:rPr>
    </w:lvl>
    <w:lvl w:ilvl="6">
      <w:start w:val="1"/>
      <w:numFmt w:val="decimal"/>
      <w:lvlText w:val="%7."/>
      <w:lvlJc w:val="left"/>
      <w:pPr>
        <w:tabs>
          <w:tab w:val="num" w:pos="66"/>
        </w:tabs>
        <w:ind w:left="5106" w:hanging="360"/>
      </w:pPr>
      <w:rPr>
        <w:rFonts w:hint="default"/>
      </w:rPr>
    </w:lvl>
    <w:lvl w:ilvl="7">
      <w:start w:val="1"/>
      <w:numFmt w:val="lowerLetter"/>
      <w:lvlText w:val="%8."/>
      <w:lvlJc w:val="left"/>
      <w:pPr>
        <w:tabs>
          <w:tab w:val="num" w:pos="66"/>
        </w:tabs>
        <w:ind w:left="5826" w:hanging="360"/>
      </w:pPr>
      <w:rPr>
        <w:rFonts w:hint="default"/>
      </w:rPr>
    </w:lvl>
    <w:lvl w:ilvl="8">
      <w:start w:val="1"/>
      <w:numFmt w:val="lowerRoman"/>
      <w:lvlText w:val="%9."/>
      <w:lvlJc w:val="right"/>
      <w:pPr>
        <w:tabs>
          <w:tab w:val="num" w:pos="66"/>
        </w:tabs>
        <w:ind w:left="6546" w:hanging="180"/>
      </w:pPr>
      <w:rPr>
        <w:rFonts w:hint="default"/>
      </w:rPr>
    </w:lvl>
  </w:abstractNum>
  <w:abstractNum w:abstractNumId="37" w15:restartNumberingAfterBreak="0">
    <w:nsid w:val="6C5554A3"/>
    <w:multiLevelType w:val="hybridMultilevel"/>
    <w:tmpl w:val="E0969734"/>
    <w:lvl w:ilvl="0" w:tplc="36723114">
      <w:start w:val="1"/>
      <w:numFmt w:val="lowerLetter"/>
      <w:suff w:val="space"/>
      <w:lvlText w:val="%1."/>
      <w:lvlJc w:val="left"/>
      <w:pPr>
        <w:ind w:left="567" w:firstLine="0"/>
      </w:pPr>
      <w:rPr>
        <w:rFonts w:hint="default"/>
      </w:rPr>
    </w:lvl>
    <w:lvl w:ilvl="1" w:tplc="D192871C">
      <w:start w:val="1"/>
      <w:numFmt w:val="lowerLetter"/>
      <w:suff w:val="space"/>
      <w:lvlText w:val="%2."/>
      <w:lvlJc w:val="left"/>
      <w:pPr>
        <w:ind w:left="567"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C7D3EC8"/>
    <w:multiLevelType w:val="hybridMultilevel"/>
    <w:tmpl w:val="42727F1A"/>
    <w:lvl w:ilvl="0" w:tplc="40DEEF72">
      <w:start w:val="1"/>
      <w:numFmt w:val="upperRoman"/>
      <w:suff w:val="space"/>
      <w:lvlText w:val="%1 -"/>
      <w:lvlJc w:val="left"/>
      <w:pPr>
        <w:ind w:left="567" w:firstLine="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D833E2"/>
    <w:multiLevelType w:val="hybridMultilevel"/>
    <w:tmpl w:val="0BF05B62"/>
    <w:lvl w:ilvl="0" w:tplc="8EEC6F9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DDC4FB8"/>
    <w:multiLevelType w:val="hybridMultilevel"/>
    <w:tmpl w:val="97345372"/>
    <w:lvl w:ilvl="0" w:tplc="8130734C">
      <w:start w:val="1"/>
      <w:numFmt w:val="lowerLetter"/>
      <w:lvlText w:val="%1)"/>
      <w:lvlJc w:val="left"/>
      <w:pPr>
        <w:ind w:left="2160" w:hanging="360"/>
      </w:pPr>
      <w:rPr>
        <w:rFonts w:ascii="Arial" w:hAnsi="Arial" w:hint="default"/>
        <w:b w:val="0"/>
        <w:i w:val="0"/>
        <w:color w:val="auto"/>
        <w:sz w:val="24"/>
      </w:rPr>
    </w:lvl>
    <w:lvl w:ilvl="1" w:tplc="032CF7A8">
      <w:start w:val="1"/>
      <w:numFmt w:val="lowerLetter"/>
      <w:suff w:val="space"/>
      <w:lvlText w:val="%2)"/>
      <w:lvlJc w:val="left"/>
      <w:pPr>
        <w:ind w:left="1134" w:firstLine="0"/>
      </w:pPr>
      <w:rPr>
        <w:rFonts w:ascii="Arial" w:hAnsi="Arial" w:hint="default"/>
        <w:b w:val="0"/>
        <w:i w:val="0"/>
        <w:sz w:val="24"/>
      </w:r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1" w15:restartNumberingAfterBreak="0">
    <w:nsid w:val="71865EE2"/>
    <w:multiLevelType w:val="hybridMultilevel"/>
    <w:tmpl w:val="96942A2C"/>
    <w:lvl w:ilvl="0" w:tplc="F8FA4AEC">
      <w:start w:val="1"/>
      <w:numFmt w:val="lowerLetter"/>
      <w:suff w:val="space"/>
      <w:lvlText w:val="%1)"/>
      <w:lvlJc w:val="left"/>
      <w:pPr>
        <w:ind w:left="1134"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026BFE"/>
    <w:multiLevelType w:val="hybridMultilevel"/>
    <w:tmpl w:val="F1F4A680"/>
    <w:lvl w:ilvl="0" w:tplc="B4B87F6A">
      <w:start w:val="1"/>
      <w:numFmt w:val="upperRoman"/>
      <w:suff w:val="space"/>
      <w:lvlText w:val="%1 - "/>
      <w:lvlJc w:val="left"/>
      <w:pPr>
        <w:ind w:left="567" w:firstLine="0"/>
      </w:pPr>
      <w:rPr>
        <w:rFonts w:ascii="Arial" w:hAnsi="Arial" w:hint="default"/>
        <w:b w:val="0"/>
        <w:i w:val="0"/>
        <w:sz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7AA13F5"/>
    <w:multiLevelType w:val="hybridMultilevel"/>
    <w:tmpl w:val="A2FE6634"/>
    <w:lvl w:ilvl="0" w:tplc="BF689D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8C15408"/>
    <w:multiLevelType w:val="multilevel"/>
    <w:tmpl w:val="7CC62BCA"/>
    <w:lvl w:ilvl="0">
      <w:start w:val="1"/>
      <w:numFmt w:val="upperRoman"/>
      <w:lvlText w:val="%1."/>
      <w:lvlJc w:val="left"/>
      <w:pPr>
        <w:tabs>
          <w:tab w:val="num" w:pos="567"/>
        </w:tabs>
        <w:ind w:left="567" w:firstLine="0"/>
      </w:pPr>
      <w:rPr>
        <w:rFonts w:hint="default"/>
      </w:rPr>
    </w:lvl>
    <w:lvl w:ilvl="1">
      <w:start w:val="1"/>
      <w:numFmt w:val="lowerLetter"/>
      <w:lvlText w:val="%2."/>
      <w:lvlJc w:val="left"/>
      <w:pPr>
        <w:tabs>
          <w:tab w:val="num" w:pos="1077"/>
        </w:tabs>
        <w:ind w:left="1077" w:firstLine="0"/>
      </w:pPr>
      <w:rPr>
        <w:rFonts w:hint="default"/>
      </w:rPr>
    </w:lvl>
    <w:lvl w:ilvl="2">
      <w:start w:val="1"/>
      <w:numFmt w:val="lowerRoman"/>
      <w:lvlText w:val="%3."/>
      <w:lvlJc w:val="right"/>
      <w:pPr>
        <w:tabs>
          <w:tab w:val="num" w:pos="1587"/>
        </w:tabs>
        <w:ind w:left="1587" w:firstLine="0"/>
      </w:pPr>
      <w:rPr>
        <w:rFonts w:hint="default"/>
      </w:rPr>
    </w:lvl>
    <w:lvl w:ilvl="3">
      <w:start w:val="1"/>
      <w:numFmt w:val="decimal"/>
      <w:lvlText w:val="%4."/>
      <w:lvlJc w:val="left"/>
      <w:pPr>
        <w:tabs>
          <w:tab w:val="num" w:pos="2097"/>
        </w:tabs>
        <w:ind w:left="2097" w:firstLine="0"/>
      </w:pPr>
      <w:rPr>
        <w:rFonts w:hint="default"/>
      </w:rPr>
    </w:lvl>
    <w:lvl w:ilvl="4">
      <w:start w:val="1"/>
      <w:numFmt w:val="lowerLetter"/>
      <w:lvlText w:val="%5."/>
      <w:lvlJc w:val="left"/>
      <w:pPr>
        <w:tabs>
          <w:tab w:val="num" w:pos="2607"/>
        </w:tabs>
        <w:ind w:left="2607" w:firstLine="0"/>
      </w:pPr>
      <w:rPr>
        <w:rFonts w:hint="default"/>
      </w:rPr>
    </w:lvl>
    <w:lvl w:ilvl="5">
      <w:start w:val="1"/>
      <w:numFmt w:val="lowerRoman"/>
      <w:lvlText w:val="%6."/>
      <w:lvlJc w:val="right"/>
      <w:pPr>
        <w:tabs>
          <w:tab w:val="num" w:pos="3117"/>
        </w:tabs>
        <w:ind w:left="3117" w:firstLine="0"/>
      </w:pPr>
      <w:rPr>
        <w:rFonts w:hint="default"/>
      </w:rPr>
    </w:lvl>
    <w:lvl w:ilvl="6">
      <w:start w:val="1"/>
      <w:numFmt w:val="decimal"/>
      <w:lvlText w:val="%7."/>
      <w:lvlJc w:val="left"/>
      <w:pPr>
        <w:tabs>
          <w:tab w:val="num" w:pos="3627"/>
        </w:tabs>
        <w:ind w:left="3627" w:firstLine="0"/>
      </w:pPr>
      <w:rPr>
        <w:rFonts w:hint="default"/>
      </w:rPr>
    </w:lvl>
    <w:lvl w:ilvl="7">
      <w:start w:val="1"/>
      <w:numFmt w:val="lowerLetter"/>
      <w:lvlText w:val="%8."/>
      <w:lvlJc w:val="left"/>
      <w:pPr>
        <w:tabs>
          <w:tab w:val="num" w:pos="4137"/>
        </w:tabs>
        <w:ind w:left="4137" w:firstLine="0"/>
      </w:pPr>
      <w:rPr>
        <w:rFonts w:hint="default"/>
      </w:rPr>
    </w:lvl>
    <w:lvl w:ilvl="8">
      <w:start w:val="1"/>
      <w:numFmt w:val="lowerRoman"/>
      <w:lvlText w:val="%9."/>
      <w:lvlJc w:val="right"/>
      <w:pPr>
        <w:tabs>
          <w:tab w:val="num" w:pos="4647"/>
        </w:tabs>
        <w:ind w:left="4647" w:firstLine="0"/>
      </w:pPr>
      <w:rPr>
        <w:rFonts w:hint="default"/>
      </w:rPr>
    </w:lvl>
  </w:abstractNum>
  <w:abstractNum w:abstractNumId="45" w15:restartNumberingAfterBreak="0">
    <w:nsid w:val="7B734840"/>
    <w:multiLevelType w:val="hybridMultilevel"/>
    <w:tmpl w:val="699AB5CE"/>
    <w:lvl w:ilvl="0" w:tplc="416ADC46">
      <w:start w:val="1"/>
      <w:numFmt w:val="upperRoman"/>
      <w:suff w:val="space"/>
      <w:lvlText w:val="%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60882850">
    <w:abstractNumId w:val="9"/>
  </w:num>
  <w:num w:numId="2" w16cid:durableId="509297782">
    <w:abstractNumId w:val="36"/>
  </w:num>
  <w:num w:numId="3" w16cid:durableId="220870132">
    <w:abstractNumId w:val="44"/>
  </w:num>
  <w:num w:numId="4" w16cid:durableId="2050110248">
    <w:abstractNumId w:val="28"/>
  </w:num>
  <w:num w:numId="5" w16cid:durableId="1629895879">
    <w:abstractNumId w:val="7"/>
  </w:num>
  <w:num w:numId="6" w16cid:durableId="1358121532">
    <w:abstractNumId w:val="5"/>
  </w:num>
  <w:num w:numId="7" w16cid:durableId="1245532948">
    <w:abstractNumId w:val="16"/>
  </w:num>
  <w:num w:numId="8" w16cid:durableId="256913679">
    <w:abstractNumId w:val="13"/>
  </w:num>
  <w:num w:numId="9" w16cid:durableId="1902054866">
    <w:abstractNumId w:val="29"/>
  </w:num>
  <w:num w:numId="10" w16cid:durableId="1550607727">
    <w:abstractNumId w:val="11"/>
  </w:num>
  <w:num w:numId="11" w16cid:durableId="1861235853">
    <w:abstractNumId w:val="39"/>
  </w:num>
  <w:num w:numId="12" w16cid:durableId="1200972068">
    <w:abstractNumId w:val="45"/>
  </w:num>
  <w:num w:numId="13" w16cid:durableId="1867593538">
    <w:abstractNumId w:val="34"/>
  </w:num>
  <w:num w:numId="14" w16cid:durableId="257294972">
    <w:abstractNumId w:val="1"/>
  </w:num>
  <w:num w:numId="15" w16cid:durableId="1465276207">
    <w:abstractNumId w:val="43"/>
  </w:num>
  <w:num w:numId="16" w16cid:durableId="625308582">
    <w:abstractNumId w:val="37"/>
  </w:num>
  <w:num w:numId="17" w16cid:durableId="1955208780">
    <w:abstractNumId w:val="2"/>
  </w:num>
  <w:num w:numId="18" w16cid:durableId="84960628">
    <w:abstractNumId w:val="26"/>
  </w:num>
  <w:num w:numId="19" w16cid:durableId="645739150">
    <w:abstractNumId w:val="10"/>
  </w:num>
  <w:num w:numId="20" w16cid:durableId="2000380619">
    <w:abstractNumId w:val="30"/>
  </w:num>
  <w:num w:numId="21" w16cid:durableId="1479541785">
    <w:abstractNumId w:val="42"/>
  </w:num>
  <w:num w:numId="22" w16cid:durableId="1388531732">
    <w:abstractNumId w:val="25"/>
  </w:num>
  <w:num w:numId="23" w16cid:durableId="307125230">
    <w:abstractNumId w:val="41"/>
  </w:num>
  <w:num w:numId="24" w16cid:durableId="814570163">
    <w:abstractNumId w:val="23"/>
  </w:num>
  <w:num w:numId="25" w16cid:durableId="971667856">
    <w:abstractNumId w:val="0"/>
  </w:num>
  <w:num w:numId="26" w16cid:durableId="968705856">
    <w:abstractNumId w:val="18"/>
  </w:num>
  <w:num w:numId="27" w16cid:durableId="1883055127">
    <w:abstractNumId w:val="31"/>
  </w:num>
  <w:num w:numId="28" w16cid:durableId="2073961781">
    <w:abstractNumId w:val="15"/>
  </w:num>
  <w:num w:numId="29" w16cid:durableId="1775856864">
    <w:abstractNumId w:val="6"/>
  </w:num>
  <w:num w:numId="30" w16cid:durableId="5397086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0575246">
    <w:abstractNumId w:val="20"/>
  </w:num>
  <w:num w:numId="32" w16cid:durableId="1907647654">
    <w:abstractNumId w:val="24"/>
  </w:num>
  <w:num w:numId="33" w16cid:durableId="237056749">
    <w:abstractNumId w:val="27"/>
  </w:num>
  <w:num w:numId="34" w16cid:durableId="1647660078">
    <w:abstractNumId w:val="19"/>
  </w:num>
  <w:num w:numId="35" w16cid:durableId="1044209543">
    <w:abstractNumId w:val="17"/>
  </w:num>
  <w:num w:numId="36" w16cid:durableId="771704306">
    <w:abstractNumId w:val="14"/>
  </w:num>
  <w:num w:numId="37" w16cid:durableId="521477008">
    <w:abstractNumId w:val="4"/>
  </w:num>
  <w:num w:numId="38" w16cid:durableId="1809862434">
    <w:abstractNumId w:val="21"/>
  </w:num>
  <w:num w:numId="39" w16cid:durableId="278688980">
    <w:abstractNumId w:val="22"/>
  </w:num>
  <w:num w:numId="40" w16cid:durableId="1364937646">
    <w:abstractNumId w:val="8"/>
  </w:num>
  <w:num w:numId="41" w16cid:durableId="1489588795">
    <w:abstractNumId w:val="35"/>
  </w:num>
  <w:num w:numId="42" w16cid:durableId="1069111564">
    <w:abstractNumId w:val="32"/>
  </w:num>
  <w:num w:numId="43" w16cid:durableId="1978990909">
    <w:abstractNumId w:val="12"/>
  </w:num>
  <w:num w:numId="44" w16cid:durableId="1032800587">
    <w:abstractNumId w:val="38"/>
  </w:num>
  <w:num w:numId="45" w16cid:durableId="1960186190">
    <w:abstractNumId w:val="33"/>
  </w:num>
  <w:num w:numId="46" w16cid:durableId="340133401">
    <w:abstractNumId w:val="3"/>
  </w:num>
  <w:num w:numId="47" w16cid:durableId="36741143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autoHyphenation/>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F6"/>
    <w:rsid w:val="0002556B"/>
    <w:rsid w:val="00091B8B"/>
    <w:rsid w:val="000E4015"/>
    <w:rsid w:val="000E4E10"/>
    <w:rsid w:val="000F02C4"/>
    <w:rsid w:val="00101302"/>
    <w:rsid w:val="00102EF8"/>
    <w:rsid w:val="00127834"/>
    <w:rsid w:val="00173DFF"/>
    <w:rsid w:val="00190E28"/>
    <w:rsid w:val="001C1F8F"/>
    <w:rsid w:val="00207500"/>
    <w:rsid w:val="0021165D"/>
    <w:rsid w:val="00247C5A"/>
    <w:rsid w:val="00294EBF"/>
    <w:rsid w:val="002A2665"/>
    <w:rsid w:val="002B40BF"/>
    <w:rsid w:val="002D2120"/>
    <w:rsid w:val="002D45DA"/>
    <w:rsid w:val="002F0E3D"/>
    <w:rsid w:val="003174F1"/>
    <w:rsid w:val="003379CE"/>
    <w:rsid w:val="003507D2"/>
    <w:rsid w:val="003533D0"/>
    <w:rsid w:val="00367E62"/>
    <w:rsid w:val="003B3692"/>
    <w:rsid w:val="003C3ED5"/>
    <w:rsid w:val="003E0EDB"/>
    <w:rsid w:val="003F252E"/>
    <w:rsid w:val="00405B97"/>
    <w:rsid w:val="004426D0"/>
    <w:rsid w:val="00487C2C"/>
    <w:rsid w:val="004C511A"/>
    <w:rsid w:val="004D16B1"/>
    <w:rsid w:val="0051079C"/>
    <w:rsid w:val="00547E85"/>
    <w:rsid w:val="00551DF3"/>
    <w:rsid w:val="005814F5"/>
    <w:rsid w:val="00595256"/>
    <w:rsid w:val="005B2386"/>
    <w:rsid w:val="005B3F42"/>
    <w:rsid w:val="00626B36"/>
    <w:rsid w:val="006360B6"/>
    <w:rsid w:val="00653332"/>
    <w:rsid w:val="006728E4"/>
    <w:rsid w:val="00675670"/>
    <w:rsid w:val="006A61B2"/>
    <w:rsid w:val="006F5FAC"/>
    <w:rsid w:val="00713A69"/>
    <w:rsid w:val="00773A97"/>
    <w:rsid w:val="0078186B"/>
    <w:rsid w:val="007C3013"/>
    <w:rsid w:val="007D0A46"/>
    <w:rsid w:val="007F371B"/>
    <w:rsid w:val="00804501"/>
    <w:rsid w:val="00846F9D"/>
    <w:rsid w:val="00847965"/>
    <w:rsid w:val="008749EC"/>
    <w:rsid w:val="008B083C"/>
    <w:rsid w:val="008B3EF6"/>
    <w:rsid w:val="00902E89"/>
    <w:rsid w:val="00923DBE"/>
    <w:rsid w:val="00956A61"/>
    <w:rsid w:val="0096214F"/>
    <w:rsid w:val="00964B8D"/>
    <w:rsid w:val="00975AA0"/>
    <w:rsid w:val="00991E95"/>
    <w:rsid w:val="0099458C"/>
    <w:rsid w:val="009A4D54"/>
    <w:rsid w:val="009A4E96"/>
    <w:rsid w:val="009D6B05"/>
    <w:rsid w:val="009E04F1"/>
    <w:rsid w:val="00A04250"/>
    <w:rsid w:val="00A223DB"/>
    <w:rsid w:val="00A326C4"/>
    <w:rsid w:val="00A360A7"/>
    <w:rsid w:val="00A545E8"/>
    <w:rsid w:val="00A66016"/>
    <w:rsid w:val="00A7572A"/>
    <w:rsid w:val="00AB1E86"/>
    <w:rsid w:val="00AD161B"/>
    <w:rsid w:val="00AD42AD"/>
    <w:rsid w:val="00BD6FB7"/>
    <w:rsid w:val="00BF5AEB"/>
    <w:rsid w:val="00C03C2C"/>
    <w:rsid w:val="00C15B24"/>
    <w:rsid w:val="00C522C1"/>
    <w:rsid w:val="00C83477"/>
    <w:rsid w:val="00C91070"/>
    <w:rsid w:val="00CD4146"/>
    <w:rsid w:val="00CF6655"/>
    <w:rsid w:val="00D014E6"/>
    <w:rsid w:val="00D234E1"/>
    <w:rsid w:val="00D3039A"/>
    <w:rsid w:val="00D470DF"/>
    <w:rsid w:val="00D63178"/>
    <w:rsid w:val="00D63CB5"/>
    <w:rsid w:val="00D748A3"/>
    <w:rsid w:val="00D95823"/>
    <w:rsid w:val="00DB1B4E"/>
    <w:rsid w:val="00DC29BB"/>
    <w:rsid w:val="00E00F33"/>
    <w:rsid w:val="00E12197"/>
    <w:rsid w:val="00E335CF"/>
    <w:rsid w:val="00E37A34"/>
    <w:rsid w:val="00E56835"/>
    <w:rsid w:val="00EC690F"/>
    <w:rsid w:val="00F1265F"/>
    <w:rsid w:val="00F228E8"/>
    <w:rsid w:val="00F90DFC"/>
    <w:rsid w:val="00FB46AC"/>
    <w:rsid w:val="00FD57C4"/>
    <w:rsid w:val="00FE591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3EBB171"/>
  <w15:docId w15:val="{A17BD566-8B5C-48F7-A777-E0EA62DE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har"/>
    <w:qFormat/>
    <w:rsid w:val="007C3013"/>
    <w:pPr>
      <w:keepNext/>
      <w:numPr>
        <w:numId w:val="25"/>
      </w:numPr>
      <w:tabs>
        <w:tab w:val="left" w:pos="2835"/>
      </w:tabs>
      <w:spacing w:after="0" w:line="240" w:lineRule="auto"/>
      <w:jc w:val="center"/>
      <w:outlineLvl w:val="0"/>
    </w:pPr>
    <w:rPr>
      <w:rFonts w:ascii="Times New Roman" w:eastAsia="Times New Roman" w:hAnsi="Times New Roman" w:cs="Times New Roman"/>
      <w:b/>
      <w:szCs w:val="20"/>
      <w:lang w:eastAsia="zh-CN"/>
    </w:rPr>
  </w:style>
  <w:style w:type="paragraph" w:styleId="Ttulo2">
    <w:name w:val="heading 2"/>
    <w:basedOn w:val="Normal"/>
    <w:next w:val="Normal"/>
    <w:link w:val="Ttulo2Char"/>
    <w:qFormat/>
    <w:rsid w:val="007C3013"/>
    <w:pPr>
      <w:keepNext/>
      <w:numPr>
        <w:ilvl w:val="1"/>
        <w:numId w:val="25"/>
      </w:numPr>
      <w:spacing w:after="0" w:line="240" w:lineRule="auto"/>
      <w:ind w:left="3420"/>
      <w:outlineLvl w:val="1"/>
    </w:pPr>
    <w:rPr>
      <w:rFonts w:ascii="Times New Roman" w:eastAsia="Times New Roman" w:hAnsi="Times New Roman" w:cs="Times New Roman"/>
      <w:b/>
      <w:bCs/>
      <w:sz w:val="24"/>
      <w:szCs w:val="24"/>
      <w:u w:val="single"/>
      <w:lang w:val="x-none" w:eastAsia="zh-CN"/>
    </w:rPr>
  </w:style>
  <w:style w:type="paragraph" w:styleId="Ttulo3">
    <w:name w:val="heading 3"/>
    <w:basedOn w:val="Normal"/>
    <w:next w:val="Normal"/>
    <w:link w:val="Ttulo3Char"/>
    <w:qFormat/>
    <w:rsid w:val="007C3013"/>
    <w:pPr>
      <w:keepNext/>
      <w:numPr>
        <w:ilvl w:val="2"/>
        <w:numId w:val="25"/>
      </w:numPr>
      <w:spacing w:after="0" w:line="240" w:lineRule="auto"/>
      <w:ind w:firstLine="2880"/>
      <w:outlineLvl w:val="2"/>
    </w:pPr>
    <w:rPr>
      <w:rFonts w:ascii="Times New Roman" w:eastAsia="Times New Roman" w:hAnsi="Times New Roman" w:cs="Times New Roman"/>
      <w:b/>
      <w:bCs/>
      <w:sz w:val="24"/>
      <w:szCs w:val="24"/>
      <w:u w:val="single"/>
      <w:lang w:eastAsia="zh-CN"/>
    </w:rPr>
  </w:style>
  <w:style w:type="paragraph" w:styleId="Ttulo4">
    <w:name w:val="heading 4"/>
    <w:basedOn w:val="Normal"/>
    <w:next w:val="Normal"/>
    <w:link w:val="Ttulo4Char"/>
    <w:qFormat/>
    <w:rsid w:val="007C3013"/>
    <w:pPr>
      <w:keepNext/>
      <w:numPr>
        <w:ilvl w:val="3"/>
        <w:numId w:val="25"/>
      </w:numPr>
      <w:spacing w:after="0" w:line="240" w:lineRule="auto"/>
      <w:jc w:val="center"/>
      <w:outlineLvl w:val="3"/>
    </w:pPr>
    <w:rPr>
      <w:rFonts w:ascii="Times New Roman" w:eastAsia="Times New Roman" w:hAnsi="Times New Roman" w:cs="Times New Roman"/>
      <w:b/>
      <w:bCs/>
      <w:sz w:val="24"/>
      <w:szCs w:val="24"/>
      <w:u w:val="single"/>
      <w:lang w:eastAsia="zh-CN"/>
    </w:rPr>
  </w:style>
  <w:style w:type="paragraph" w:styleId="Ttulo5">
    <w:name w:val="heading 5"/>
    <w:basedOn w:val="Normal"/>
    <w:next w:val="Normal"/>
    <w:link w:val="Ttulo5Char"/>
    <w:qFormat/>
    <w:rsid w:val="007C3013"/>
    <w:pPr>
      <w:keepNext/>
      <w:numPr>
        <w:ilvl w:val="4"/>
        <w:numId w:val="25"/>
      </w:numPr>
      <w:spacing w:after="0" w:line="240" w:lineRule="auto"/>
      <w:ind w:firstLine="3060"/>
      <w:outlineLvl w:val="4"/>
    </w:pPr>
    <w:rPr>
      <w:rFonts w:ascii="Times New Roman" w:eastAsia="Times New Roman" w:hAnsi="Times New Roman" w:cs="Times New Roman"/>
      <w:b/>
      <w:bCs/>
      <w:sz w:val="24"/>
      <w:szCs w:val="24"/>
      <w:u w:val="single"/>
      <w:lang w:eastAsia="zh-CN"/>
    </w:rPr>
  </w:style>
  <w:style w:type="paragraph" w:styleId="Ttulo6">
    <w:name w:val="heading 6"/>
    <w:basedOn w:val="Normal"/>
    <w:next w:val="Normal"/>
    <w:link w:val="Ttulo6Char"/>
    <w:qFormat/>
    <w:rsid w:val="007C3013"/>
    <w:pPr>
      <w:keepNext/>
      <w:numPr>
        <w:ilvl w:val="5"/>
        <w:numId w:val="25"/>
      </w:numPr>
      <w:spacing w:after="0" w:line="240" w:lineRule="auto"/>
      <w:ind w:firstLine="4860"/>
      <w:outlineLvl w:val="5"/>
    </w:pPr>
    <w:rPr>
      <w:rFonts w:ascii="Times New Roman" w:eastAsia="Times New Roman" w:hAnsi="Times New Roman" w:cs="Times New Roman"/>
      <w:b/>
      <w:bCs/>
      <w:sz w:val="24"/>
      <w:szCs w:val="24"/>
      <w:lang w:eastAsia="zh-CN"/>
    </w:rPr>
  </w:style>
  <w:style w:type="paragraph" w:styleId="Ttulo7">
    <w:name w:val="heading 7"/>
    <w:basedOn w:val="Normal"/>
    <w:next w:val="Normal"/>
    <w:link w:val="Ttulo7Char"/>
    <w:qFormat/>
    <w:rsid w:val="007C3013"/>
    <w:pPr>
      <w:keepNext/>
      <w:numPr>
        <w:ilvl w:val="6"/>
        <w:numId w:val="25"/>
      </w:numPr>
      <w:spacing w:after="0" w:line="240" w:lineRule="auto"/>
      <w:ind w:firstLine="4500"/>
      <w:outlineLvl w:val="6"/>
    </w:pPr>
    <w:rPr>
      <w:rFonts w:ascii="Times New Roman" w:eastAsia="Times New Roman" w:hAnsi="Times New Roman" w:cs="Times New Roman"/>
      <w:b/>
      <w:bCs/>
      <w:sz w:val="20"/>
      <w:szCs w:val="24"/>
      <w:lang w:val="x-none" w:eastAsia="zh-CN"/>
    </w:rPr>
  </w:style>
  <w:style w:type="paragraph" w:styleId="Ttulo8">
    <w:name w:val="heading 8"/>
    <w:basedOn w:val="Normal"/>
    <w:next w:val="Normal"/>
    <w:link w:val="Ttulo8Char"/>
    <w:qFormat/>
    <w:rsid w:val="007C3013"/>
    <w:pPr>
      <w:keepNext/>
      <w:numPr>
        <w:ilvl w:val="7"/>
        <w:numId w:val="25"/>
      </w:numPr>
      <w:spacing w:after="0" w:line="240" w:lineRule="auto"/>
      <w:ind w:firstLine="3960"/>
      <w:outlineLvl w:val="7"/>
    </w:pPr>
    <w:rPr>
      <w:rFonts w:ascii="Times New Roman" w:eastAsia="Times New Roman" w:hAnsi="Times New Roman" w:cs="Times New Roman"/>
      <w:b/>
      <w:bCs/>
      <w:sz w:val="24"/>
      <w:szCs w:val="24"/>
      <w:lang w:eastAsia="zh-CN"/>
    </w:rPr>
  </w:style>
  <w:style w:type="paragraph" w:styleId="Ttulo9">
    <w:name w:val="heading 9"/>
    <w:basedOn w:val="Normal"/>
    <w:next w:val="Normal"/>
    <w:link w:val="Ttulo9Char"/>
    <w:qFormat/>
    <w:rsid w:val="007C3013"/>
    <w:pPr>
      <w:keepNext/>
      <w:numPr>
        <w:ilvl w:val="8"/>
        <w:numId w:val="25"/>
      </w:numPr>
      <w:spacing w:after="0" w:line="240" w:lineRule="auto"/>
      <w:ind w:firstLine="5040"/>
      <w:outlineLvl w:val="8"/>
    </w:pPr>
    <w:rPr>
      <w:rFonts w:ascii="Times New Roman" w:eastAsia="Times New Roman" w:hAnsi="Times New Roman" w:cs="Times New Roman"/>
      <w:b/>
      <w:bCs/>
      <w:sz w:val="20"/>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cs="Arial Unicode MS"/>
      <w:sz w:val="28"/>
      <w:szCs w:val="28"/>
    </w:rPr>
  </w:style>
  <w:style w:type="paragraph" w:styleId="Corpodetexto">
    <w:name w:val="Body Text"/>
    <w:basedOn w:val="Normal"/>
    <w:pPr>
      <w:spacing w:after="140" w:line="276" w:lineRule="auto"/>
    </w:pPr>
  </w:style>
  <w:style w:type="paragraph" w:styleId="Lista">
    <w:name w:val="List"/>
    <w:basedOn w:val="Corpodetexto"/>
    <w:rPr>
      <w:rFonts w:cs="Arial Unicode MS"/>
    </w:rPr>
  </w:style>
  <w:style w:type="paragraph" w:styleId="Legenda">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PargrafodaLista">
    <w:name w:val="List Paragraph"/>
    <w:basedOn w:val="Normal"/>
    <w:uiPriority w:val="34"/>
    <w:qFormat/>
    <w:rsid w:val="00B76A20"/>
    <w:pPr>
      <w:ind w:left="720"/>
      <w:contextualSpacing/>
    </w:pPr>
  </w:style>
  <w:style w:type="paragraph" w:styleId="Reviso">
    <w:name w:val="Revision"/>
    <w:hidden/>
    <w:uiPriority w:val="99"/>
    <w:semiHidden/>
    <w:rsid w:val="00D3039A"/>
    <w:pPr>
      <w:suppressAutoHyphens w:val="0"/>
    </w:pPr>
  </w:style>
  <w:style w:type="paragraph" w:styleId="Cabealho">
    <w:name w:val="header"/>
    <w:basedOn w:val="Normal"/>
    <w:link w:val="CabealhoChar"/>
    <w:uiPriority w:val="99"/>
    <w:unhideWhenUsed/>
    <w:rsid w:val="002D45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45DA"/>
  </w:style>
  <w:style w:type="paragraph" w:styleId="Rodap">
    <w:name w:val="footer"/>
    <w:basedOn w:val="Normal"/>
    <w:link w:val="RodapChar"/>
    <w:unhideWhenUsed/>
    <w:rsid w:val="002D45DA"/>
    <w:pPr>
      <w:tabs>
        <w:tab w:val="center" w:pos="4252"/>
        <w:tab w:val="right" w:pos="8504"/>
      </w:tabs>
      <w:spacing w:after="0" w:line="240" w:lineRule="auto"/>
    </w:pPr>
  </w:style>
  <w:style w:type="character" w:customStyle="1" w:styleId="RodapChar">
    <w:name w:val="Rodapé Char"/>
    <w:basedOn w:val="Fontepargpadro"/>
    <w:link w:val="Rodap"/>
    <w:rsid w:val="002D45DA"/>
  </w:style>
  <w:style w:type="character" w:customStyle="1" w:styleId="Ttulo1Char">
    <w:name w:val="Título 1 Char"/>
    <w:basedOn w:val="Fontepargpadro"/>
    <w:link w:val="Ttulo1"/>
    <w:rsid w:val="007C3013"/>
    <w:rPr>
      <w:rFonts w:ascii="Times New Roman" w:eastAsia="Times New Roman" w:hAnsi="Times New Roman" w:cs="Times New Roman"/>
      <w:b/>
      <w:szCs w:val="20"/>
      <w:lang w:eastAsia="zh-CN"/>
    </w:rPr>
  </w:style>
  <w:style w:type="character" w:customStyle="1" w:styleId="Ttulo2Char">
    <w:name w:val="Título 2 Char"/>
    <w:basedOn w:val="Fontepargpadro"/>
    <w:link w:val="Ttulo2"/>
    <w:rsid w:val="007C3013"/>
    <w:rPr>
      <w:rFonts w:ascii="Times New Roman" w:eastAsia="Times New Roman" w:hAnsi="Times New Roman" w:cs="Times New Roman"/>
      <w:b/>
      <w:bCs/>
      <w:sz w:val="24"/>
      <w:szCs w:val="24"/>
      <w:u w:val="single"/>
      <w:lang w:val="x-none" w:eastAsia="zh-CN"/>
    </w:rPr>
  </w:style>
  <w:style w:type="character" w:customStyle="1" w:styleId="Ttulo3Char">
    <w:name w:val="Título 3 Char"/>
    <w:basedOn w:val="Fontepargpadro"/>
    <w:link w:val="Ttulo3"/>
    <w:rsid w:val="007C3013"/>
    <w:rPr>
      <w:rFonts w:ascii="Times New Roman" w:eastAsia="Times New Roman" w:hAnsi="Times New Roman" w:cs="Times New Roman"/>
      <w:b/>
      <w:bCs/>
      <w:sz w:val="24"/>
      <w:szCs w:val="24"/>
      <w:u w:val="single"/>
      <w:lang w:eastAsia="zh-CN"/>
    </w:rPr>
  </w:style>
  <w:style w:type="character" w:customStyle="1" w:styleId="Ttulo4Char">
    <w:name w:val="Título 4 Char"/>
    <w:basedOn w:val="Fontepargpadro"/>
    <w:link w:val="Ttulo4"/>
    <w:rsid w:val="007C3013"/>
    <w:rPr>
      <w:rFonts w:ascii="Times New Roman" w:eastAsia="Times New Roman" w:hAnsi="Times New Roman" w:cs="Times New Roman"/>
      <w:b/>
      <w:bCs/>
      <w:sz w:val="24"/>
      <w:szCs w:val="24"/>
      <w:u w:val="single"/>
      <w:lang w:eastAsia="zh-CN"/>
    </w:rPr>
  </w:style>
  <w:style w:type="character" w:customStyle="1" w:styleId="Ttulo5Char">
    <w:name w:val="Título 5 Char"/>
    <w:basedOn w:val="Fontepargpadro"/>
    <w:link w:val="Ttulo5"/>
    <w:rsid w:val="007C3013"/>
    <w:rPr>
      <w:rFonts w:ascii="Times New Roman" w:eastAsia="Times New Roman" w:hAnsi="Times New Roman" w:cs="Times New Roman"/>
      <w:b/>
      <w:bCs/>
      <w:sz w:val="24"/>
      <w:szCs w:val="24"/>
      <w:u w:val="single"/>
      <w:lang w:eastAsia="zh-CN"/>
    </w:rPr>
  </w:style>
  <w:style w:type="character" w:customStyle="1" w:styleId="Ttulo6Char">
    <w:name w:val="Título 6 Char"/>
    <w:basedOn w:val="Fontepargpadro"/>
    <w:link w:val="Ttulo6"/>
    <w:rsid w:val="007C3013"/>
    <w:rPr>
      <w:rFonts w:ascii="Times New Roman" w:eastAsia="Times New Roman" w:hAnsi="Times New Roman" w:cs="Times New Roman"/>
      <w:b/>
      <w:bCs/>
      <w:sz w:val="24"/>
      <w:szCs w:val="24"/>
      <w:lang w:eastAsia="zh-CN"/>
    </w:rPr>
  </w:style>
  <w:style w:type="character" w:customStyle="1" w:styleId="Ttulo7Char">
    <w:name w:val="Título 7 Char"/>
    <w:basedOn w:val="Fontepargpadro"/>
    <w:link w:val="Ttulo7"/>
    <w:rsid w:val="007C3013"/>
    <w:rPr>
      <w:rFonts w:ascii="Times New Roman" w:eastAsia="Times New Roman" w:hAnsi="Times New Roman" w:cs="Times New Roman"/>
      <w:b/>
      <w:bCs/>
      <w:sz w:val="20"/>
      <w:szCs w:val="24"/>
      <w:lang w:val="x-none" w:eastAsia="zh-CN"/>
    </w:rPr>
  </w:style>
  <w:style w:type="character" w:customStyle="1" w:styleId="Ttulo8Char">
    <w:name w:val="Título 8 Char"/>
    <w:basedOn w:val="Fontepargpadro"/>
    <w:link w:val="Ttulo8"/>
    <w:rsid w:val="007C3013"/>
    <w:rPr>
      <w:rFonts w:ascii="Times New Roman" w:eastAsia="Times New Roman" w:hAnsi="Times New Roman" w:cs="Times New Roman"/>
      <w:b/>
      <w:bCs/>
      <w:sz w:val="24"/>
      <w:szCs w:val="24"/>
      <w:lang w:eastAsia="zh-CN"/>
    </w:rPr>
  </w:style>
  <w:style w:type="character" w:customStyle="1" w:styleId="Ttulo9Char">
    <w:name w:val="Título 9 Char"/>
    <w:basedOn w:val="Fontepargpadro"/>
    <w:link w:val="Ttulo9"/>
    <w:rsid w:val="007C3013"/>
    <w:rPr>
      <w:rFonts w:ascii="Times New Roman" w:eastAsia="Times New Roman" w:hAnsi="Times New Roman" w:cs="Times New Roman"/>
      <w:b/>
      <w:bCs/>
      <w:sz w:val="20"/>
      <w:szCs w:val="24"/>
      <w:lang w:eastAsia="zh-CN"/>
    </w:rPr>
  </w:style>
  <w:style w:type="character" w:styleId="Forte">
    <w:name w:val="Strong"/>
    <w:basedOn w:val="Fontepargpadro"/>
    <w:uiPriority w:val="22"/>
    <w:qFormat/>
    <w:rsid w:val="007C3013"/>
    <w:rPr>
      <w:b/>
      <w:bCs/>
    </w:rPr>
  </w:style>
  <w:style w:type="paragraph" w:styleId="Recuodecorpodetexto">
    <w:name w:val="Body Text Indent"/>
    <w:basedOn w:val="Normal"/>
    <w:link w:val="RecuodecorpodetextoChar"/>
    <w:uiPriority w:val="99"/>
    <w:semiHidden/>
    <w:unhideWhenUsed/>
    <w:rsid w:val="00C15B24"/>
    <w:pPr>
      <w:spacing w:after="120"/>
      <w:ind w:left="283"/>
    </w:pPr>
  </w:style>
  <w:style w:type="character" w:customStyle="1" w:styleId="RecuodecorpodetextoChar">
    <w:name w:val="Recuo de corpo de texto Char"/>
    <w:basedOn w:val="Fontepargpadro"/>
    <w:link w:val="Recuodecorpodetexto"/>
    <w:uiPriority w:val="99"/>
    <w:semiHidden/>
    <w:rsid w:val="00C15B24"/>
  </w:style>
  <w:style w:type="paragraph" w:customStyle="1" w:styleId="Corpodetexto21">
    <w:name w:val="Corpo de texto 21"/>
    <w:basedOn w:val="Normal"/>
    <w:rsid w:val="00C15B24"/>
    <w:pPr>
      <w:tabs>
        <w:tab w:val="left" w:pos="2835"/>
      </w:tabs>
      <w:spacing w:after="0" w:line="240" w:lineRule="auto"/>
      <w:jc w:val="both"/>
    </w:pPr>
    <w:rPr>
      <w:rFonts w:ascii="Bookman Old Style" w:eastAsia="Times New Roman" w:hAnsi="Bookman Old Style" w:cs="Bookman Old Style"/>
      <w:szCs w:val="20"/>
      <w:lang w:eastAsia="zh-CN"/>
    </w:rPr>
  </w:style>
  <w:style w:type="paragraph" w:customStyle="1" w:styleId="Corpodetexto31">
    <w:name w:val="Corpo de texto 31"/>
    <w:basedOn w:val="Normal"/>
    <w:rsid w:val="00C15B24"/>
    <w:pPr>
      <w:spacing w:after="120" w:line="240" w:lineRule="auto"/>
    </w:pPr>
    <w:rPr>
      <w:rFonts w:ascii="Times New Roman" w:eastAsia="Times New Roman" w:hAnsi="Times New Roman" w:cs="Times New Roman"/>
      <w:sz w:val="16"/>
      <w:szCs w:val="16"/>
      <w:lang w:eastAsia="zh-CN"/>
    </w:rPr>
  </w:style>
  <w:style w:type="character" w:styleId="Hyperlink">
    <w:name w:val="Hyperlink"/>
    <w:basedOn w:val="Fontepargpadro"/>
    <w:uiPriority w:val="99"/>
    <w:unhideWhenUsed/>
    <w:rsid w:val="006F5FAC"/>
    <w:rPr>
      <w:color w:val="0563C1" w:themeColor="hyperlink"/>
      <w:u w:val="single"/>
    </w:rPr>
  </w:style>
  <w:style w:type="character" w:styleId="MenoPendente">
    <w:name w:val="Unresolved Mention"/>
    <w:basedOn w:val="Fontepargpadro"/>
    <w:uiPriority w:val="99"/>
    <w:semiHidden/>
    <w:unhideWhenUsed/>
    <w:rsid w:val="006F5FAC"/>
    <w:rPr>
      <w:color w:val="605E5C"/>
      <w:shd w:val="clear" w:color="auto" w:fill="E1DFDD"/>
    </w:rPr>
  </w:style>
  <w:style w:type="paragraph" w:styleId="SemEspaamento">
    <w:name w:val="No Spacing"/>
    <w:uiPriority w:val="1"/>
    <w:qFormat/>
    <w:rsid w:val="00847965"/>
    <w:rPr>
      <w:rFonts w:ascii="Calibri" w:eastAsia="font1309" w:hAnsi="Calibri" w:cs="font1309"/>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66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6EAFC-DC08-451F-91E9-4762BEDD6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3400</Words>
  <Characters>18364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Leandro Ferrari</dc:creator>
  <cp:keywords/>
  <dc:description/>
  <cp:lastModifiedBy>Evandro Zani</cp:lastModifiedBy>
  <cp:revision>11</cp:revision>
  <cp:lastPrinted>2024-08-13T12:37:00Z</cp:lastPrinted>
  <dcterms:created xsi:type="dcterms:W3CDTF">2024-07-11T11:41:00Z</dcterms:created>
  <dcterms:modified xsi:type="dcterms:W3CDTF">2024-08-13T12:38:00Z</dcterms:modified>
  <dc:language>pt-BR</dc:language>
</cp:coreProperties>
</file>