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P="00FC47D9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Moção de Apelo ao Governador do Estado de São Paulo Tarcísio de Freitas, ao Senhor Secretario Estadual da Saúde Eleuses Paiva e a Senhora Prefeita Municipal Lucimara Rossi de Godoy para que providenciem as medidas necessárias visando implantar o POUPATEMPO DA SAÚDE no município de Valinhos.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3832D5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9B7423" w:rsidRPr="00057C5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057C5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57C5C">
        <w:rPr>
          <w:rFonts w:cs="Arial"/>
          <w:bCs/>
          <w:szCs w:val="24"/>
        </w:rPr>
        <w:t>O Vereador</w:t>
      </w:r>
      <w:r w:rsidR="0020422E">
        <w:rPr>
          <w:rFonts w:cs="Arial"/>
          <w:bCs/>
          <w:szCs w:val="24"/>
        </w:rPr>
        <w:t xml:space="preserve"> FABIO DAMASCENO</w:t>
      </w:r>
      <w:r w:rsidRPr="00057C5C">
        <w:rPr>
          <w:rFonts w:cs="Arial"/>
          <w:bCs/>
          <w:szCs w:val="24"/>
        </w:rPr>
        <w:t xml:space="preserve"> que subscreve </w:t>
      </w:r>
      <w:r w:rsidRPr="00057C5C" w:rsidR="00092AEC">
        <w:rPr>
          <w:rFonts w:cs="Arial"/>
          <w:bCs/>
          <w:szCs w:val="24"/>
        </w:rPr>
        <w:t>apresenta</w:t>
      </w:r>
      <w:r w:rsidRPr="00057C5C">
        <w:rPr>
          <w:rFonts w:cs="Arial"/>
          <w:bCs/>
          <w:szCs w:val="24"/>
        </w:rPr>
        <w:t xml:space="preserve">, nos termos regimentais, </w:t>
      </w:r>
      <w:r w:rsidRPr="00057C5C" w:rsidR="00092AEC">
        <w:rPr>
          <w:rFonts w:cs="Arial"/>
          <w:bCs/>
          <w:szCs w:val="24"/>
        </w:rPr>
        <w:t xml:space="preserve">para a devida apreciação e votação em Plenário, a presente Moção de </w:t>
      </w:r>
      <w:r w:rsidR="009E0E2B">
        <w:rPr>
          <w:rFonts w:cs="Arial"/>
          <w:bCs/>
          <w:szCs w:val="24"/>
        </w:rPr>
        <w:t>APELO</w:t>
      </w:r>
      <w:r w:rsidRPr="00057C5C" w:rsidR="00092AEC">
        <w:rPr>
          <w:rFonts w:cs="Arial"/>
          <w:bCs/>
          <w:szCs w:val="24"/>
        </w:rPr>
        <w:t>, nos seguintes termos.</w:t>
      </w:r>
    </w:p>
    <w:p w:rsidR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4948DE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A92067" w:rsidRPr="00057C5C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20422E" w:rsidRPr="00BB0FEA" w:rsidP="00BB0FEA">
      <w:pPr>
        <w:autoSpaceDE w:val="0"/>
        <w:autoSpaceDN w:val="0"/>
        <w:adjustRightInd w:val="0"/>
        <w:spacing w:line="360" w:lineRule="auto"/>
        <w:ind w:firstLine="2892"/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Nossa querida e amada </w:t>
      </w:r>
      <w:r w:rsidRPr="00BB0FEA">
        <w:rPr>
          <w:rFonts w:eastAsiaTheme="minorHAnsi" w:cs="Arial"/>
          <w:szCs w:val="24"/>
          <w:lang w:eastAsia="en-US"/>
        </w:rPr>
        <w:t>Valinhos</w:t>
      </w:r>
      <w:r w:rsidR="00BB0FEA">
        <w:rPr>
          <w:rFonts w:eastAsiaTheme="minorHAnsi" w:cs="Arial"/>
          <w:szCs w:val="24"/>
          <w:lang w:eastAsia="en-US"/>
        </w:rPr>
        <w:t xml:space="preserve">, assim </w:t>
      </w:r>
      <w:r w:rsidRPr="00BB0FEA">
        <w:rPr>
          <w:rFonts w:eastAsiaTheme="minorHAnsi" w:cs="Arial"/>
          <w:szCs w:val="24"/>
          <w:lang w:eastAsia="en-US"/>
        </w:rPr>
        <w:t xml:space="preserve">como tantas outras cidades </w:t>
      </w:r>
      <w:r w:rsidR="00BB0FEA">
        <w:rPr>
          <w:rFonts w:eastAsiaTheme="minorHAnsi" w:cs="Arial"/>
          <w:szCs w:val="24"/>
          <w:lang w:eastAsia="en-US"/>
        </w:rPr>
        <w:t>do país</w:t>
      </w:r>
      <w:r w:rsidRPr="00BB0FEA">
        <w:rPr>
          <w:rFonts w:eastAsiaTheme="minorHAnsi" w:cs="Arial"/>
          <w:szCs w:val="24"/>
          <w:lang w:eastAsia="en-US"/>
        </w:rPr>
        <w:t xml:space="preserve"> estão com </w:t>
      </w:r>
      <w:r w:rsidR="004948DE">
        <w:rPr>
          <w:rFonts w:eastAsiaTheme="minorHAnsi" w:cs="Arial"/>
          <w:szCs w:val="24"/>
          <w:lang w:eastAsia="en-US"/>
        </w:rPr>
        <w:t>inúmeras dificuldades</w:t>
      </w:r>
      <w:r w:rsidRPr="00BB0FEA">
        <w:rPr>
          <w:rFonts w:eastAsiaTheme="minorHAnsi" w:cs="Arial"/>
          <w:szCs w:val="24"/>
          <w:lang w:eastAsia="en-US"/>
        </w:rPr>
        <w:t xml:space="preserve"> no tema saúde. </w:t>
      </w:r>
    </w:p>
    <w:p w:rsidR="0020422E" w:rsidP="00BB0FEA">
      <w:pPr>
        <w:autoSpaceDE w:val="0"/>
        <w:autoSpaceDN w:val="0"/>
        <w:adjustRightInd w:val="0"/>
        <w:spacing w:line="360" w:lineRule="auto"/>
        <w:ind w:firstLine="2892"/>
        <w:jc w:val="both"/>
        <w:rPr>
          <w:rFonts w:eastAsiaTheme="minorHAnsi" w:cs="Arial"/>
          <w:szCs w:val="24"/>
          <w:lang w:eastAsia="en-US"/>
        </w:rPr>
      </w:pPr>
      <w:r w:rsidRPr="00BB0FEA">
        <w:rPr>
          <w:rFonts w:eastAsiaTheme="minorHAnsi" w:cs="Arial"/>
          <w:szCs w:val="24"/>
          <w:lang w:eastAsia="en-US"/>
        </w:rPr>
        <w:t>Embora tenhamos o UPA, Upinha e as UBS</w:t>
      </w:r>
      <w:r w:rsidR="004948DE">
        <w:rPr>
          <w:rFonts w:eastAsiaTheme="minorHAnsi" w:cs="Arial"/>
          <w:szCs w:val="24"/>
          <w:lang w:eastAsia="en-US"/>
        </w:rPr>
        <w:t>,</w:t>
      </w:r>
      <w:r w:rsidRPr="00BB0FEA">
        <w:rPr>
          <w:rFonts w:eastAsiaTheme="minorHAnsi" w:cs="Arial"/>
          <w:szCs w:val="24"/>
          <w:lang w:eastAsia="en-US"/>
        </w:rPr>
        <w:t xml:space="preserve"> é nítido a </w:t>
      </w:r>
      <w:r w:rsidR="00BB0FEA">
        <w:rPr>
          <w:rFonts w:eastAsiaTheme="minorHAnsi" w:cs="Arial"/>
          <w:szCs w:val="24"/>
          <w:lang w:eastAsia="en-US"/>
        </w:rPr>
        <w:t>toda a população</w:t>
      </w:r>
      <w:r w:rsidRPr="00BB0FEA">
        <w:rPr>
          <w:rFonts w:eastAsiaTheme="minorHAnsi" w:cs="Arial"/>
          <w:szCs w:val="24"/>
          <w:lang w:eastAsia="en-US"/>
        </w:rPr>
        <w:t xml:space="preserve"> que nosso </w:t>
      </w:r>
      <w:r w:rsidR="00582CDD">
        <w:rPr>
          <w:rFonts w:eastAsiaTheme="minorHAnsi" w:cs="Arial"/>
          <w:szCs w:val="24"/>
          <w:lang w:eastAsia="en-US"/>
        </w:rPr>
        <w:t xml:space="preserve">lindo </w:t>
      </w:r>
      <w:r w:rsidRPr="00BB0FEA">
        <w:rPr>
          <w:rFonts w:eastAsiaTheme="minorHAnsi" w:cs="Arial"/>
          <w:szCs w:val="24"/>
          <w:lang w:eastAsia="en-US"/>
        </w:rPr>
        <w:t>município, localizado na região metropolitana de Campinas e um dos centros mais importantes do estado</w:t>
      </w:r>
      <w:r w:rsidR="00242B9D">
        <w:rPr>
          <w:rFonts w:eastAsiaTheme="minorHAnsi" w:cs="Arial"/>
          <w:szCs w:val="24"/>
          <w:lang w:eastAsia="en-US"/>
        </w:rPr>
        <w:t>,</w:t>
      </w:r>
      <w:r w:rsidRPr="00BB0FEA">
        <w:rPr>
          <w:rFonts w:eastAsiaTheme="minorHAnsi" w:cs="Arial"/>
          <w:szCs w:val="24"/>
          <w:lang w:eastAsia="en-US"/>
        </w:rPr>
        <w:t xml:space="preserve"> não está atendendo a contendo os munícipes</w:t>
      </w:r>
      <w:r w:rsidR="0019442C">
        <w:rPr>
          <w:rFonts w:eastAsiaTheme="minorHAnsi" w:cs="Arial"/>
          <w:szCs w:val="24"/>
          <w:lang w:eastAsia="en-US"/>
        </w:rPr>
        <w:t xml:space="preserve"> e as reclamações ocorrem em todos os bairros e locais</w:t>
      </w:r>
      <w:r w:rsidRPr="00BB0FEA">
        <w:rPr>
          <w:rFonts w:eastAsiaTheme="minorHAnsi" w:cs="Arial"/>
          <w:szCs w:val="24"/>
          <w:lang w:eastAsia="en-US"/>
        </w:rPr>
        <w:t xml:space="preserve">. </w:t>
      </w:r>
    </w:p>
    <w:p w:rsidR="00BB0FEA" w:rsidRPr="00BB0FEA" w:rsidP="00BB0FEA">
      <w:pPr>
        <w:autoSpaceDE w:val="0"/>
        <w:autoSpaceDN w:val="0"/>
        <w:adjustRightInd w:val="0"/>
        <w:spacing w:line="360" w:lineRule="auto"/>
        <w:ind w:firstLine="2892"/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Desta forma, este Vereador, </w:t>
      </w:r>
      <w:r>
        <w:t>representante do povo desta nobre Casa Legislativa e preocupado com a saúde da população valinhense, vem, com imenso apreço, apresentar esta Moção de APELO ao Excelentíssimo Senhor Tarcísio de Freitas, Governador do Estado de São Paulo</w:t>
      </w:r>
      <w:r w:rsidR="00814880">
        <w:t>, ao Senhor Secretário estadual da Saúde</w:t>
      </w:r>
      <w:r w:rsidRPr="00814880" w:rsidR="00814880">
        <w:t xml:space="preserve"> </w:t>
      </w:r>
      <w:r w:rsidR="00814880">
        <w:t>Eleuses Paiva</w:t>
      </w:r>
      <w:r w:rsidR="00242B9D">
        <w:t xml:space="preserve"> e a </w:t>
      </w:r>
      <w:r w:rsidRPr="00BB0FEA" w:rsidR="00242B9D">
        <w:t>Senhora Prefeita Municipal Lucimara Rossi de Godoy</w:t>
      </w:r>
      <w:r>
        <w:t xml:space="preserve"> para que instale </w:t>
      </w:r>
      <w:r w:rsidR="00242B9D">
        <w:t>em nosso</w:t>
      </w:r>
      <w:r>
        <w:t xml:space="preserve"> município o POUPATEMPO DA SAÚDE.</w:t>
      </w:r>
    </w:p>
    <w:p w:rsidR="0020422E" w:rsidRPr="00BB0FEA" w:rsidP="00BB0FEA">
      <w:pPr>
        <w:autoSpaceDE w:val="0"/>
        <w:autoSpaceDN w:val="0"/>
        <w:adjustRightInd w:val="0"/>
        <w:spacing w:line="360" w:lineRule="auto"/>
        <w:ind w:firstLine="2892"/>
        <w:jc w:val="both"/>
        <w:rPr>
          <w:rFonts w:eastAsiaTheme="minorHAnsi" w:cs="Arial"/>
          <w:szCs w:val="24"/>
          <w:lang w:eastAsia="en-US"/>
        </w:rPr>
      </w:pPr>
      <w:r w:rsidRPr="00BB0FEA">
        <w:rPr>
          <w:rFonts w:eastAsiaTheme="minorHAnsi" w:cs="Arial"/>
          <w:szCs w:val="24"/>
          <w:lang w:eastAsia="en-US"/>
        </w:rPr>
        <w:t xml:space="preserve">Valinhos merece a instalação de um </w:t>
      </w:r>
      <w:r w:rsidR="00615A0B">
        <w:rPr>
          <w:rFonts w:eastAsiaTheme="minorHAnsi" w:cs="Arial"/>
          <w:szCs w:val="24"/>
          <w:lang w:eastAsia="en-US"/>
        </w:rPr>
        <w:t>POUPA</w:t>
      </w:r>
      <w:r w:rsidR="003C0746">
        <w:rPr>
          <w:rFonts w:eastAsiaTheme="minorHAnsi" w:cs="Arial"/>
          <w:szCs w:val="24"/>
          <w:lang w:eastAsia="en-US"/>
        </w:rPr>
        <w:t>TEMPO</w:t>
      </w:r>
      <w:r w:rsidRPr="00BB0FEA">
        <w:rPr>
          <w:rFonts w:eastAsiaTheme="minorHAnsi" w:cs="Arial"/>
          <w:szCs w:val="24"/>
          <w:lang w:eastAsia="en-US"/>
        </w:rPr>
        <w:t xml:space="preserve"> </w:t>
      </w:r>
      <w:r w:rsidR="007E3824">
        <w:rPr>
          <w:rFonts w:eastAsiaTheme="minorHAnsi" w:cs="Arial"/>
          <w:szCs w:val="24"/>
          <w:lang w:eastAsia="en-US"/>
        </w:rPr>
        <w:t>DA</w:t>
      </w:r>
      <w:r w:rsidRPr="00BB0FEA">
        <w:rPr>
          <w:rFonts w:eastAsiaTheme="minorHAnsi" w:cs="Arial"/>
          <w:szCs w:val="24"/>
          <w:lang w:eastAsia="en-US"/>
        </w:rPr>
        <w:t xml:space="preserve"> </w:t>
      </w:r>
      <w:r w:rsidR="007E3824">
        <w:rPr>
          <w:rFonts w:eastAsiaTheme="minorHAnsi" w:cs="Arial"/>
          <w:szCs w:val="24"/>
          <w:lang w:eastAsia="en-US"/>
        </w:rPr>
        <w:t>SAÚDE</w:t>
      </w:r>
      <w:r w:rsidRPr="00BB0FEA">
        <w:rPr>
          <w:rFonts w:eastAsiaTheme="minorHAnsi" w:cs="Arial"/>
          <w:szCs w:val="24"/>
          <w:lang w:eastAsia="en-US"/>
        </w:rPr>
        <w:t>, nos moldes já existentes na cidade de Santo André e em breve na cidade de Várzea Paulista.</w:t>
      </w:r>
    </w:p>
    <w:p w:rsidR="0020422E" w:rsidRPr="00BB0FEA" w:rsidP="00BB0FEA">
      <w:pPr>
        <w:autoSpaceDE w:val="0"/>
        <w:autoSpaceDN w:val="0"/>
        <w:adjustRightInd w:val="0"/>
        <w:spacing w:line="360" w:lineRule="auto"/>
        <w:ind w:firstLine="2892"/>
        <w:jc w:val="both"/>
        <w:rPr>
          <w:rFonts w:eastAsiaTheme="minorHAnsi" w:cs="Arial"/>
          <w:szCs w:val="24"/>
          <w:lang w:eastAsia="en-US"/>
        </w:rPr>
      </w:pPr>
      <w:r w:rsidRPr="00BB0FEA">
        <w:rPr>
          <w:rFonts w:eastAsiaTheme="minorHAnsi" w:cs="Arial"/>
          <w:szCs w:val="24"/>
          <w:lang w:eastAsia="en-US"/>
        </w:rPr>
        <w:t xml:space="preserve">O </w:t>
      </w:r>
      <w:r w:rsidR="007E3824">
        <w:rPr>
          <w:rFonts w:eastAsiaTheme="minorHAnsi" w:cs="Arial"/>
          <w:szCs w:val="24"/>
          <w:lang w:eastAsia="en-US"/>
        </w:rPr>
        <w:t>POUPATEMPO DA SAÚDE</w:t>
      </w:r>
      <w:r w:rsidRPr="00BB0FEA">
        <w:rPr>
          <w:rFonts w:eastAsiaTheme="minorHAnsi" w:cs="Arial"/>
          <w:szCs w:val="24"/>
          <w:lang w:eastAsia="en-US"/>
        </w:rPr>
        <w:t xml:space="preserve"> trata-se de um centro médico de especialidades com consultórios e ampla capacidade de atendimento. </w:t>
      </w:r>
    </w:p>
    <w:p w:rsidR="0020422E" w:rsidRPr="00BB0FEA" w:rsidP="00BB0FEA">
      <w:pPr>
        <w:autoSpaceDE w:val="0"/>
        <w:autoSpaceDN w:val="0"/>
        <w:adjustRightInd w:val="0"/>
        <w:spacing w:line="360" w:lineRule="auto"/>
        <w:ind w:firstLine="2892"/>
        <w:jc w:val="both"/>
        <w:rPr>
          <w:rFonts w:eastAsiaTheme="minorHAnsi" w:cs="Arial"/>
          <w:szCs w:val="24"/>
          <w:lang w:eastAsia="en-US"/>
        </w:rPr>
      </w:pPr>
      <w:r w:rsidRPr="00BB0FEA">
        <w:rPr>
          <w:rFonts w:eastAsiaTheme="minorHAnsi" w:cs="Arial"/>
          <w:szCs w:val="24"/>
          <w:lang w:eastAsia="en-US"/>
        </w:rPr>
        <w:t xml:space="preserve">O acesso do munícipe ao </w:t>
      </w:r>
      <w:r w:rsidR="007E3824">
        <w:rPr>
          <w:rFonts w:eastAsiaTheme="minorHAnsi" w:cs="Arial"/>
          <w:szCs w:val="24"/>
          <w:lang w:eastAsia="en-US"/>
        </w:rPr>
        <w:t>POUPATEMPO DA SAÚDE</w:t>
      </w:r>
      <w:r w:rsidRPr="00BB0FEA">
        <w:rPr>
          <w:rFonts w:eastAsiaTheme="minorHAnsi" w:cs="Arial"/>
          <w:szCs w:val="24"/>
          <w:lang w:eastAsia="en-US"/>
        </w:rPr>
        <w:t xml:space="preserve"> se dá pelas unidades básicas de saúde onde o morador é cadastrado.</w:t>
      </w:r>
    </w:p>
    <w:p w:rsidR="003A7898" w:rsidRPr="00BB0FEA" w:rsidP="00BB0FEA">
      <w:pPr>
        <w:autoSpaceDE w:val="0"/>
        <w:autoSpaceDN w:val="0"/>
        <w:adjustRightInd w:val="0"/>
        <w:spacing w:line="360" w:lineRule="auto"/>
        <w:ind w:firstLine="2892"/>
        <w:jc w:val="both"/>
        <w:rPr>
          <w:rFonts w:eastAsiaTheme="minorHAnsi" w:cs="Arial"/>
          <w:szCs w:val="24"/>
          <w:lang w:eastAsia="en-US"/>
        </w:rPr>
      </w:pPr>
      <w:r w:rsidRPr="00BB0FEA">
        <w:rPr>
          <w:rFonts w:eastAsiaTheme="minorHAnsi" w:cs="Arial"/>
          <w:szCs w:val="24"/>
          <w:lang w:eastAsia="en-US"/>
        </w:rPr>
        <w:t xml:space="preserve"> Após o atendimento clínico nestas unidades, o paciente é encaminhado para os médicos </w:t>
      </w:r>
      <w:r w:rsidRPr="00BB0FEA">
        <w:rPr>
          <w:rFonts w:eastAsiaTheme="minorHAnsi" w:cs="Arial"/>
          <w:szCs w:val="24"/>
          <w:lang w:eastAsia="en-US"/>
        </w:rPr>
        <w:t>especialista</w:t>
      </w:r>
      <w:r w:rsidR="00BB0FEA">
        <w:rPr>
          <w:rFonts w:eastAsiaTheme="minorHAnsi" w:cs="Arial"/>
          <w:szCs w:val="24"/>
          <w:lang w:eastAsia="en-US"/>
        </w:rPr>
        <w:t xml:space="preserve">s e realiza inclusive </w:t>
      </w:r>
      <w:r w:rsidR="00242B9D">
        <w:rPr>
          <w:rFonts w:eastAsiaTheme="minorHAnsi" w:cs="Arial"/>
          <w:szCs w:val="24"/>
          <w:lang w:eastAsia="en-US"/>
        </w:rPr>
        <w:t>a totalidade</w:t>
      </w:r>
      <w:r w:rsidR="00BB0FEA">
        <w:rPr>
          <w:rFonts w:eastAsiaTheme="minorHAnsi" w:cs="Arial"/>
          <w:szCs w:val="24"/>
          <w:lang w:eastAsia="en-US"/>
        </w:rPr>
        <w:t xml:space="preserve"> dos exames necessários</w:t>
      </w:r>
      <w:r w:rsidR="00F01051">
        <w:rPr>
          <w:rFonts w:eastAsiaTheme="minorHAnsi" w:cs="Arial"/>
          <w:szCs w:val="24"/>
          <w:lang w:eastAsia="en-US"/>
        </w:rPr>
        <w:t>, tudo no mesmo lugar, sem precisar se deslocar mais de um local para outro, ou ficar agendando tudo em inúmeros dias diferentes.</w:t>
      </w:r>
    </w:p>
    <w:p w:rsidR="003A7898" w:rsidRPr="00BB0FEA" w:rsidP="00BB0FEA">
      <w:pPr>
        <w:spacing w:line="360" w:lineRule="auto"/>
        <w:ind w:firstLine="2892"/>
        <w:jc w:val="both"/>
        <w:rPr>
          <w:rFonts w:cs="Arial"/>
          <w:szCs w:val="24"/>
          <w:shd w:val="clear" w:color="auto" w:fill="FFFFFF"/>
        </w:rPr>
      </w:pPr>
      <w:r w:rsidRPr="00BB0FEA">
        <w:rPr>
          <w:rFonts w:cs="Arial"/>
          <w:szCs w:val="24"/>
          <w:shd w:val="clear" w:color="auto" w:fill="FFFFFF"/>
        </w:rPr>
        <w:t xml:space="preserve">Com o </w:t>
      </w:r>
      <w:r w:rsidR="007E3824">
        <w:rPr>
          <w:rFonts w:cs="Arial"/>
          <w:szCs w:val="24"/>
          <w:shd w:val="clear" w:color="auto" w:fill="FFFFFF"/>
        </w:rPr>
        <w:t>POUPATEMPO DA SAÚDE</w:t>
      </w:r>
      <w:r w:rsidR="00BB0FEA">
        <w:rPr>
          <w:rFonts w:cs="Arial"/>
          <w:szCs w:val="24"/>
          <w:shd w:val="clear" w:color="auto" w:fill="FFFFFF"/>
        </w:rPr>
        <w:t xml:space="preserve"> </w:t>
      </w:r>
      <w:r w:rsidR="007E3824">
        <w:rPr>
          <w:rFonts w:cs="Arial"/>
          <w:szCs w:val="24"/>
          <w:shd w:val="clear" w:color="auto" w:fill="FFFFFF"/>
        </w:rPr>
        <w:t xml:space="preserve">implantado </w:t>
      </w:r>
      <w:r w:rsidR="00BB0FEA">
        <w:rPr>
          <w:rFonts w:cs="Arial"/>
          <w:szCs w:val="24"/>
          <w:shd w:val="clear" w:color="auto" w:fill="FFFFFF"/>
        </w:rPr>
        <w:t>na cidade</w:t>
      </w:r>
      <w:r w:rsidRPr="00BB0FEA">
        <w:rPr>
          <w:rFonts w:cs="Arial"/>
          <w:szCs w:val="24"/>
          <w:shd w:val="clear" w:color="auto" w:fill="FFFFFF"/>
        </w:rPr>
        <w:t>, o munícipe poderá fazer todo o tratamento no mesmo local e só retornará à UBS quando precisar apenas de acompanhamento clínico.</w:t>
      </w:r>
    </w:p>
    <w:p w:rsidR="003A7898" w:rsidRPr="00BB0FEA" w:rsidP="00BB0FEA">
      <w:pPr>
        <w:spacing w:line="360" w:lineRule="auto"/>
        <w:ind w:firstLine="2892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Nesse sistema</w:t>
      </w:r>
      <w:r w:rsidRPr="00BB0FEA">
        <w:rPr>
          <w:rFonts w:cs="Arial"/>
          <w:szCs w:val="24"/>
          <w:shd w:val="clear" w:color="auto" w:fill="FFFFFF"/>
        </w:rPr>
        <w:t xml:space="preserve"> </w:t>
      </w:r>
      <w:r w:rsidR="00C664C0">
        <w:rPr>
          <w:rFonts w:cs="Arial"/>
          <w:szCs w:val="24"/>
          <w:shd w:val="clear" w:color="auto" w:fill="FFFFFF"/>
        </w:rPr>
        <w:t xml:space="preserve">o município irá disponibilizar </w:t>
      </w:r>
      <w:r w:rsidRPr="00BB0FEA">
        <w:rPr>
          <w:rFonts w:cs="Arial"/>
          <w:szCs w:val="24"/>
          <w:shd w:val="clear" w:color="auto" w:fill="FFFFFF"/>
        </w:rPr>
        <w:t>o atendimento integral por parte dos seguintes médicos especialistas: cardiologista; dermatologista; neurologista; gastroenterologista; otorrinolaringologista; oftalmologista; infectologista; urologista; ortopedista; endocrinologista; alergologista; pneumologista e angiologista. </w:t>
      </w:r>
    </w:p>
    <w:p w:rsidR="003A7898" w:rsidRPr="00DB70C4" w:rsidP="00BB0FEA">
      <w:pPr>
        <w:shd w:val="clear" w:color="auto" w:fill="FFFFFF"/>
        <w:spacing w:line="360" w:lineRule="auto"/>
        <w:ind w:firstLine="2892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DB70C4">
        <w:rPr>
          <w:rFonts w:cs="Arial"/>
          <w:szCs w:val="24"/>
        </w:rPr>
        <w:t>ambém será possível a realização d</w:t>
      </w:r>
      <w:r w:rsidR="0019442C">
        <w:rPr>
          <w:rFonts w:cs="Arial"/>
          <w:szCs w:val="24"/>
        </w:rPr>
        <w:t>os seguintes</w:t>
      </w:r>
      <w:r w:rsidRPr="00DB70C4">
        <w:rPr>
          <w:rFonts w:cs="Arial"/>
          <w:szCs w:val="24"/>
        </w:rPr>
        <w:t xml:space="preserve"> exames, no local: endoscopia, ecocardiograma, eletroencefalograma, ultrassom</w:t>
      </w:r>
      <w:r w:rsidR="00242B9D">
        <w:rPr>
          <w:rFonts w:cs="Arial"/>
          <w:szCs w:val="24"/>
        </w:rPr>
        <w:t>, raio X</w:t>
      </w:r>
      <w:r w:rsidRPr="00DB70C4">
        <w:rPr>
          <w:rFonts w:cs="Arial"/>
          <w:szCs w:val="24"/>
        </w:rPr>
        <w:t xml:space="preserve"> </w:t>
      </w:r>
      <w:r w:rsidR="00F01051">
        <w:rPr>
          <w:rFonts w:cs="Arial"/>
          <w:szCs w:val="24"/>
        </w:rPr>
        <w:t xml:space="preserve">, laboratoriais </w:t>
      </w:r>
      <w:r w:rsidRPr="00DB70C4">
        <w:rPr>
          <w:rFonts w:cs="Arial"/>
          <w:szCs w:val="24"/>
        </w:rPr>
        <w:t>e mamografia.</w:t>
      </w:r>
    </w:p>
    <w:p w:rsidR="003A7898" w:rsidP="00BB0FEA">
      <w:pPr>
        <w:spacing w:line="360" w:lineRule="auto"/>
        <w:ind w:firstLine="2892"/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BB0FEA">
        <w:rPr>
          <w:rFonts w:cs="Arial"/>
          <w:szCs w:val="24"/>
        </w:rPr>
        <w:t xml:space="preserve"> população poderá procurar os prontos atendimentos em casos menos graves, desafogando o atendimento na Unidade de Pronto Atendimento – UPA e deve abrigar os atendimentos que são oferecidos pelos centros médicos de especialidades.</w:t>
      </w:r>
    </w:p>
    <w:p w:rsidR="001150D4" w:rsidP="00BB0FEA">
      <w:pPr>
        <w:spacing w:line="360" w:lineRule="auto"/>
        <w:ind w:firstLine="2892"/>
        <w:jc w:val="both"/>
        <w:rPr>
          <w:rFonts w:cs="Arial"/>
          <w:szCs w:val="24"/>
        </w:rPr>
      </w:pPr>
      <w:r>
        <w:rPr>
          <w:rFonts w:cs="Arial"/>
          <w:szCs w:val="24"/>
        </w:rPr>
        <w:t>Isso resultará na melhora significativa do atendimento da nossa população que precisa e merecer ter um atendimento com mais especialidades e muito mais rápido.</w:t>
      </w:r>
    </w:p>
    <w:p w:rsidR="00242B9D" w:rsidP="00BB0FEA">
      <w:pPr>
        <w:spacing w:line="360" w:lineRule="auto"/>
        <w:ind w:firstLine="2892"/>
        <w:jc w:val="both"/>
      </w:pPr>
      <w:r>
        <w:rPr>
          <w:rFonts w:cs="Arial"/>
          <w:szCs w:val="24"/>
        </w:rPr>
        <w:t xml:space="preserve"> </w:t>
      </w:r>
      <w:r w:rsidRPr="00BB0FEA" w:rsidR="00582CDD">
        <w:t>Diante do exposto, através desta presente Moção de Apelo, requer ao Excelentíssimo Senhor Governador do Estado de São Paulo Tarcísio de Freitas, a</w:t>
      </w:r>
      <w:r w:rsidR="00582CDD">
        <w:t>o</w:t>
      </w:r>
      <w:r w:rsidRPr="00BB0FEA" w:rsidR="00582CDD">
        <w:t xml:space="preserve"> Senhor Secretari</w:t>
      </w:r>
      <w:r w:rsidR="00582CDD">
        <w:t>o</w:t>
      </w:r>
      <w:r w:rsidRPr="00BB0FEA" w:rsidR="00582CDD">
        <w:t xml:space="preserve"> </w:t>
      </w:r>
      <w:r w:rsidR="00582CDD">
        <w:t>da Saúde</w:t>
      </w:r>
      <w:r w:rsidRPr="00BB0FEA" w:rsidR="00582CDD">
        <w:t xml:space="preserve"> </w:t>
      </w:r>
      <w:r w:rsidR="00582CDD">
        <w:t>Eleuses Paiva</w:t>
      </w:r>
      <w:r w:rsidRPr="00BB0FEA" w:rsidR="00582CDD">
        <w:t xml:space="preserve">, bem como a Excelentíssima Senhora Prefeita Municipal Lucimara Rossi de Godoy que </w:t>
      </w:r>
      <w:r w:rsidRPr="00BB0FEA" w:rsidR="00582CDD">
        <w:t xml:space="preserve">providenciem as medidas necessárias para </w:t>
      </w:r>
      <w:r w:rsidR="00582CDD">
        <w:t>implantar o POUPATEMPO DA SAÚDE</w:t>
      </w:r>
      <w:r w:rsidRPr="00BB0FEA" w:rsidR="00582CDD">
        <w:t xml:space="preserve"> </w:t>
      </w:r>
      <w:r w:rsidR="00582CDD">
        <w:t>no município</w:t>
      </w:r>
      <w:r w:rsidRPr="00BB0FEA" w:rsidR="00582CDD">
        <w:t xml:space="preserve"> de Valinhos, de modo a </w:t>
      </w:r>
      <w:r w:rsidR="00582CDD">
        <w:t>melhorar significativamente o atendimento da saúde em nossa encantadora cidade.</w:t>
      </w:r>
    </w:p>
    <w:p w:rsidR="00BB0FEA" w:rsidRPr="00BB0FEA" w:rsidP="00BB0FEA">
      <w:pPr>
        <w:spacing w:line="360" w:lineRule="auto"/>
        <w:ind w:firstLine="2892"/>
        <w:jc w:val="both"/>
        <w:rPr>
          <w:rFonts w:cs="Arial"/>
          <w:szCs w:val="24"/>
          <w:shd w:val="clear" w:color="auto" w:fill="FFFFFF"/>
        </w:rPr>
      </w:pPr>
      <w:r w:rsidRPr="00BB0FEA">
        <w:t xml:space="preserve"> Requer, </w:t>
      </w:r>
      <w:r w:rsidR="0019442C">
        <w:t>também</w:t>
      </w:r>
      <w:r w:rsidRPr="00BB0FEA">
        <w:t>, que seja expedido ofício desta Casa portando a presente MOÇÃO DE APELO às ilustres autoridades acima nomeadas, para conhecimento do reverente tributo desta Edilidade e possível atendimento do pleito.</w:t>
      </w:r>
    </w:p>
    <w:p w:rsidR="00A92067" w:rsidRPr="00057C5C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14 de junho de 2024</w:t>
      </w:r>
      <w:r w:rsidRPr="00057C5C">
        <w:rPr>
          <w:rFonts w:cs="Arial"/>
          <w:snapToGrid w:val="0"/>
          <w:szCs w:val="24"/>
        </w:rPr>
        <w:t>.</w:t>
      </w:r>
    </w:p>
    <w:p w:rsidR="00A04FF1" w:rsidRPr="00057C5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FÁBIO DAMASCENO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C2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8A725E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8A725E">
      <w:rPr>
        <w:rFonts w:cs="Arial"/>
        <w:b/>
        <w:sz w:val="18"/>
        <w:szCs w:val="18"/>
      </w:rPr>
      <w:fldChar w:fldCharType="separate"/>
    </w:r>
    <w:r w:rsidR="007B0B55">
      <w:rPr>
        <w:rFonts w:cs="Arial"/>
        <w:b/>
        <w:noProof/>
        <w:sz w:val="18"/>
        <w:szCs w:val="18"/>
      </w:rPr>
      <w:t>3</w:t>
    </w:r>
    <w:r w:rsidRPr="009019DC" w:rsidR="008A725E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B0B55" w:rsidR="007B0B55">
      <w:rPr>
        <w:rFonts w:cs="Arial"/>
        <w:b/>
        <w:noProof/>
        <w:sz w:val="18"/>
        <w:szCs w:val="18"/>
      </w:rPr>
      <w:t>3</w:t>
    </w:r>
    <w:r w:rsidRPr="007B0B55" w:rsidR="007B0B55">
      <w:rPr>
        <w:rFonts w:cs="Arial"/>
        <w:b/>
        <w:noProof/>
        <w:sz w:val="18"/>
        <w:szCs w:val="18"/>
      </w:rPr>
      <w:fldChar w:fldCharType="end"/>
    </w:r>
  </w:p>
  <w:p w:rsidR="00241CC2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41CC2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 w:rsidR="008A725E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 w:rsidR="008A725E">
      <w:rPr>
        <w:rFonts w:cs="Arial"/>
        <w:b/>
        <w:sz w:val="18"/>
        <w:szCs w:val="18"/>
      </w:rPr>
      <w:fldChar w:fldCharType="separate"/>
    </w:r>
    <w:r w:rsidR="007B0B55">
      <w:rPr>
        <w:rFonts w:cs="Arial"/>
        <w:b/>
        <w:noProof/>
        <w:sz w:val="18"/>
        <w:szCs w:val="18"/>
      </w:rPr>
      <w:t>1</w:t>
    </w:r>
    <w:r w:rsidRPr="009019DC" w:rsidR="008A725E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B0B55" w:rsidR="007B0B55">
      <w:rPr>
        <w:rFonts w:cs="Arial"/>
        <w:b/>
        <w:noProof/>
        <w:sz w:val="18"/>
        <w:szCs w:val="18"/>
      </w:rPr>
      <w:t>3</w:t>
    </w:r>
    <w:r w:rsidRPr="007B0B55" w:rsidR="007B0B55">
      <w:rPr>
        <w:rFonts w:cs="Arial"/>
        <w:b/>
        <w:noProof/>
        <w:sz w:val="18"/>
        <w:szCs w:val="18"/>
      </w:rPr>
      <w:fldChar w:fldCharType="end"/>
    </w:r>
  </w:p>
  <w:p w:rsidR="009B0EE4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B0EE4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2852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0528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3089/2024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673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3943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3089/2024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57C5C"/>
    <w:rsid w:val="00063F44"/>
    <w:rsid w:val="00092AEC"/>
    <w:rsid w:val="000F5ABB"/>
    <w:rsid w:val="000F7939"/>
    <w:rsid w:val="00103936"/>
    <w:rsid w:val="001150D4"/>
    <w:rsid w:val="00154E6D"/>
    <w:rsid w:val="00166047"/>
    <w:rsid w:val="00187E11"/>
    <w:rsid w:val="0019442C"/>
    <w:rsid w:val="001A68A6"/>
    <w:rsid w:val="001E1F9A"/>
    <w:rsid w:val="001F3C15"/>
    <w:rsid w:val="00203FA5"/>
    <w:rsid w:val="0020422E"/>
    <w:rsid w:val="00227418"/>
    <w:rsid w:val="002406D6"/>
    <w:rsid w:val="00241CC2"/>
    <w:rsid w:val="00242B9D"/>
    <w:rsid w:val="00265627"/>
    <w:rsid w:val="00286E70"/>
    <w:rsid w:val="002B58CC"/>
    <w:rsid w:val="002F0A6A"/>
    <w:rsid w:val="00375D3F"/>
    <w:rsid w:val="0038288C"/>
    <w:rsid w:val="003832D5"/>
    <w:rsid w:val="00391370"/>
    <w:rsid w:val="003A7898"/>
    <w:rsid w:val="003B25A7"/>
    <w:rsid w:val="003C0746"/>
    <w:rsid w:val="003F78E3"/>
    <w:rsid w:val="00404FFF"/>
    <w:rsid w:val="004275AD"/>
    <w:rsid w:val="004420DB"/>
    <w:rsid w:val="00486790"/>
    <w:rsid w:val="004948DE"/>
    <w:rsid w:val="00496A3E"/>
    <w:rsid w:val="004E3236"/>
    <w:rsid w:val="004E493C"/>
    <w:rsid w:val="00534972"/>
    <w:rsid w:val="00540457"/>
    <w:rsid w:val="005408CC"/>
    <w:rsid w:val="0056490A"/>
    <w:rsid w:val="00566E09"/>
    <w:rsid w:val="00582CDD"/>
    <w:rsid w:val="005963D2"/>
    <w:rsid w:val="005B1A7E"/>
    <w:rsid w:val="005C7621"/>
    <w:rsid w:val="005D59AA"/>
    <w:rsid w:val="00615A0B"/>
    <w:rsid w:val="00641FA8"/>
    <w:rsid w:val="006441FD"/>
    <w:rsid w:val="006610EE"/>
    <w:rsid w:val="006650D5"/>
    <w:rsid w:val="00675023"/>
    <w:rsid w:val="006816B4"/>
    <w:rsid w:val="006E514D"/>
    <w:rsid w:val="00720AA7"/>
    <w:rsid w:val="007229D9"/>
    <w:rsid w:val="007511D9"/>
    <w:rsid w:val="007815F5"/>
    <w:rsid w:val="00781B7B"/>
    <w:rsid w:val="007B0B55"/>
    <w:rsid w:val="007E3824"/>
    <w:rsid w:val="007E468E"/>
    <w:rsid w:val="007F0968"/>
    <w:rsid w:val="00802901"/>
    <w:rsid w:val="00812741"/>
    <w:rsid w:val="00814880"/>
    <w:rsid w:val="008444BE"/>
    <w:rsid w:val="00871782"/>
    <w:rsid w:val="008743E5"/>
    <w:rsid w:val="008936DD"/>
    <w:rsid w:val="008A04F8"/>
    <w:rsid w:val="008A725E"/>
    <w:rsid w:val="008C13C4"/>
    <w:rsid w:val="008D641C"/>
    <w:rsid w:val="008D7E34"/>
    <w:rsid w:val="009019DC"/>
    <w:rsid w:val="00912224"/>
    <w:rsid w:val="0092098C"/>
    <w:rsid w:val="00934734"/>
    <w:rsid w:val="009426A2"/>
    <w:rsid w:val="00946FCF"/>
    <w:rsid w:val="009643C3"/>
    <w:rsid w:val="009B0EE4"/>
    <w:rsid w:val="009B7423"/>
    <w:rsid w:val="009C1E5B"/>
    <w:rsid w:val="009E0E2B"/>
    <w:rsid w:val="00A04B66"/>
    <w:rsid w:val="00A04FF1"/>
    <w:rsid w:val="00A05274"/>
    <w:rsid w:val="00A0623E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BB0FEA"/>
    <w:rsid w:val="00BF74BD"/>
    <w:rsid w:val="00C121B6"/>
    <w:rsid w:val="00C1360D"/>
    <w:rsid w:val="00C167FC"/>
    <w:rsid w:val="00C22021"/>
    <w:rsid w:val="00C664C0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27C4"/>
    <w:rsid w:val="00DB4810"/>
    <w:rsid w:val="00DB70C4"/>
    <w:rsid w:val="00E205BF"/>
    <w:rsid w:val="00E22F0D"/>
    <w:rsid w:val="00E37567"/>
    <w:rsid w:val="00E9372C"/>
    <w:rsid w:val="00F01051"/>
    <w:rsid w:val="00F058AD"/>
    <w:rsid w:val="00F16789"/>
    <w:rsid w:val="00F31585"/>
    <w:rsid w:val="00F325A8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verdamasceno</cp:lastModifiedBy>
  <cp:revision>46</cp:revision>
  <cp:lastPrinted>2024-06-14T17:50:38Z</cp:lastPrinted>
  <dcterms:created xsi:type="dcterms:W3CDTF">2022-01-18T10:44:00Z</dcterms:created>
  <dcterms:modified xsi:type="dcterms:W3CDTF">2024-06-14T17:40:00Z</dcterms:modified>
</cp:coreProperties>
</file>