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1190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22 de maio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1190E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E75CA">
            <w:rPr>
              <w:rFonts w:ascii="Times New Roman" w:hAnsi="Times New Roman"/>
              <w:b/>
              <w:bCs/>
              <w:szCs w:val="24"/>
            </w:rPr>
            <w:t>Prezados Senhores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1190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E75CA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E75CA">
        <w:rPr>
          <w:rFonts w:ascii="Times New Roman" w:hAnsi="Times New Roman"/>
          <w:snapToGrid w:val="0"/>
          <w:szCs w:val="24"/>
        </w:rPr>
        <w:t>21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1190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1190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81190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1190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133/2024 - </w:t>
      </w:r>
      <w:r w:rsidRPr="00322C9F">
        <w:rPr>
          <w:rFonts w:ascii="Times New Roman" w:hAnsi="Times New Roman"/>
          <w:b/>
          <w:szCs w:val="24"/>
        </w:rPr>
        <w:t>Proc. leg. nº 2612/2024</w:t>
      </w:r>
    </w:p>
    <w:p w:rsidR="00322C9F" w:rsidRPr="00BB1EEA" w:rsidRDefault="0081190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ANDRÉ AMARAL</w:t>
      </w:r>
    </w:p>
    <w:p w:rsidR="00330085" w:rsidRDefault="0081190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</w:t>
      </w:r>
      <w:r>
        <w:rPr>
          <w:rFonts w:ascii="Times New Roman" w:hAnsi="Times New Roman"/>
          <w:bCs/>
          <w:i/>
          <w:szCs w:val="24"/>
        </w:rPr>
        <w:t>Congratulações pelos 74 anos do Movimento das Equipes de Nossa Senhora no Brasil.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E75CA" w:rsidRDefault="00AE75CA" w:rsidP="00AE75C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E75CA" w:rsidRDefault="00AE75CA" w:rsidP="00AE75C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E75CA" w:rsidRDefault="00AE75CA" w:rsidP="00AE75CA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Ilmo. Senhor e Ilma. Senhora</w:t>
      </w:r>
    </w:p>
    <w:p w:rsidR="00AE75CA" w:rsidRDefault="00AE75CA" w:rsidP="00AE75CA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SAMUEL E MIRELA CAPOVILLA</w:t>
      </w:r>
    </w:p>
    <w:p w:rsidR="00AE75CA" w:rsidRDefault="00AE75CA" w:rsidP="00AE75CA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Homenageados</w:t>
      </w:r>
    </w:p>
    <w:p w:rsidR="00AE75CA" w:rsidRDefault="00AE75CA" w:rsidP="00AE75CA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Equipe de Nossa Senhora</w:t>
      </w:r>
    </w:p>
    <w:p w:rsidR="00AE75CA" w:rsidRDefault="00AE75CA" w:rsidP="00AE75C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Setor Valinhos</w:t>
      </w:r>
    </w:p>
    <w:p w:rsidR="00F76EAB" w:rsidRPr="00812741" w:rsidRDefault="00AE75CA" w:rsidP="00AE75CA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90E" w:rsidRDefault="0081190E">
      <w:r>
        <w:separator/>
      </w:r>
    </w:p>
  </w:endnote>
  <w:endnote w:type="continuationSeparator" w:id="0">
    <w:p w:rsidR="0081190E" w:rsidRDefault="0081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1190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1190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90E" w:rsidRDefault="0081190E">
      <w:r>
        <w:separator/>
      </w:r>
    </w:p>
  </w:footnote>
  <w:footnote w:type="continuationSeparator" w:id="0">
    <w:p w:rsidR="0081190E" w:rsidRDefault="00811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1190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41105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1190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1190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1190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1158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1190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06443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190E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E75CA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6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3568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3568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E3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1150C-C8FE-4264-B14E-2890AE02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2024-05-22T18:22:00Z</dcterms:modified>
</cp:coreProperties>
</file>