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25193C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maio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25193C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1D2F37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25193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1D2F37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1D2F37">
        <w:rPr>
          <w:rFonts w:ascii="Times New Roman" w:hAnsi="Times New Roman"/>
          <w:snapToGrid w:val="0"/>
          <w:szCs w:val="24"/>
        </w:rPr>
        <w:t>21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maio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25193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25193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25193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25193C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134/2024 - </w:t>
      </w:r>
      <w:r w:rsidRPr="00322C9F">
        <w:rPr>
          <w:rFonts w:ascii="Times New Roman" w:hAnsi="Times New Roman"/>
          <w:b/>
          <w:szCs w:val="24"/>
        </w:rPr>
        <w:t>Proc. leg. nº 2637/2024</w:t>
      </w:r>
    </w:p>
    <w:p w:rsidR="00322C9F" w:rsidRPr="00BB1EEA" w:rsidRDefault="0025193C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ALEXANDRE "JAPA"</w:t>
      </w:r>
    </w:p>
    <w:p w:rsidR="00330085" w:rsidRDefault="0025193C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</w:t>
      </w:r>
      <w:r>
        <w:rPr>
          <w:rFonts w:ascii="Times New Roman" w:hAnsi="Times New Roman"/>
          <w:bCs/>
          <w:i/>
          <w:szCs w:val="24"/>
        </w:rPr>
        <w:t xml:space="preserve"> à Prefeita Municipal para que empenhe esforços para a instalação de iluminação na Praça e Campo de Futebol do Bairro São Marcos.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D2F37" w:rsidRDefault="001D2F37" w:rsidP="001D2F3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D2F37" w:rsidRDefault="001D2F37" w:rsidP="001D2F37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1D2F37" w:rsidRDefault="001D2F37" w:rsidP="001D2F37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1D2F37" w:rsidRDefault="001D2F37" w:rsidP="001D2F37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1D2F37" w:rsidRDefault="001D2F37" w:rsidP="001D2F3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1D2F37" w:rsidP="001D2F37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93C" w:rsidRDefault="0025193C">
      <w:r>
        <w:separator/>
      </w:r>
    </w:p>
  </w:endnote>
  <w:endnote w:type="continuationSeparator" w:id="0">
    <w:p w:rsidR="0025193C" w:rsidRDefault="0025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25193C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25193C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93C" w:rsidRDefault="0025193C">
      <w:r>
        <w:separator/>
      </w:r>
    </w:p>
  </w:footnote>
  <w:footnote w:type="continuationSeparator" w:id="0">
    <w:p w:rsidR="0025193C" w:rsidRDefault="00251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25193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311996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25193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25193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25193C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1154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25193C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558347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1D2F37"/>
    <w:rsid w:val="00203FA5"/>
    <w:rsid w:val="00227418"/>
    <w:rsid w:val="00231D0D"/>
    <w:rsid w:val="0025193C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715EB8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715EB8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715EB8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F4D73-CB74-413D-8F85-06B5AFAD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2024-05-22T17:50:00Z</dcterms:modified>
</cp:coreProperties>
</file>