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D4B72">
        <w:rPr>
          <w:rFonts w:ascii="Arial" w:hAnsi="Arial" w:cs="Arial"/>
          <w:b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color w:val="000000"/>
          <w:sz w:val="24"/>
          <w:szCs w:val="24"/>
          <w:u w:val="single"/>
        </w:rPr>
        <w:t>AUTÓGRAFO Nº 56/2024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D4B72">
        <w:rPr>
          <w:rFonts w:ascii="Arial" w:hAnsi="Arial" w:cs="Arial"/>
          <w:b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12/2024 (Mens. 05/2024)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613A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4B72">
        <w:rPr>
          <w:rFonts w:ascii="Arial" w:hAnsi="Arial" w:cs="Arial"/>
          <w:b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color w:val="000000"/>
          <w:sz w:val="24"/>
          <w:szCs w:val="24"/>
        </w:rPr>
        <w:tab/>
      </w:r>
      <w:r w:rsidR="0001709F" w:rsidRPr="00CD4B72">
        <w:rPr>
          <w:rFonts w:ascii="Arial" w:hAnsi="Arial" w:cs="Arial"/>
          <w:b/>
          <w:color w:val="000000"/>
          <w:sz w:val="24"/>
          <w:szCs w:val="24"/>
        </w:rPr>
        <w:t>Dispõe sobre a criação do Centro de Operações e Inteligência de Va</w:t>
      </w:r>
      <w:bookmarkStart w:id="0" w:name="_GoBack"/>
      <w:bookmarkEnd w:id="0"/>
      <w:r w:rsidR="0001709F" w:rsidRPr="00CD4B72">
        <w:rPr>
          <w:rFonts w:ascii="Arial" w:hAnsi="Arial" w:cs="Arial"/>
          <w:b/>
          <w:color w:val="000000"/>
          <w:sz w:val="24"/>
          <w:szCs w:val="24"/>
        </w:rPr>
        <w:t xml:space="preserve">linhos, que coordena o sistema de </w:t>
      </w:r>
      <w:proofErr w:type="spellStart"/>
      <w:r w:rsidR="0001709F" w:rsidRPr="00CD4B72">
        <w:rPr>
          <w:rFonts w:ascii="Arial" w:hAnsi="Arial" w:cs="Arial"/>
          <w:b/>
          <w:color w:val="000000"/>
          <w:sz w:val="24"/>
          <w:szCs w:val="24"/>
        </w:rPr>
        <w:t>videomonitoramento</w:t>
      </w:r>
      <w:proofErr w:type="spellEnd"/>
      <w:r w:rsidR="0001709F" w:rsidRPr="00CD4B72">
        <w:rPr>
          <w:rFonts w:ascii="Arial" w:hAnsi="Arial" w:cs="Arial"/>
          <w:b/>
          <w:color w:val="000000"/>
          <w:sz w:val="24"/>
          <w:szCs w:val="24"/>
        </w:rPr>
        <w:t xml:space="preserve"> das vias e dos prédios públicos, e estabelece as normas para a instalaç</w:t>
      </w:r>
      <w:r w:rsidR="0001709F" w:rsidRPr="00CD4B72">
        <w:rPr>
          <w:rFonts w:ascii="Arial" w:hAnsi="Arial" w:cs="Arial"/>
          <w:b/>
          <w:color w:val="000000"/>
          <w:sz w:val="24"/>
          <w:szCs w:val="24"/>
        </w:rPr>
        <w:t>ão, a operação e o uso das imagens, das informações e dos dados gerados pelo sistema</w:t>
      </w:r>
      <w:r w:rsidR="0001709F" w:rsidRPr="00CD4B7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A4483" w:rsidRDefault="007A4483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ab/>
      </w:r>
      <w:r w:rsidRPr="00CD4B72">
        <w:rPr>
          <w:rFonts w:ascii="Arial" w:hAnsi="Arial" w:cs="Arial"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CD4B72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CD4B72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CD4B72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1º</w:t>
      </w:r>
      <w:r w:rsidR="0001709F" w:rsidRPr="00CD4B72">
        <w:rPr>
          <w:color w:val="000000"/>
          <w:szCs w:val="24"/>
        </w:rPr>
        <w:t xml:space="preserve"> Fica instituído, no âmbito do Município de Valinhos, o COI - Centro de</w:t>
      </w:r>
      <w:r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Operações e Inteligência,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9D4187" w:rsidRPr="00CD4B72">
        <w:rPr>
          <w:bCs/>
          <w:color w:val="000000"/>
          <w:szCs w:val="24"/>
          <w:lang w:val="pt-BR"/>
        </w:rPr>
        <w:t>visando</w:t>
      </w:r>
      <w:r w:rsidR="00075774" w:rsidRPr="00CD4B72">
        <w:rPr>
          <w:bCs/>
          <w:color w:val="000000"/>
          <w:szCs w:val="24"/>
        </w:rPr>
        <w:t xml:space="preserve"> coordena</w:t>
      </w:r>
      <w:r w:rsidR="009D4187" w:rsidRPr="00CD4B72">
        <w:rPr>
          <w:bCs/>
          <w:color w:val="000000"/>
          <w:szCs w:val="24"/>
          <w:lang w:val="pt-BR"/>
        </w:rPr>
        <w:t>r</w:t>
      </w:r>
      <w:r w:rsidR="00075774" w:rsidRPr="00CD4B72">
        <w:rPr>
          <w:bCs/>
          <w:color w:val="000000"/>
          <w:szCs w:val="24"/>
        </w:rPr>
        <w:t xml:space="preserve"> o sistema de </w:t>
      </w:r>
      <w:proofErr w:type="spellStart"/>
      <w:r w:rsidR="00075774" w:rsidRPr="00CD4B72">
        <w:rPr>
          <w:bCs/>
          <w:color w:val="000000"/>
          <w:szCs w:val="24"/>
        </w:rPr>
        <w:t>videomonitoramento</w:t>
      </w:r>
      <w:proofErr w:type="spellEnd"/>
      <w:r w:rsidR="00075774" w:rsidRPr="00CD4B72">
        <w:rPr>
          <w:bCs/>
          <w:color w:val="000000"/>
          <w:szCs w:val="24"/>
        </w:rPr>
        <w:t xml:space="preserve"> das vias e dos prédios públicos, e estabelece as normas para a instalação, a operação e o uso das imagens, das informações e dos dados gerados pelo sistema</w:t>
      </w:r>
      <w:r w:rsidR="0001709F" w:rsidRPr="00CD4B72">
        <w:rPr>
          <w:bCs/>
          <w:color w:val="000000"/>
          <w:szCs w:val="24"/>
        </w:rPr>
        <w:t>,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com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os </w:t>
      </w:r>
      <w:r w:rsidR="009D4187" w:rsidRPr="00CD4B72">
        <w:rPr>
          <w:color w:val="000000"/>
          <w:szCs w:val="24"/>
          <w:lang w:val="pt-BR"/>
        </w:rPr>
        <w:t xml:space="preserve">seguintes </w:t>
      </w:r>
      <w:r w:rsidR="0001709F" w:rsidRPr="00CD4B72">
        <w:rPr>
          <w:color w:val="000000"/>
          <w:szCs w:val="24"/>
        </w:rPr>
        <w:t>objetivos:</w:t>
      </w:r>
    </w:p>
    <w:p w:rsidR="00522AC7" w:rsidRPr="00CD4B72" w:rsidRDefault="0001709F" w:rsidP="00CD4B72">
      <w:pPr>
        <w:pStyle w:val="Corpodetexto"/>
        <w:numPr>
          <w:ilvl w:val="0"/>
          <w:numId w:val="47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CD4B72">
        <w:rPr>
          <w:color w:val="000000"/>
          <w:szCs w:val="24"/>
          <w:lang w:val="pt-BR"/>
        </w:rPr>
        <w:t>prevenir</w:t>
      </w:r>
      <w:proofErr w:type="gramEnd"/>
      <w:r w:rsidRPr="00CD4B72">
        <w:rPr>
          <w:color w:val="000000"/>
          <w:szCs w:val="24"/>
          <w:lang w:val="pt-BR"/>
        </w:rPr>
        <w:t xml:space="preserve"> </w:t>
      </w:r>
      <w:r w:rsidRPr="00CD4B72">
        <w:rPr>
          <w:color w:val="000000"/>
          <w:szCs w:val="24"/>
        </w:rPr>
        <w:t>o crime, contravenções e a violência;</w:t>
      </w:r>
    </w:p>
    <w:p w:rsidR="00FD2CE8" w:rsidRPr="00CD4B72" w:rsidRDefault="0001709F" w:rsidP="00CD4B72">
      <w:pPr>
        <w:pStyle w:val="Corpodetexto"/>
        <w:numPr>
          <w:ilvl w:val="0"/>
          <w:numId w:val="47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>aperfeiçoar</w:t>
      </w:r>
      <w:r w:rsidRPr="00CD4B72">
        <w:rPr>
          <w:color w:val="000000"/>
          <w:spacing w:val="-1"/>
          <w:szCs w:val="24"/>
        </w:rPr>
        <w:t xml:space="preserve"> </w:t>
      </w:r>
      <w:r w:rsidRPr="00CD4B72">
        <w:rPr>
          <w:color w:val="000000"/>
          <w:szCs w:val="24"/>
        </w:rPr>
        <w:t>o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controle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de</w:t>
      </w:r>
      <w:r w:rsidRPr="00CD4B72">
        <w:rPr>
          <w:color w:val="000000"/>
          <w:spacing w:val="-2"/>
          <w:szCs w:val="24"/>
        </w:rPr>
        <w:t xml:space="preserve"> </w:t>
      </w:r>
      <w:r w:rsidRPr="00CD4B72">
        <w:rPr>
          <w:color w:val="000000"/>
          <w:szCs w:val="24"/>
        </w:rPr>
        <w:t>tráfego de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veículos;</w:t>
      </w:r>
    </w:p>
    <w:p w:rsidR="00FD2CE8" w:rsidRPr="00CD4B72" w:rsidRDefault="0001709F" w:rsidP="00CD4B72">
      <w:pPr>
        <w:pStyle w:val="Corpodetexto"/>
        <w:numPr>
          <w:ilvl w:val="0"/>
          <w:numId w:val="47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>oportunizar o zelo urbanístico do patrimônio público;</w:t>
      </w:r>
    </w:p>
    <w:p w:rsidR="00FD2CE8" w:rsidRPr="00CD4B72" w:rsidRDefault="0001709F" w:rsidP="00CD4B72">
      <w:pPr>
        <w:pStyle w:val="Corpodetexto"/>
        <w:numPr>
          <w:ilvl w:val="0"/>
          <w:numId w:val="47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>ampliar</w:t>
      </w:r>
      <w:r w:rsidRPr="00CD4B72">
        <w:rPr>
          <w:color w:val="000000"/>
          <w:spacing w:val="-2"/>
          <w:szCs w:val="24"/>
        </w:rPr>
        <w:t xml:space="preserve"> </w:t>
      </w:r>
      <w:r w:rsidRPr="00CD4B72">
        <w:rPr>
          <w:color w:val="000000"/>
          <w:szCs w:val="24"/>
        </w:rPr>
        <w:t>a</w:t>
      </w:r>
      <w:r w:rsidRPr="00CD4B72">
        <w:rPr>
          <w:color w:val="000000"/>
          <w:spacing w:val="-1"/>
          <w:szCs w:val="24"/>
        </w:rPr>
        <w:t xml:space="preserve"> </w:t>
      </w:r>
      <w:r w:rsidRPr="00CD4B72">
        <w:rPr>
          <w:color w:val="000000"/>
          <w:szCs w:val="24"/>
        </w:rPr>
        <w:t>vigilância</w:t>
      </w:r>
      <w:r w:rsidRPr="00CD4B72">
        <w:rPr>
          <w:color w:val="000000"/>
          <w:spacing w:val="-1"/>
          <w:szCs w:val="24"/>
        </w:rPr>
        <w:t xml:space="preserve"> </w:t>
      </w:r>
      <w:r w:rsidRPr="00CD4B72">
        <w:rPr>
          <w:color w:val="000000"/>
          <w:szCs w:val="24"/>
        </w:rPr>
        <w:t>ambiental;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ampliar</w:t>
      </w:r>
      <w:proofErr w:type="gramEnd"/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segurança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escolar;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aperfeiçoar</w:t>
      </w:r>
      <w:proofErr w:type="gramEnd"/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fiscalização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das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posturas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municipais;</w:t>
      </w:r>
    </w:p>
    <w:p w:rsidR="00CD4B72" w:rsidRPr="00CD4B72" w:rsidRDefault="0001709F" w:rsidP="00CD4B72">
      <w:pPr>
        <w:pStyle w:val="PargrafodaLista"/>
        <w:widowControl w:val="0"/>
        <w:numPr>
          <w:ilvl w:val="0"/>
          <w:numId w:val="4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apoiar</w:t>
      </w:r>
      <w:proofErr w:type="gramEnd"/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as ações da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defesa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civil.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Cs/>
          <w:color w:val="000000"/>
          <w:szCs w:val="24"/>
          <w:lang w:val="pt-BR"/>
        </w:rPr>
        <w:tab/>
      </w:r>
      <w:r w:rsidRPr="00CD4B72">
        <w:rPr>
          <w:bCs/>
          <w:color w:val="000000"/>
          <w:szCs w:val="24"/>
          <w:lang w:val="pt-BR"/>
        </w:rPr>
        <w:tab/>
        <w:t xml:space="preserve">Parágrafo </w:t>
      </w:r>
      <w:r w:rsidR="0001709F" w:rsidRPr="00CD4B72">
        <w:rPr>
          <w:bCs/>
          <w:color w:val="000000"/>
          <w:szCs w:val="24"/>
          <w:lang w:val="pt-BR"/>
        </w:rPr>
        <w:t>único.</w:t>
      </w:r>
      <w:r w:rsidR="0001709F" w:rsidRPr="00CD4B72">
        <w:rPr>
          <w:color w:val="000000"/>
          <w:szCs w:val="24"/>
        </w:rPr>
        <w:t xml:space="preserve"> A operação do sistema de</w:t>
      </w:r>
      <w:r w:rsidR="0001709F" w:rsidRPr="00CD4B72">
        <w:rPr>
          <w:color w:val="000000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 xml:space="preserve"> será realizada pelo Poder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Executivo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Municipal,</w:t>
      </w:r>
      <w:r w:rsidR="0001709F" w:rsidRPr="00CD4B72">
        <w:rPr>
          <w:color w:val="000000"/>
          <w:spacing w:val="-16"/>
          <w:szCs w:val="24"/>
        </w:rPr>
        <w:t xml:space="preserve"> </w:t>
      </w:r>
      <w:r w:rsidR="0001709F" w:rsidRPr="00CD4B72">
        <w:rPr>
          <w:color w:val="000000"/>
          <w:szCs w:val="24"/>
        </w:rPr>
        <w:t>ficando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assegurada</w:t>
      </w:r>
      <w:r w:rsidR="0001709F" w:rsidRPr="00CD4B72">
        <w:rPr>
          <w:color w:val="000000"/>
          <w:spacing w:val="-18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troca</w:t>
      </w:r>
      <w:r w:rsidR="0001709F" w:rsidRPr="00CD4B72">
        <w:rPr>
          <w:color w:val="000000"/>
          <w:spacing w:val="-15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6"/>
          <w:szCs w:val="24"/>
        </w:rPr>
        <w:t xml:space="preserve"> </w:t>
      </w:r>
      <w:r w:rsidR="0001709F" w:rsidRPr="00CD4B72">
        <w:rPr>
          <w:color w:val="000000"/>
          <w:szCs w:val="24"/>
        </w:rPr>
        <w:t>informações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com as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instituições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estaduais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federais,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por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meio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convênio.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 w:rsidR="0001709F" w:rsidRPr="00CD4B72">
        <w:rPr>
          <w:b/>
          <w:bCs/>
          <w:color w:val="000000"/>
          <w:spacing w:val="1"/>
          <w:szCs w:val="24"/>
        </w:rPr>
        <w:t xml:space="preserve"> </w:t>
      </w:r>
      <w:r w:rsidR="0001709F" w:rsidRPr="00CD4B72">
        <w:rPr>
          <w:b/>
          <w:bCs/>
          <w:color w:val="000000"/>
          <w:szCs w:val="24"/>
        </w:rPr>
        <w:t>2º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Fica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criado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Núcleo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Inteligência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Planejamento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para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gestão,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manipulação e arquivamento das informações e imagens do COI, chefiado por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um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oficial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Guarda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Civil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Municipal com experiência e conhecimento devidamente comprovado, nas tecnologias existentes na GCM.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 1º O serviço de inteligênci</w:t>
      </w:r>
      <w:r w:rsidR="0001709F" w:rsidRPr="00CD4B72">
        <w:rPr>
          <w:color w:val="000000"/>
          <w:szCs w:val="24"/>
        </w:rPr>
        <w:t>a da Guarda Civil Municipal terá o aspecto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processo quanto à metodologia empregada para a produção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conhecimento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Inteligência,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empenhando-se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na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obtenção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dados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aplicação de conhecimentos e sistemas, sua análise, interpretação e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posterior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difusão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aos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interessados;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abrangendo,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também,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as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medidas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proteção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todo 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ciclo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produção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do conhecimento.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 xml:space="preserve">§ 2º Fica autorizado aos </w:t>
      </w:r>
      <w:proofErr w:type="spellStart"/>
      <w:r w:rsidR="0001709F" w:rsidRPr="00CD4B72">
        <w:rPr>
          <w:color w:val="000000"/>
          <w:szCs w:val="24"/>
        </w:rPr>
        <w:t>GCMs</w:t>
      </w:r>
      <w:proofErr w:type="spellEnd"/>
      <w:r w:rsidR="0001709F" w:rsidRPr="00CD4B72">
        <w:rPr>
          <w:color w:val="000000"/>
          <w:szCs w:val="24"/>
        </w:rPr>
        <w:t xml:space="preserve"> do Núcleo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Inteligência e Planejamento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trabalharem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à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paisana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(sem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uniforme),</w:t>
      </w:r>
      <w:r w:rsidR="0001709F" w:rsidRPr="00CD4B72">
        <w:rPr>
          <w:color w:val="000000"/>
          <w:spacing w:val="-8"/>
          <w:szCs w:val="24"/>
        </w:rPr>
        <w:t xml:space="preserve"> uma vez que</w:t>
      </w:r>
      <w:r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o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objetivo</w:t>
      </w:r>
      <w:r w:rsidR="0001709F" w:rsidRPr="00CD4B72">
        <w:rPr>
          <w:color w:val="000000"/>
          <w:spacing w:val="-6"/>
          <w:szCs w:val="24"/>
        </w:rPr>
        <w:t xml:space="preserve"> d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função</w:t>
      </w:r>
      <w:r w:rsidR="0001709F" w:rsidRPr="00CD4B72">
        <w:rPr>
          <w:color w:val="000000"/>
          <w:spacing w:val="-6"/>
          <w:szCs w:val="24"/>
        </w:rPr>
        <w:t xml:space="preserve"> é </w:t>
      </w:r>
      <w:r w:rsidR="0001709F" w:rsidRPr="00CD4B72">
        <w:rPr>
          <w:color w:val="000000"/>
          <w:szCs w:val="24"/>
        </w:rPr>
        <w:t>colher</w:t>
      </w:r>
      <w:r w:rsidR="0001709F" w:rsidRPr="00CD4B72">
        <w:rPr>
          <w:color w:val="000000"/>
          <w:spacing w:val="-78"/>
          <w:szCs w:val="24"/>
        </w:rPr>
        <w:t xml:space="preserve"> </w:t>
      </w:r>
      <w:r w:rsidR="0001709F" w:rsidRPr="00CD4B72">
        <w:rPr>
          <w:color w:val="000000"/>
          <w:szCs w:val="24"/>
        </w:rPr>
        <w:t>dados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campo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(imagens)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averiguar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veracidade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 informações.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Pr="00CD4B72">
        <w:rPr>
          <w:color w:val="000000"/>
          <w:szCs w:val="24"/>
        </w:rPr>
        <w:t xml:space="preserve"> </w:t>
      </w:r>
      <w:r w:rsidR="0001709F" w:rsidRPr="00CD4B72">
        <w:rPr>
          <w:color w:val="000000"/>
          <w:szCs w:val="24"/>
        </w:rPr>
        <w:t>3º</w:t>
      </w:r>
      <w:r w:rsidR="0001709F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 xml:space="preserve">Veículo oficial e sem características da GCM será destinado, única e exclusivamente, para os serviços realizados em campo pelos </w:t>
      </w:r>
      <w:proofErr w:type="spellStart"/>
      <w:r w:rsidR="0001709F" w:rsidRPr="00CD4B72">
        <w:rPr>
          <w:color w:val="000000"/>
          <w:szCs w:val="24"/>
        </w:rPr>
        <w:t>GCMs</w:t>
      </w:r>
      <w:proofErr w:type="spellEnd"/>
      <w:r w:rsidR="0001709F" w:rsidRPr="00CD4B72">
        <w:rPr>
          <w:color w:val="000000"/>
          <w:szCs w:val="24"/>
        </w:rPr>
        <w:t xml:space="preserve"> que atuam no Núcleo de Inteligência e </w:t>
      </w:r>
      <w:r w:rsidR="0001709F" w:rsidRPr="00CD4B72">
        <w:rPr>
          <w:color w:val="000000"/>
          <w:szCs w:val="24"/>
        </w:rPr>
        <w:t>Planejamento.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4º O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Núcleo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Inteligência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será</w:t>
      </w:r>
      <w:r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responsável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pela</w:t>
      </w:r>
      <w:r w:rsidR="0001709F" w:rsidRPr="00CD4B72">
        <w:rPr>
          <w:color w:val="000000"/>
          <w:spacing w:val="-7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contrainteligência</w:t>
      </w:r>
      <w:proofErr w:type="spellEnd"/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do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COI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que tem como atividade objetiva de prevenir, detectar, obstruir e neutralizar 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inteligência adversa e as ações que constituam ameaça à salvaguarda de dados,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conhe</w:t>
      </w:r>
      <w:r w:rsidR="0001709F" w:rsidRPr="00CD4B72">
        <w:rPr>
          <w:color w:val="000000"/>
          <w:szCs w:val="24"/>
        </w:rPr>
        <w:t>cimentos,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pessoas,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áreas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instalações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interesse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Secretaria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Segurança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Pública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Cidadania,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 as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seguintes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atribuições:</w:t>
      </w:r>
    </w:p>
    <w:p w:rsidR="00FD2CE8" w:rsidRPr="00CD4B72" w:rsidRDefault="0001709F" w:rsidP="00CD4B72">
      <w:pPr>
        <w:pStyle w:val="PargrafodaLista"/>
        <w:numPr>
          <w:ilvl w:val="0"/>
          <w:numId w:val="4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proteger</w:t>
      </w:r>
      <w:proofErr w:type="gramEnd"/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conhecimentos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produzidos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pela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atividade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inteligência;</w:t>
      </w:r>
    </w:p>
    <w:p w:rsidR="00FD2CE8" w:rsidRPr="00CD4B72" w:rsidRDefault="0001709F" w:rsidP="00CD4B72">
      <w:pPr>
        <w:pStyle w:val="PargrafodaLista"/>
        <w:numPr>
          <w:ilvl w:val="0"/>
          <w:numId w:val="4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prevenir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, identificar e neutralizar as ações promovidas </w:t>
      </w:r>
      <w:r w:rsidRPr="00CD4B72">
        <w:rPr>
          <w:rFonts w:ascii="Arial" w:hAnsi="Arial" w:cs="Arial"/>
          <w:color w:val="000000"/>
          <w:sz w:val="24"/>
          <w:szCs w:val="24"/>
        </w:rPr>
        <w:t>por grupo de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pessoas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organizações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que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ameaçam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desenvolvimento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trabalho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Segurança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Pública.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3º</w:t>
      </w:r>
      <w:r w:rsidR="0001709F" w:rsidRPr="00CD4B72">
        <w:rPr>
          <w:color w:val="000000"/>
          <w:szCs w:val="24"/>
        </w:rPr>
        <w:t xml:space="preserve"> A instalação das câmeras de vigilância deve ser precedida de estudo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técnico sobre a necessidade e a adequação da instalação, observando-se 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seguintes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critérios:</w:t>
      </w:r>
    </w:p>
    <w:p w:rsidR="00FD2CE8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identificação</w:t>
      </w:r>
      <w:proofErr w:type="gramEnd"/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tipo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infração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criminal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predominante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na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área,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com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indicação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dados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>;</w:t>
      </w:r>
    </w:p>
    <w:p w:rsidR="00FD2CE8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análise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estatística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dos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3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(três)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últimos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meses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anteriores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estudo;</w:t>
      </w:r>
    </w:p>
    <w:p w:rsidR="00FD2CE8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lastRenderedPageBreak/>
        <w:t>caracterização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da importância da área a ser monitorada no contexto geral da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criminalidade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no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bairro 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na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cidade;</w:t>
      </w:r>
    </w:p>
    <w:p w:rsidR="00FD2CE8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definição</w:t>
      </w:r>
      <w:proofErr w:type="gramEnd"/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estratégias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táticas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policiais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serem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empregadas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conjuntamente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com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 utilização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das</w:t>
      </w:r>
      <w:r w:rsidRPr="00CD4B7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câmeras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vídeo;</w:t>
      </w:r>
    </w:p>
    <w:p w:rsidR="00FD2CE8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caracterização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da importância da via a ser monitorada no contexto da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segurança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viária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</w:t>
      </w:r>
      <w:r w:rsidRPr="00CD4B7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mobilidade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urbana;</w:t>
      </w:r>
    </w:p>
    <w:p w:rsidR="00FD2CE8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pacing w:val="-1"/>
          <w:sz w:val="24"/>
          <w:szCs w:val="24"/>
        </w:rPr>
        <w:t>caracterização</w:t>
      </w:r>
      <w:proofErr w:type="gramEnd"/>
      <w:r w:rsidRPr="00CD4B72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importância</w:t>
      </w:r>
      <w:r w:rsidRPr="00CD4B72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área</w:t>
      </w:r>
      <w:r w:rsidRPr="00CD4B72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ser</w:t>
      </w:r>
      <w:r w:rsidRPr="00CD4B72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monitorada</w:t>
      </w:r>
      <w:r w:rsidRPr="00CD4B72"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interesse</w:t>
      </w:r>
      <w:r w:rsidRPr="00CD4B72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defesa</w:t>
      </w:r>
      <w:r w:rsidRPr="00CD4B72">
        <w:rPr>
          <w:rFonts w:ascii="Arial" w:hAnsi="Arial" w:cs="Arial"/>
          <w:color w:val="000000"/>
          <w:spacing w:val="-78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civil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em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face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do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risco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desastre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 enchentes;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</w:t>
      </w:r>
    </w:p>
    <w:p w:rsidR="00CD4B72" w:rsidRPr="00CD4B72" w:rsidRDefault="0001709F" w:rsidP="00CD4B72">
      <w:pPr>
        <w:pStyle w:val="PargrafodaLista"/>
        <w:numPr>
          <w:ilvl w:val="0"/>
          <w:numId w:val="4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apresentação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dos resultados previstos com as atividades de monitoramento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vigilância.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bCs/>
          <w:color w:val="000000"/>
          <w:szCs w:val="24"/>
        </w:rPr>
        <w:t xml:space="preserve">Parágrafo </w:t>
      </w:r>
      <w:r w:rsidR="0001709F" w:rsidRPr="00CD4B72">
        <w:rPr>
          <w:bCs/>
          <w:color w:val="000000"/>
          <w:szCs w:val="24"/>
          <w:lang w:val="pt-BR"/>
        </w:rPr>
        <w:t>ú</w:t>
      </w:r>
      <w:r w:rsidR="0001709F" w:rsidRPr="00CD4B72">
        <w:rPr>
          <w:bCs/>
          <w:color w:val="000000"/>
          <w:szCs w:val="24"/>
        </w:rPr>
        <w:t>nico</w:t>
      </w:r>
      <w:r w:rsidR="0001709F" w:rsidRPr="00CD4B72">
        <w:rPr>
          <w:bCs/>
          <w:color w:val="000000"/>
          <w:szCs w:val="24"/>
          <w:lang w:val="pt-BR"/>
        </w:rPr>
        <w:t>.</w:t>
      </w:r>
      <w:r w:rsidR="0001709F" w:rsidRPr="00CD4B72">
        <w:rPr>
          <w:color w:val="000000"/>
          <w:szCs w:val="24"/>
        </w:rPr>
        <w:t xml:space="preserve"> A cada período de 12 (doze) meses, o</w:t>
      </w:r>
      <w:r w:rsidR="0001709F" w:rsidRPr="00CD4B72">
        <w:rPr>
          <w:color w:val="000000"/>
          <w:szCs w:val="24"/>
        </w:rPr>
        <w:t xml:space="preserve"> estudo técnico poderá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ser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renovado,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sendo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indicada,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forma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expressa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fundamentada,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necessidade</w:t>
      </w:r>
      <w:r w:rsidR="0001709F" w:rsidRPr="00CD4B72">
        <w:rPr>
          <w:color w:val="000000"/>
          <w:spacing w:val="-78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continuidade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monitoramento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e vigilância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por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câmeras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vídeo.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4º</w:t>
      </w:r>
      <w:r w:rsidR="0001709F" w:rsidRPr="00CD4B72">
        <w:rPr>
          <w:color w:val="000000"/>
          <w:szCs w:val="24"/>
        </w:rPr>
        <w:t xml:space="preserve"> O tratamento de dados, informações e imagens produzidos pelo sistema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de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 xml:space="preserve"> deve ser processado no estrito respeito à inviolabilidade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da intimidade, da vida privada, da honra e da imagem das pessoas, bem como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pelos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direitos,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liberdades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ga</w:t>
      </w:r>
      <w:r w:rsidR="0001709F" w:rsidRPr="00CD4B72">
        <w:rPr>
          <w:color w:val="000000"/>
          <w:szCs w:val="24"/>
        </w:rPr>
        <w:t>rantias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fundamentais.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5º</w:t>
      </w:r>
      <w:r w:rsidR="0001709F" w:rsidRPr="00CD4B72">
        <w:rPr>
          <w:color w:val="000000"/>
          <w:szCs w:val="24"/>
        </w:rPr>
        <w:t xml:space="preserve"> É vedada a utilização de câmeras de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 xml:space="preserve"> quando 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captação de imagens atingir o interior de residência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ou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qualquer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outra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forma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edificação privada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que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seja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amparada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pelos</w:t>
      </w:r>
      <w:r w:rsidR="0001709F" w:rsidRPr="00CD4B72">
        <w:rPr>
          <w:color w:val="000000"/>
          <w:spacing w:val="-78"/>
          <w:szCs w:val="24"/>
        </w:rPr>
        <w:t xml:space="preserve"> </w:t>
      </w:r>
      <w:r w:rsidR="0001709F" w:rsidRPr="00CD4B72">
        <w:rPr>
          <w:color w:val="000000"/>
          <w:szCs w:val="24"/>
        </w:rPr>
        <w:t>preceitos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constitucionais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privacidade.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522AC7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6º</w:t>
      </w:r>
      <w:r w:rsidR="0001709F" w:rsidRPr="00CD4B72">
        <w:rPr>
          <w:color w:val="000000"/>
          <w:szCs w:val="24"/>
        </w:rPr>
        <w:t xml:space="preserve"> A administração, o gerenciamento e a coordenação do Sistema de</w:t>
      </w:r>
      <w:r w:rsidR="0001709F" w:rsidRPr="00CD4B72">
        <w:rPr>
          <w:color w:val="000000"/>
          <w:spacing w:val="1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ficarão</w:t>
      </w:r>
      <w:r w:rsidR="0001709F" w:rsidRPr="00CD4B72">
        <w:rPr>
          <w:color w:val="000000"/>
          <w:spacing w:val="-14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cargo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do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Poder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Executivo</w:t>
      </w:r>
      <w:r w:rsidR="0001709F" w:rsidRPr="00CD4B72">
        <w:rPr>
          <w:color w:val="000000"/>
          <w:spacing w:val="-13"/>
          <w:szCs w:val="24"/>
        </w:rPr>
        <w:t xml:space="preserve"> M</w:t>
      </w:r>
      <w:r w:rsidR="0001709F" w:rsidRPr="00CD4B72">
        <w:rPr>
          <w:color w:val="000000"/>
          <w:szCs w:val="24"/>
        </w:rPr>
        <w:t>unicipal,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por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meio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Secretaria de Segurança Pública e Cidadania, que poderá atuar em colaboração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 os órgãos e i</w:t>
      </w:r>
      <w:r w:rsidR="0001709F" w:rsidRPr="00CD4B72">
        <w:rPr>
          <w:color w:val="000000"/>
          <w:szCs w:val="24"/>
        </w:rPr>
        <w:t>nstituições que compõem o Gabinete de Gestão Integrada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Municipal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(GGI-M).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lastRenderedPageBreak/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7º</w:t>
      </w:r>
      <w:r w:rsidR="0001709F" w:rsidRPr="00CD4B72">
        <w:rPr>
          <w:color w:val="000000"/>
          <w:szCs w:val="24"/>
        </w:rPr>
        <w:t xml:space="preserve"> Os operadores do Sistema de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 xml:space="preserve"> estão obrigados 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comunicar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à Autoridade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Policial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fatos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suspeitos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que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resultem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ocorrências</w:t>
      </w:r>
      <w:r w:rsidR="0001709F" w:rsidRPr="00CD4B72">
        <w:rPr>
          <w:color w:val="000000"/>
          <w:spacing w:val="1"/>
          <w:szCs w:val="24"/>
        </w:rPr>
        <w:t xml:space="preserve"> de </w:t>
      </w:r>
      <w:r w:rsidR="0001709F" w:rsidRPr="00CD4B72">
        <w:rPr>
          <w:color w:val="000000"/>
          <w:szCs w:val="24"/>
        </w:rPr>
        <w:t>crimes,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bem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às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instituições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municipais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ocorrências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administrativas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relativas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às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suas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responsabilidades,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registradas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pelo</w:t>
      </w:r>
      <w:r w:rsidR="0001709F" w:rsidRPr="00CD4B72">
        <w:rPr>
          <w:color w:val="000000"/>
          <w:spacing w:val="1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>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 w:rsidR="0001709F" w:rsidRPr="00CD4B72">
        <w:rPr>
          <w:b/>
          <w:bCs/>
          <w:color w:val="000000"/>
          <w:spacing w:val="-12"/>
          <w:szCs w:val="24"/>
        </w:rPr>
        <w:t xml:space="preserve"> </w:t>
      </w:r>
      <w:r w:rsidR="0001709F" w:rsidRPr="00CD4B72">
        <w:rPr>
          <w:b/>
          <w:bCs/>
          <w:color w:val="000000"/>
          <w:szCs w:val="24"/>
        </w:rPr>
        <w:t>8º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Quando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uma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gravação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3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>,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realizada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acordo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com</w:t>
      </w:r>
      <w:r w:rsidR="0001709F" w:rsidRPr="00CD4B72">
        <w:rPr>
          <w:color w:val="000000"/>
          <w:spacing w:val="-78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a presente Lei, registrar a prática de fatos </w:t>
      </w:r>
      <w:r w:rsidR="0001709F" w:rsidRPr="00CD4B72">
        <w:rPr>
          <w:color w:val="000000"/>
          <w:szCs w:val="24"/>
        </w:rPr>
        <w:t>relevantes, conforme os objetivos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previstos no art. 1º, e não for aplicável a regra do artigo anterior, será elaborada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notícia do evento a ser remetida com a maior urgência possível à autoridade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responsável</w:t>
      </w:r>
      <w:r w:rsidR="0001709F" w:rsidRPr="00CD4B72">
        <w:rPr>
          <w:color w:val="000000"/>
          <w:szCs w:val="24"/>
        </w:rPr>
        <w:t>,</w:t>
      </w:r>
      <w:r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cópia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imagens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correspondentes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fatos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precitados.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bCs/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9º</w:t>
      </w:r>
      <w:r w:rsidR="0001709F" w:rsidRPr="00CD4B72">
        <w:rPr>
          <w:color w:val="000000"/>
          <w:szCs w:val="24"/>
        </w:rPr>
        <w:t xml:space="preserve"> As gravações obtidas de acordo com a presente Lei serão conservadas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pelo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prazo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mínimo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30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(trinta)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dias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pelo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prazo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máximo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90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(noventa)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dias,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ambos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casos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contados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partir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sua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captação.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Cs/>
          <w:color w:val="000000"/>
          <w:szCs w:val="24"/>
        </w:rPr>
        <w:tab/>
      </w:r>
      <w:r w:rsidRPr="00CD4B72">
        <w:rPr>
          <w:bCs/>
          <w:color w:val="000000"/>
          <w:szCs w:val="24"/>
        </w:rPr>
        <w:tab/>
        <w:t xml:space="preserve">Parágrafo </w:t>
      </w:r>
      <w:r w:rsidR="0001709F" w:rsidRPr="00CD4B72">
        <w:rPr>
          <w:bCs/>
          <w:color w:val="000000"/>
          <w:szCs w:val="24"/>
        </w:rPr>
        <w:t>único.</w:t>
      </w:r>
      <w:r w:rsidR="0001709F" w:rsidRPr="00CD4B72">
        <w:rPr>
          <w:color w:val="000000"/>
          <w:szCs w:val="24"/>
        </w:rPr>
        <w:t xml:space="preserve"> As imagens de interesse da Autoridade</w:t>
      </w:r>
      <w:r w:rsidR="0001709F" w:rsidRPr="00CD4B72">
        <w:rPr>
          <w:color w:val="000000"/>
          <w:szCs w:val="24"/>
        </w:rPr>
        <w:t xml:space="preserve"> Policial e Judiciária,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assim como da Administração Pública, ficarão armazenadas por 12 (doze) meses, contados de sua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extração</w:t>
      </w:r>
      <w:r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do sistema.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10.</w:t>
      </w:r>
      <w:r w:rsidR="0001709F" w:rsidRPr="00CD4B72">
        <w:rPr>
          <w:color w:val="000000"/>
          <w:szCs w:val="24"/>
        </w:rPr>
        <w:t xml:space="preserve"> As autoridades competentes deverão </w:t>
      </w:r>
      <w:r w:rsidR="0001709F" w:rsidRPr="00CD4B72">
        <w:rPr>
          <w:color w:val="000000"/>
          <w:szCs w:val="24"/>
        </w:rPr>
        <w:t>requerer as imagens à Central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Operações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Integradas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–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COI,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por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meio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6"/>
          <w:szCs w:val="24"/>
        </w:rPr>
        <w:t xml:space="preserve"> </w:t>
      </w:r>
      <w:r w:rsidR="0001709F" w:rsidRPr="00CD4B72">
        <w:rPr>
          <w:color w:val="000000"/>
          <w:szCs w:val="24"/>
        </w:rPr>
        <w:t>canal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eletrônico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oficial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ou</w:t>
      </w:r>
      <w:r w:rsidR="0001709F" w:rsidRPr="00CD4B72">
        <w:rPr>
          <w:color w:val="000000"/>
          <w:spacing w:val="-5"/>
          <w:szCs w:val="24"/>
        </w:rPr>
        <w:t xml:space="preserve"> </w:t>
      </w:r>
      <w:r w:rsidR="0001709F" w:rsidRPr="00CD4B72">
        <w:rPr>
          <w:color w:val="000000"/>
          <w:szCs w:val="24"/>
        </w:rPr>
        <w:t>documento físico, indicando o local, dia, horário do evento e motivação da solicitação, no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prazo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até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07 (sete)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dias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ocorrência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fato.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FC29A6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1° O Centro de Operações e Inteligências – C</w:t>
      </w:r>
      <w:r w:rsidR="0001709F" w:rsidRPr="00CD4B72">
        <w:rPr>
          <w:color w:val="000000"/>
          <w:szCs w:val="24"/>
        </w:rPr>
        <w:t>OI disponibilizará as imagens à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autoridade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no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prazo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máximo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24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(vinte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quatro)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horas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após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o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recebimento</w:t>
      </w:r>
      <w:r w:rsidR="0001709F" w:rsidRPr="00CD4B72">
        <w:rPr>
          <w:color w:val="000000"/>
          <w:spacing w:val="-78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solicitação.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FC29A6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2º As imagens serão gravadas e fornecidas em mídia física, sendo vedada 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disponibilização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por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meio de</w:t>
      </w:r>
      <w:r w:rsidR="0001709F" w:rsidRPr="00CD4B72">
        <w:rPr>
          <w:color w:val="000000"/>
          <w:spacing w:val="2"/>
          <w:szCs w:val="24"/>
        </w:rPr>
        <w:t xml:space="preserve"> </w:t>
      </w:r>
      <w:r w:rsidR="0001709F" w:rsidRPr="00CD4B72">
        <w:rPr>
          <w:color w:val="000000"/>
          <w:szCs w:val="24"/>
        </w:rPr>
        <w:t>canal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eletrônico.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FC29A6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3°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Para</w:t>
      </w:r>
      <w:r w:rsidR="0001709F" w:rsidRPr="00CD4B72">
        <w:rPr>
          <w:color w:val="000000"/>
          <w:spacing w:val="-1"/>
          <w:szCs w:val="24"/>
        </w:rPr>
        <w:t xml:space="preserve"> os </w:t>
      </w:r>
      <w:r w:rsidR="0001709F" w:rsidRPr="00CD4B72">
        <w:rPr>
          <w:color w:val="000000"/>
          <w:szCs w:val="24"/>
        </w:rPr>
        <w:t>efeitos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desta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Lei,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serão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consideradas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autoridades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competentes: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Chefe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do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Poder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Executivo;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lastRenderedPageBreak/>
        <w:t>Juiz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Direito;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Promotor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Justiça;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Delegado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Polícia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Civil;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Comando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Polícia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Militar;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Comando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Corpo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Bombeiro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Militar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Comando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Guarda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Civil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Municipal;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>Secretários</w:t>
      </w:r>
      <w:r w:rsidRPr="00CD4B72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Municipais</w:t>
      </w:r>
      <w:r w:rsidRPr="00CD4B72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Valinhos</w:t>
      </w:r>
      <w:r w:rsidRPr="00CD4B72">
        <w:rPr>
          <w:rFonts w:ascii="Arial" w:hAnsi="Arial" w:cs="Arial"/>
          <w:color w:val="000000"/>
          <w:sz w:val="24"/>
          <w:szCs w:val="24"/>
        </w:rPr>
        <w:t>;</w:t>
      </w:r>
    </w:p>
    <w:p w:rsidR="00CD4B72" w:rsidRPr="00CD4B72" w:rsidRDefault="0001709F" w:rsidP="00CD4B72">
      <w:pPr>
        <w:pStyle w:val="PargrafodaLista"/>
        <w:widowControl w:val="0"/>
        <w:numPr>
          <w:ilvl w:val="0"/>
          <w:numId w:val="4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color w:val="000000"/>
          <w:sz w:val="24"/>
          <w:szCs w:val="24"/>
        </w:rPr>
        <w:t xml:space="preserve">Responsáveis pelos </w:t>
      </w: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Órgãos de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controle da Prefeitura 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Guarda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Civil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Municipal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>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 xml:space="preserve">§ 4º A pessoa física e representante legal da pessoa jurídica poderão requerer ao Secretário de Segurança Pública e Cidadania, </w:t>
      </w:r>
      <w:r w:rsidR="0001709F" w:rsidRPr="00CD4B72">
        <w:rPr>
          <w:color w:val="000000"/>
          <w:szCs w:val="24"/>
        </w:rPr>
        <w:t>através de protocolo, vista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imagens das filmagens, desde que comprovem por escrito a legitimidade 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pedido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-18"/>
          <w:szCs w:val="24"/>
        </w:rPr>
        <w:t xml:space="preserve"> </w:t>
      </w:r>
      <w:r w:rsidR="0001709F" w:rsidRPr="00CD4B72">
        <w:rPr>
          <w:color w:val="000000"/>
          <w:szCs w:val="24"/>
        </w:rPr>
        <w:t>relação</w:t>
      </w:r>
      <w:r w:rsidR="0001709F" w:rsidRPr="00CD4B72">
        <w:rPr>
          <w:color w:val="000000"/>
          <w:spacing w:val="-14"/>
          <w:szCs w:val="24"/>
        </w:rPr>
        <w:t xml:space="preserve"> </w:t>
      </w:r>
      <w:r w:rsidR="0001709F" w:rsidRPr="00CD4B72">
        <w:rPr>
          <w:color w:val="000000"/>
          <w:szCs w:val="24"/>
        </w:rPr>
        <w:t>ao</w:t>
      </w:r>
      <w:r w:rsidR="0001709F" w:rsidRPr="00CD4B72">
        <w:rPr>
          <w:color w:val="000000"/>
          <w:spacing w:val="-15"/>
          <w:szCs w:val="24"/>
        </w:rPr>
        <w:t xml:space="preserve"> </w:t>
      </w:r>
      <w:r w:rsidR="0001709F" w:rsidRPr="00CD4B72">
        <w:rPr>
          <w:color w:val="000000"/>
          <w:szCs w:val="24"/>
        </w:rPr>
        <w:t>fato</w:t>
      </w:r>
      <w:r w:rsidR="0001709F" w:rsidRPr="00CD4B72">
        <w:rPr>
          <w:color w:val="000000"/>
          <w:spacing w:val="-14"/>
          <w:szCs w:val="24"/>
        </w:rPr>
        <w:t xml:space="preserve"> </w:t>
      </w:r>
      <w:r w:rsidR="0001709F" w:rsidRPr="00CD4B72">
        <w:rPr>
          <w:color w:val="000000"/>
          <w:szCs w:val="24"/>
        </w:rPr>
        <w:t>registrado</w:t>
      </w:r>
      <w:r w:rsidR="0001709F" w:rsidRPr="00CD4B72">
        <w:rPr>
          <w:color w:val="000000"/>
          <w:spacing w:val="-16"/>
          <w:szCs w:val="24"/>
        </w:rPr>
        <w:t xml:space="preserve"> </w:t>
      </w:r>
      <w:r w:rsidR="0001709F" w:rsidRPr="00CD4B72">
        <w:rPr>
          <w:color w:val="000000"/>
          <w:szCs w:val="24"/>
        </w:rPr>
        <w:t>pela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câmera,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não</w:t>
      </w:r>
      <w:r w:rsidR="0001709F" w:rsidRPr="00CD4B72">
        <w:rPr>
          <w:color w:val="000000"/>
          <w:spacing w:val="-16"/>
          <w:szCs w:val="24"/>
        </w:rPr>
        <w:t xml:space="preserve"> </w:t>
      </w:r>
      <w:r w:rsidR="0001709F" w:rsidRPr="00CD4B72">
        <w:rPr>
          <w:color w:val="000000"/>
          <w:szCs w:val="24"/>
        </w:rPr>
        <w:t>sendo</w:t>
      </w:r>
      <w:r w:rsidR="0001709F" w:rsidRPr="00CD4B72">
        <w:rPr>
          <w:color w:val="000000"/>
          <w:spacing w:val="-16"/>
          <w:szCs w:val="24"/>
        </w:rPr>
        <w:t xml:space="preserve"> </w:t>
      </w:r>
      <w:r w:rsidR="0001709F" w:rsidRPr="00CD4B72">
        <w:rPr>
          <w:color w:val="000000"/>
          <w:szCs w:val="24"/>
        </w:rPr>
        <w:t>permitido</w:t>
      </w:r>
      <w:r w:rsidR="0001709F" w:rsidRPr="00CD4B72">
        <w:rPr>
          <w:color w:val="000000"/>
          <w:spacing w:val="-17"/>
          <w:szCs w:val="24"/>
        </w:rPr>
        <w:t xml:space="preserve"> </w:t>
      </w:r>
      <w:r w:rsidR="0001709F" w:rsidRPr="00CD4B72">
        <w:rPr>
          <w:color w:val="000000"/>
          <w:szCs w:val="24"/>
        </w:rPr>
        <w:t>filmagem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tela.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5º A pessoa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física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pessoa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jurídica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poderão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requerer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cópia,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por meio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protocolo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geral,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devendo:</w:t>
      </w:r>
    </w:p>
    <w:p w:rsidR="00A1402F" w:rsidRPr="00CD4B72" w:rsidRDefault="0001709F" w:rsidP="00CD4B72">
      <w:pPr>
        <w:pStyle w:val="Corpodetexto"/>
        <w:numPr>
          <w:ilvl w:val="0"/>
          <w:numId w:val="48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i/>
          <w:color w:val="000000"/>
          <w:szCs w:val="24"/>
          <w:u w:val="thick"/>
        </w:rPr>
      </w:pPr>
      <w:r w:rsidRPr="00CD4B72">
        <w:rPr>
          <w:color w:val="000000"/>
          <w:szCs w:val="24"/>
        </w:rPr>
        <w:t>preencher o requerimento específico,</w:t>
      </w:r>
      <w:r w:rsidRPr="00CD4B72">
        <w:rPr>
          <w:color w:val="000000"/>
          <w:spacing w:val="-1"/>
          <w:szCs w:val="24"/>
        </w:rPr>
        <w:t xml:space="preserve"> </w:t>
      </w:r>
      <w:r w:rsidRPr="00CD4B72">
        <w:rPr>
          <w:color w:val="000000"/>
          <w:szCs w:val="24"/>
        </w:rPr>
        <w:t>justificando</w:t>
      </w:r>
      <w:r w:rsidRPr="00CD4B72">
        <w:rPr>
          <w:color w:val="000000"/>
          <w:spacing w:val="-2"/>
          <w:szCs w:val="24"/>
        </w:rPr>
        <w:t xml:space="preserve"> a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necessidade</w:t>
      </w:r>
      <w:r w:rsidRPr="00CD4B72">
        <w:rPr>
          <w:color w:val="000000"/>
          <w:spacing w:val="-2"/>
          <w:szCs w:val="24"/>
        </w:rPr>
        <w:t xml:space="preserve"> </w:t>
      </w:r>
      <w:r w:rsidRPr="00CD4B72">
        <w:rPr>
          <w:color w:val="000000"/>
          <w:szCs w:val="24"/>
        </w:rPr>
        <w:t>e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o</w:t>
      </w:r>
      <w:r w:rsidRPr="00CD4B72">
        <w:rPr>
          <w:color w:val="000000"/>
          <w:spacing w:val="-2"/>
          <w:szCs w:val="24"/>
        </w:rPr>
        <w:t xml:space="preserve"> </w:t>
      </w:r>
      <w:r w:rsidRPr="00CD4B72">
        <w:rPr>
          <w:color w:val="000000"/>
          <w:szCs w:val="24"/>
        </w:rPr>
        <w:t>objetivo</w:t>
      </w:r>
      <w:r w:rsidRPr="00CD4B72">
        <w:rPr>
          <w:color w:val="000000"/>
          <w:spacing w:val="-1"/>
          <w:szCs w:val="24"/>
        </w:rPr>
        <w:t xml:space="preserve"> </w:t>
      </w:r>
      <w:r w:rsidRPr="00CD4B72">
        <w:rPr>
          <w:color w:val="000000"/>
          <w:szCs w:val="24"/>
        </w:rPr>
        <w:t>do pedido;</w:t>
      </w:r>
    </w:p>
    <w:p w:rsidR="00FD2CE8" w:rsidRPr="00CD4B72" w:rsidRDefault="0001709F" w:rsidP="00CD4B72">
      <w:pPr>
        <w:pStyle w:val="Corpodetexto"/>
        <w:numPr>
          <w:ilvl w:val="0"/>
          <w:numId w:val="48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i/>
          <w:color w:val="000000"/>
          <w:szCs w:val="24"/>
          <w:u w:val="thick"/>
        </w:rPr>
      </w:pPr>
      <w:r w:rsidRPr="00CD4B72">
        <w:rPr>
          <w:color w:val="000000"/>
          <w:szCs w:val="24"/>
        </w:rPr>
        <w:t>descrever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o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ato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e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horário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aproximado,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evitando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períodos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integrais</w:t>
      </w:r>
      <w:r w:rsidRPr="00CD4B72">
        <w:rPr>
          <w:color w:val="000000"/>
          <w:spacing w:val="1"/>
          <w:szCs w:val="24"/>
        </w:rPr>
        <w:t xml:space="preserve"> </w:t>
      </w:r>
      <w:r w:rsidRPr="00CD4B72">
        <w:rPr>
          <w:color w:val="000000"/>
          <w:szCs w:val="24"/>
        </w:rPr>
        <w:t>que</w:t>
      </w:r>
      <w:r w:rsidRPr="00CD4B72">
        <w:rPr>
          <w:color w:val="000000"/>
          <w:spacing w:val="-77"/>
          <w:szCs w:val="24"/>
        </w:rPr>
        <w:t xml:space="preserve"> </w:t>
      </w:r>
      <w:r w:rsidRPr="00CD4B72">
        <w:rPr>
          <w:color w:val="000000"/>
          <w:szCs w:val="24"/>
        </w:rPr>
        <w:t>comprometam a imagem de pessoas não envolvidas, respeitando</w:t>
      </w:r>
      <w:r w:rsidRPr="00CD4B72">
        <w:rPr>
          <w:color w:val="000000"/>
          <w:szCs w:val="24"/>
        </w:rPr>
        <w:t xml:space="preserve"> a </w:t>
      </w:r>
      <w:hyperlink r:id="rId9" w:history="1">
        <w:r w:rsidR="00A1402F" w:rsidRPr="00CD4B72">
          <w:rPr>
            <w:color w:val="000000"/>
            <w:szCs w:val="24"/>
          </w:rPr>
          <w:t>L</w:t>
        </w:r>
        <w:r w:rsidR="00A1402F" w:rsidRPr="00CD4B72">
          <w:rPr>
            <w:color w:val="000000"/>
            <w:szCs w:val="24"/>
            <w:lang w:val="pt-BR"/>
          </w:rPr>
          <w:t>ei n</w:t>
        </w:r>
        <w:r w:rsidR="00A1402F" w:rsidRPr="00CD4B72">
          <w:rPr>
            <w:color w:val="000000"/>
            <w:szCs w:val="24"/>
          </w:rPr>
          <w:t>º</w:t>
        </w:r>
      </w:hyperlink>
      <w:r w:rsidR="00A1402F" w:rsidRPr="00CD4B72">
        <w:rPr>
          <w:color w:val="000000"/>
          <w:spacing w:val="1"/>
          <w:szCs w:val="24"/>
        </w:rPr>
        <w:t xml:space="preserve"> </w:t>
      </w:r>
      <w:hyperlink r:id="rId10" w:history="1">
        <w:r w:rsidR="00A1402F" w:rsidRPr="00CD4B72">
          <w:rPr>
            <w:color w:val="000000"/>
            <w:szCs w:val="24"/>
          </w:rPr>
          <w:t>13.709,</w:t>
        </w:r>
        <w:r w:rsidR="00A1402F" w:rsidRPr="00CD4B72">
          <w:rPr>
            <w:color w:val="000000"/>
            <w:spacing w:val="-2"/>
            <w:szCs w:val="24"/>
          </w:rPr>
          <w:t xml:space="preserve"> </w:t>
        </w:r>
        <w:r w:rsidR="00A1402F" w:rsidRPr="00CD4B72">
          <w:rPr>
            <w:color w:val="000000"/>
            <w:spacing w:val="-2"/>
            <w:szCs w:val="24"/>
            <w:lang w:val="pt-BR"/>
          </w:rPr>
          <w:t>de</w:t>
        </w:r>
        <w:r w:rsidR="00A1402F" w:rsidRPr="00CD4B72">
          <w:rPr>
            <w:color w:val="000000"/>
            <w:szCs w:val="24"/>
          </w:rPr>
          <w:t xml:space="preserve"> 14 </w:t>
        </w:r>
        <w:r w:rsidR="00A1402F" w:rsidRPr="00CD4B72">
          <w:rPr>
            <w:color w:val="000000"/>
            <w:szCs w:val="24"/>
            <w:lang w:val="pt-BR"/>
          </w:rPr>
          <w:t>de agosto de</w:t>
        </w:r>
        <w:r w:rsidR="00A1402F" w:rsidRPr="00CD4B72">
          <w:rPr>
            <w:color w:val="000000"/>
            <w:szCs w:val="24"/>
          </w:rPr>
          <w:t xml:space="preserve"> 2018</w:t>
        </w:r>
      </w:hyperlink>
      <w:r w:rsidR="00A1402F" w:rsidRPr="00CD4B72">
        <w:rPr>
          <w:color w:val="000000"/>
          <w:szCs w:val="24"/>
        </w:rPr>
        <w:t>.</w:t>
      </w:r>
    </w:p>
    <w:p w:rsidR="00FD2CE8" w:rsidRPr="00CD4B72" w:rsidRDefault="0001709F" w:rsidP="00CD4B72">
      <w:pPr>
        <w:pStyle w:val="Corpodetexto"/>
        <w:numPr>
          <w:ilvl w:val="0"/>
          <w:numId w:val="48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>comprovar</w:t>
      </w:r>
      <w:r w:rsidRPr="00CD4B72">
        <w:rPr>
          <w:color w:val="000000"/>
          <w:spacing w:val="-5"/>
          <w:szCs w:val="24"/>
        </w:rPr>
        <w:t xml:space="preserve"> </w:t>
      </w:r>
      <w:r w:rsidRPr="00CD4B72">
        <w:rPr>
          <w:color w:val="000000"/>
          <w:szCs w:val="24"/>
        </w:rPr>
        <w:t>seu</w:t>
      </w:r>
      <w:r w:rsidRPr="00CD4B72">
        <w:rPr>
          <w:color w:val="000000"/>
          <w:spacing w:val="-1"/>
          <w:szCs w:val="24"/>
        </w:rPr>
        <w:t xml:space="preserve"> </w:t>
      </w:r>
      <w:r w:rsidRPr="00CD4B72">
        <w:rPr>
          <w:color w:val="000000"/>
          <w:szCs w:val="24"/>
        </w:rPr>
        <w:t>envolvimento</w:t>
      </w:r>
      <w:r w:rsidRPr="00CD4B72">
        <w:rPr>
          <w:color w:val="000000"/>
          <w:spacing w:val="-2"/>
          <w:szCs w:val="24"/>
        </w:rPr>
        <w:t xml:space="preserve"> </w:t>
      </w:r>
      <w:r w:rsidRPr="00CD4B72">
        <w:rPr>
          <w:color w:val="000000"/>
          <w:szCs w:val="24"/>
        </w:rPr>
        <w:t>direto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e</w:t>
      </w:r>
      <w:r w:rsidRPr="00CD4B72">
        <w:rPr>
          <w:color w:val="000000"/>
          <w:spacing w:val="-4"/>
          <w:szCs w:val="24"/>
        </w:rPr>
        <w:t xml:space="preserve"> </w:t>
      </w:r>
      <w:r w:rsidRPr="00CD4B72">
        <w:rPr>
          <w:color w:val="000000"/>
          <w:szCs w:val="24"/>
        </w:rPr>
        <w:t>ou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participação nas</w:t>
      </w:r>
      <w:r w:rsidRPr="00CD4B72">
        <w:rPr>
          <w:color w:val="000000"/>
          <w:spacing w:val="-3"/>
          <w:szCs w:val="24"/>
        </w:rPr>
        <w:t xml:space="preserve"> </w:t>
      </w:r>
      <w:r w:rsidRPr="00CD4B72">
        <w:rPr>
          <w:color w:val="000000"/>
          <w:szCs w:val="24"/>
        </w:rPr>
        <w:t>imagens;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nos</w:t>
      </w:r>
      <w:proofErr w:type="gramEnd"/>
      <w:r w:rsidRPr="00CD4B7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casos</w:t>
      </w:r>
      <w:r w:rsidRPr="00CD4B7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>de o</w:t>
      </w:r>
      <w:r w:rsidRPr="00CD4B7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pedido</w:t>
      </w:r>
      <w:r w:rsidRPr="00CD4B7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</w:t>
      </w:r>
      <w:r w:rsidRPr="00CD4B7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imagem</w:t>
      </w:r>
      <w:r w:rsidRPr="00CD4B7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envolverem</w:t>
      </w:r>
      <w:r w:rsidRPr="00CD4B7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terceiros</w:t>
      </w:r>
      <w:r w:rsidRPr="00CD4B7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</w:t>
      </w:r>
      <w:r w:rsidRPr="00CD4B7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Administração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Pública,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requerimento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deverá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ser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encaminhado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à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Procuradoria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para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parecer;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imagens </w:t>
      </w:r>
      <w:r w:rsidRPr="00CD4B72">
        <w:rPr>
          <w:rFonts w:ascii="Arial" w:hAnsi="Arial" w:cs="Arial"/>
          <w:color w:val="000000"/>
          <w:sz w:val="24"/>
          <w:szCs w:val="24"/>
        </w:rPr>
        <w:t>só poderão ser fornecidas por mídia física, CD, cartão SD ou pen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drive,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fornecido pelo requerente;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CD4B72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="00A1402F" w:rsidRPr="00CD4B72">
        <w:rPr>
          <w:rFonts w:ascii="Arial" w:hAnsi="Arial" w:cs="Arial"/>
          <w:color w:val="000000"/>
          <w:spacing w:val="35"/>
          <w:sz w:val="24"/>
          <w:szCs w:val="24"/>
        </w:rPr>
        <w:t>S</w:t>
      </w:r>
      <w:r w:rsidRPr="00CD4B72">
        <w:rPr>
          <w:rFonts w:ascii="Arial" w:hAnsi="Arial" w:cs="Arial"/>
          <w:color w:val="000000"/>
          <w:sz w:val="24"/>
          <w:szCs w:val="24"/>
        </w:rPr>
        <w:t>ecretário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Segurança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Pública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Cidadania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deverá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justificar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entrega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das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imagens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por</w:t>
      </w:r>
      <w:r w:rsidRPr="00CD4B72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escrito</w:t>
      </w:r>
      <w:r w:rsidRPr="00CD4B7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devendo</w:t>
      </w:r>
      <w:r w:rsidRPr="00CD4B72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processo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ficar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arquivado no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COI;</w:t>
      </w:r>
    </w:p>
    <w:p w:rsidR="00CD4B72" w:rsidRPr="00CD4B72" w:rsidRDefault="0001709F" w:rsidP="00CD4B72">
      <w:pPr>
        <w:pStyle w:val="PargrafodaLista"/>
        <w:widowControl w:val="0"/>
        <w:numPr>
          <w:ilvl w:val="0"/>
          <w:numId w:val="4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requerimento específico de que trata o inciso I está descrito no anexo I desta </w:t>
      </w:r>
      <w:r w:rsidR="00A1402F" w:rsidRPr="00CD4B72">
        <w:rPr>
          <w:rFonts w:ascii="Arial" w:hAnsi="Arial" w:cs="Arial"/>
          <w:color w:val="000000"/>
          <w:sz w:val="24"/>
          <w:szCs w:val="24"/>
        </w:rPr>
        <w:t>L</w:t>
      </w:r>
      <w:r w:rsidRPr="00CD4B72">
        <w:rPr>
          <w:rFonts w:ascii="Arial" w:hAnsi="Arial" w:cs="Arial"/>
          <w:color w:val="000000"/>
          <w:sz w:val="24"/>
          <w:szCs w:val="24"/>
        </w:rPr>
        <w:t>ei.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bCs/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11.</w:t>
      </w:r>
      <w:r w:rsidR="0001709F" w:rsidRPr="00CD4B72">
        <w:rPr>
          <w:color w:val="000000"/>
          <w:szCs w:val="24"/>
        </w:rPr>
        <w:t xml:space="preserve"> </w:t>
      </w:r>
      <w:r w:rsidRPr="00CD4B72">
        <w:rPr>
          <w:color w:val="000000"/>
          <w:szCs w:val="24"/>
        </w:rPr>
        <w:t xml:space="preserve">A operação da Central de </w:t>
      </w:r>
      <w:proofErr w:type="spellStart"/>
      <w:r w:rsidRPr="00CD4B72">
        <w:rPr>
          <w:color w:val="000000"/>
          <w:szCs w:val="24"/>
        </w:rPr>
        <w:t>videomonitoramento</w:t>
      </w:r>
      <w:proofErr w:type="spellEnd"/>
      <w:r w:rsidRPr="00CD4B72">
        <w:rPr>
          <w:color w:val="000000"/>
          <w:szCs w:val="24"/>
        </w:rPr>
        <w:t>, local onde são exibidas e registradas as imagens resultantes da vigilância eletrônica, somente será permitida aos servidores credenciados pela Secretaria de Segurança Pública e Cidadania, mediante assinatura do respectivo termo de confidencialidade</w:t>
      </w:r>
      <w:r w:rsidR="0001709F" w:rsidRPr="00CD4B72">
        <w:rPr>
          <w:color w:val="000000"/>
          <w:szCs w:val="24"/>
        </w:rPr>
        <w:t>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Cs/>
          <w:color w:val="000000"/>
          <w:szCs w:val="24"/>
        </w:rPr>
        <w:tab/>
      </w:r>
      <w:r w:rsidRPr="00CD4B72">
        <w:rPr>
          <w:bCs/>
          <w:color w:val="000000"/>
          <w:szCs w:val="24"/>
        </w:rPr>
        <w:tab/>
        <w:t>Parágrafo único</w:t>
      </w:r>
      <w:r w:rsidR="0001709F" w:rsidRPr="00CD4B72">
        <w:rPr>
          <w:bCs/>
          <w:color w:val="000000"/>
          <w:szCs w:val="24"/>
        </w:rPr>
        <w:t>.</w:t>
      </w:r>
      <w:r w:rsidR="0001709F" w:rsidRPr="00CD4B72">
        <w:rPr>
          <w:color w:val="000000"/>
          <w:szCs w:val="24"/>
        </w:rPr>
        <w:t xml:space="preserve"> O acesso à Central</w:t>
      </w:r>
      <w:r w:rsidR="0001709F" w:rsidRPr="00CD4B72">
        <w:rPr>
          <w:color w:val="000000"/>
          <w:szCs w:val="24"/>
        </w:rPr>
        <w:t xml:space="preserve"> de</w:t>
      </w:r>
      <w:r w:rsidR="0001709F" w:rsidRPr="00CD4B72">
        <w:rPr>
          <w:color w:val="000000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 xml:space="preserve"> será permitido às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autoridades públicas que compõem o Gabinete de Gestão Integrada Municipal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(GGI-M)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ou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seus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representantes,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mediante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solicitação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antecipada</w:t>
      </w:r>
      <w:r w:rsidR="0001709F" w:rsidRPr="00CD4B72">
        <w:rPr>
          <w:color w:val="000000"/>
          <w:szCs w:val="24"/>
        </w:rPr>
        <w:t>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sendo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registrada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sua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identificação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horário</w:t>
      </w:r>
      <w:r w:rsidR="0001709F" w:rsidRPr="00CD4B72">
        <w:rPr>
          <w:color w:val="000000"/>
          <w:spacing w:val="2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ingresso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saída.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 w:rsidR="0001709F" w:rsidRPr="00CD4B72">
        <w:rPr>
          <w:b/>
          <w:bCs/>
          <w:color w:val="000000"/>
          <w:spacing w:val="1"/>
          <w:szCs w:val="24"/>
        </w:rPr>
        <w:t xml:space="preserve"> </w:t>
      </w:r>
      <w:r w:rsidR="0001709F" w:rsidRPr="00CD4B72">
        <w:rPr>
          <w:b/>
          <w:bCs/>
          <w:color w:val="000000"/>
          <w:szCs w:val="24"/>
        </w:rPr>
        <w:t>12.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servidores,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agentes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públicos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operadores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terceirizados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que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exercerem suas atividades na Central de Operações Integradas – COI, e no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núcleo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inteligência,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deverão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assinar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Termo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Compromisso,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Confidencialidade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Sigilo,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comprometendo-se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a: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utilizar as informações confidenciais a que tiver acesso, em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benefício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próprio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 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outrem,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presente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 futuro;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efetuar, em qualquer hipótese, a gravação ou cópia de documentação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confidencial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que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tiver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acesso;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apropriar,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para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si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para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outre</w:t>
      </w:r>
      <w:r w:rsidRPr="00CD4B72">
        <w:rPr>
          <w:rFonts w:ascii="Arial" w:hAnsi="Arial" w:cs="Arial"/>
          <w:color w:val="000000"/>
          <w:sz w:val="24"/>
          <w:szCs w:val="24"/>
        </w:rPr>
        <w:t>m,</w:t>
      </w:r>
      <w:r w:rsidRPr="00CD4B72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material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confidencial</w:t>
      </w:r>
      <w:r w:rsidRPr="00CD4B7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</w:t>
      </w:r>
      <w:r w:rsidRPr="00CD4B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sigiloso</w:t>
      </w:r>
      <w:r w:rsidRPr="00CD4B72">
        <w:rPr>
          <w:rFonts w:ascii="Arial" w:hAnsi="Arial" w:cs="Arial"/>
          <w:color w:val="000000"/>
          <w:spacing w:val="-78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tecnologia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que venha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estar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disponível;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CD4B72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repassar</w:t>
      </w:r>
      <w:r w:rsidRPr="00CD4B72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</w:t>
      </w:r>
      <w:r w:rsidRPr="00CD4B72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conhecimento</w:t>
      </w:r>
      <w:r w:rsidRPr="00CD4B72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de</w:t>
      </w:r>
      <w:r w:rsidRPr="00CD4B72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informações</w:t>
      </w:r>
      <w:r w:rsidRPr="00CD4B72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confidenciais</w:t>
      </w:r>
      <w:r w:rsidRPr="00CD4B72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que</w:t>
      </w:r>
      <w:r w:rsidRPr="00CD4B72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tiver</w:t>
      </w:r>
      <w:r w:rsidRPr="00CD4B72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acesso,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responsabilizando-se por todas as pessoas que, por seu intermédio, delas tomarem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conhecimento;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impedir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o acesso de pessoas não autorizadas às instalações utilizadas para o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armazenamento e tratamento de imagens, dados e informações produzidas pelo</w:t>
      </w:r>
      <w:r w:rsidRPr="00CD4B72">
        <w:rPr>
          <w:rFonts w:ascii="Arial" w:hAnsi="Arial" w:cs="Arial"/>
          <w:color w:val="000000"/>
          <w:spacing w:val="-77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sistema;</w:t>
      </w:r>
    </w:p>
    <w:p w:rsidR="00FD2CE8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impedir</w:t>
      </w:r>
      <w:proofErr w:type="gramEnd"/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que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imagens,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dados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informações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possam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ser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visualizadas,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copiadas,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alteradas</w:t>
      </w:r>
      <w:r w:rsidRPr="00CD4B7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ou retira</w:t>
      </w:r>
      <w:r w:rsidRPr="00CD4B72">
        <w:rPr>
          <w:rFonts w:ascii="Arial" w:hAnsi="Arial" w:cs="Arial"/>
          <w:color w:val="000000"/>
          <w:sz w:val="24"/>
          <w:szCs w:val="24"/>
        </w:rPr>
        <w:t>das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por</w:t>
      </w:r>
      <w:r w:rsidRPr="00CD4B7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pessoas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não autorizadas;</w:t>
      </w:r>
    </w:p>
    <w:p w:rsidR="00CD4B72" w:rsidRPr="00CD4B72" w:rsidRDefault="0001709F" w:rsidP="00CD4B72">
      <w:pPr>
        <w:pStyle w:val="PargrafodaLista"/>
        <w:widowControl w:val="0"/>
        <w:numPr>
          <w:ilvl w:val="0"/>
          <w:numId w:val="4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4B72">
        <w:rPr>
          <w:rFonts w:ascii="Arial" w:hAnsi="Arial" w:cs="Arial"/>
          <w:color w:val="000000"/>
          <w:sz w:val="24"/>
          <w:szCs w:val="24"/>
        </w:rPr>
        <w:t>garantir</w:t>
      </w:r>
      <w:proofErr w:type="gramEnd"/>
      <w:r w:rsidRPr="00CD4B72">
        <w:rPr>
          <w:rFonts w:ascii="Arial" w:hAnsi="Arial" w:cs="Arial"/>
          <w:color w:val="000000"/>
          <w:sz w:val="24"/>
          <w:szCs w:val="24"/>
        </w:rPr>
        <w:t xml:space="preserve"> que somente pessoas autorizadas possam ter acesso à imagens, dados e informações,</w:t>
      </w:r>
      <w:r w:rsidRPr="00CD4B7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cumpridos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os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procedimentos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estabelecidos</w:t>
      </w:r>
      <w:r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D4B72">
        <w:rPr>
          <w:rFonts w:ascii="Arial" w:hAnsi="Arial" w:cs="Arial"/>
          <w:color w:val="000000"/>
          <w:sz w:val="24"/>
          <w:szCs w:val="24"/>
        </w:rPr>
        <w:t>nesta</w:t>
      </w:r>
      <w:r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1402F" w:rsidRPr="00CD4B72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CD4B72">
        <w:rPr>
          <w:rFonts w:ascii="Arial" w:hAnsi="Arial" w:cs="Arial"/>
          <w:color w:val="000000"/>
          <w:sz w:val="24"/>
          <w:szCs w:val="24"/>
        </w:rPr>
        <w:t>ei.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lastRenderedPageBreak/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364E4F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1º</w:t>
      </w:r>
      <w:r w:rsidR="00364E4F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Para efeitos deste artigo, entender-se-á por informações confidenciais ou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sigilosas, aquelas relativas às imagens, operações, processos, planos ou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intenções,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sobre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produção,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instalações,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equipamentos,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informações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fabricantes,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dados,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habilidades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especializadas,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projetos,</w:t>
      </w:r>
      <w:r w:rsidR="0001709F" w:rsidRPr="00CD4B72">
        <w:rPr>
          <w:color w:val="000000"/>
          <w:spacing w:val="-7"/>
          <w:szCs w:val="24"/>
        </w:rPr>
        <w:t xml:space="preserve"> </w:t>
      </w:r>
      <w:r w:rsidR="0001709F" w:rsidRPr="00CD4B72">
        <w:rPr>
          <w:color w:val="000000"/>
          <w:szCs w:val="24"/>
        </w:rPr>
        <w:t>métodos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metodologia,</w:t>
      </w:r>
      <w:r w:rsidR="0001709F" w:rsidRPr="00CD4B72">
        <w:rPr>
          <w:color w:val="000000"/>
          <w:spacing w:val="-78"/>
          <w:szCs w:val="24"/>
        </w:rPr>
        <w:t xml:space="preserve"> </w:t>
      </w:r>
      <w:r w:rsidR="0001709F" w:rsidRPr="00CD4B72">
        <w:rPr>
          <w:color w:val="000000"/>
          <w:szCs w:val="24"/>
        </w:rPr>
        <w:t>fluxogramas,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especializações,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componentes,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fórmulas,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produtos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amostras,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diagramas, oportunidades de mercado e questões relativas aos negócios revelados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mediante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operação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tecnologia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empregada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na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Central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Operações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Integradas, como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também</w:t>
      </w:r>
      <w:r w:rsidR="0001709F" w:rsidRPr="00CD4B72">
        <w:rPr>
          <w:color w:val="000000"/>
          <w:spacing w:val="-4"/>
          <w:szCs w:val="24"/>
        </w:rPr>
        <w:t xml:space="preserve"> </w:t>
      </w:r>
      <w:r w:rsidR="0001709F" w:rsidRPr="00CD4B72">
        <w:rPr>
          <w:color w:val="000000"/>
          <w:szCs w:val="24"/>
        </w:rPr>
        <w:t>das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pesquisas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realizadas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nos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sistemas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estaduais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federais.</w:t>
      </w: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color w:val="000000"/>
          <w:szCs w:val="24"/>
        </w:rPr>
        <w:tab/>
      </w:r>
      <w:r w:rsidRPr="00CD4B72">
        <w:rPr>
          <w:color w:val="000000"/>
          <w:szCs w:val="24"/>
        </w:rPr>
        <w:tab/>
      </w:r>
      <w:r w:rsidR="0001709F" w:rsidRPr="00CD4B72">
        <w:rPr>
          <w:color w:val="000000"/>
          <w:szCs w:val="24"/>
        </w:rPr>
        <w:t>§</w:t>
      </w:r>
      <w:r w:rsidR="00DC329E" w:rsidRPr="00CD4B72">
        <w:rPr>
          <w:color w:val="000000"/>
          <w:szCs w:val="24"/>
          <w:lang w:val="pt-BR"/>
        </w:rPr>
        <w:t xml:space="preserve"> </w:t>
      </w:r>
      <w:r w:rsidR="0001709F" w:rsidRPr="00CD4B72">
        <w:rPr>
          <w:color w:val="000000"/>
          <w:szCs w:val="24"/>
        </w:rPr>
        <w:t>2°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operadores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ou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agentes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que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derem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causa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à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quebra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sigilo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informações confidenciais ou sigilosas serão responsáveis pelo ressarcimento dos</w:t>
      </w:r>
      <w:r w:rsidR="0001709F"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danos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dela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decorrentes.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13.</w:t>
      </w:r>
      <w:r w:rsidR="0001709F" w:rsidRPr="00CD4B72">
        <w:rPr>
          <w:color w:val="000000"/>
          <w:szCs w:val="24"/>
        </w:rPr>
        <w:t xml:space="preserve"> O acesso às imagens de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>, dados e</w:t>
      </w:r>
      <w:r w:rsidR="0001709F" w:rsidRPr="00CD4B72">
        <w:rPr>
          <w:color w:val="000000"/>
          <w:szCs w:val="24"/>
        </w:rPr>
        <w:t xml:space="preserve"> informações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resultantes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vigilância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monitoramento,</w:t>
      </w:r>
      <w:r w:rsidR="0001709F" w:rsidRPr="00CD4B72">
        <w:rPr>
          <w:color w:val="000000"/>
          <w:spacing w:val="-8"/>
          <w:szCs w:val="24"/>
        </w:rPr>
        <w:t xml:space="preserve"> </w:t>
      </w:r>
      <w:r w:rsidR="0001709F" w:rsidRPr="00CD4B72">
        <w:rPr>
          <w:color w:val="000000"/>
          <w:szCs w:val="24"/>
        </w:rPr>
        <w:t>bem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como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ao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local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onde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são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exibidos</w:t>
      </w:r>
      <w:r w:rsidRPr="00CD4B72">
        <w:rPr>
          <w:color w:val="000000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registrados,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deverá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controlado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por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sistema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informatizado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que,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obrigatoriamente,</w:t>
      </w:r>
      <w:r w:rsidRPr="00CD4B72">
        <w:rPr>
          <w:color w:val="000000"/>
          <w:szCs w:val="24"/>
        </w:rPr>
        <w:t xml:space="preserve"> </w:t>
      </w:r>
      <w:r w:rsidR="0001709F" w:rsidRPr="00CD4B72">
        <w:rPr>
          <w:color w:val="000000"/>
          <w:szCs w:val="24"/>
        </w:rPr>
        <w:t>registrará, em cada acesso, a senha eletrônica individual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ou identificação </w:t>
      </w:r>
      <w:r w:rsidR="0001709F" w:rsidRPr="00CD4B72">
        <w:rPr>
          <w:color w:val="000000"/>
          <w:szCs w:val="24"/>
        </w:rPr>
        <w:t>datiloscópica, procedendo, ainda, ao registro do horário 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ingresso e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saída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servidor</w:t>
      </w:r>
      <w:r w:rsidR="0001709F" w:rsidRPr="00CD4B72">
        <w:rPr>
          <w:color w:val="000000"/>
          <w:spacing w:val="-3"/>
          <w:szCs w:val="24"/>
        </w:rPr>
        <w:t xml:space="preserve"> </w:t>
      </w:r>
      <w:r w:rsidR="0001709F" w:rsidRPr="00CD4B72">
        <w:rPr>
          <w:color w:val="000000"/>
          <w:szCs w:val="24"/>
        </w:rPr>
        <w:t>credenciado.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 14.</w:t>
      </w:r>
      <w:r w:rsidR="0001709F" w:rsidRPr="00CD4B72">
        <w:rPr>
          <w:color w:val="000000"/>
          <w:szCs w:val="24"/>
        </w:rPr>
        <w:t xml:space="preserve"> Todas as pessoas que, em razão das suas funções, tenham acesso às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gravações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realizadas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nos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termos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presente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Lei,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>deverão</w:t>
      </w:r>
      <w:r w:rsidR="0001709F" w:rsidRPr="00CD4B72">
        <w:rPr>
          <w:color w:val="000000"/>
          <w:spacing w:val="-9"/>
          <w:szCs w:val="24"/>
        </w:rPr>
        <w:t xml:space="preserve"> </w:t>
      </w:r>
      <w:r w:rsidR="0001709F" w:rsidRPr="00CD4B72">
        <w:rPr>
          <w:color w:val="000000"/>
          <w:szCs w:val="24"/>
        </w:rPr>
        <w:t>guardar</w:t>
      </w:r>
      <w:r w:rsidR="0001709F" w:rsidRPr="00CD4B72">
        <w:rPr>
          <w:color w:val="000000"/>
          <w:spacing w:val="-11"/>
          <w:szCs w:val="24"/>
        </w:rPr>
        <w:t xml:space="preserve"> </w:t>
      </w:r>
      <w:r w:rsidR="0001709F" w:rsidRPr="00CD4B72">
        <w:rPr>
          <w:color w:val="000000"/>
          <w:szCs w:val="24"/>
        </w:rPr>
        <w:t>sigilo</w:t>
      </w:r>
      <w:r w:rsidR="0001709F" w:rsidRPr="00CD4B72">
        <w:rPr>
          <w:color w:val="000000"/>
          <w:spacing w:val="-10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sobre </w:t>
      </w:r>
      <w:r w:rsidR="0001709F" w:rsidRPr="00CD4B72">
        <w:rPr>
          <w:color w:val="000000"/>
          <w:szCs w:val="24"/>
        </w:rPr>
        <w:t>as imagens e informações, sob pena de responsabilidade administrativa, civil 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criminal.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 w:rsidR="0001709F" w:rsidRPr="00CD4B72">
        <w:rPr>
          <w:b/>
          <w:bCs/>
          <w:color w:val="000000"/>
          <w:spacing w:val="1"/>
          <w:szCs w:val="24"/>
        </w:rPr>
        <w:t xml:space="preserve"> </w:t>
      </w:r>
      <w:r w:rsidR="0001709F" w:rsidRPr="00CD4B72">
        <w:rPr>
          <w:b/>
          <w:bCs/>
          <w:color w:val="000000"/>
          <w:szCs w:val="24"/>
        </w:rPr>
        <w:t>15.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Secretaria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Segurança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Pública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Cidadania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desenvolverá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mecanismos para avaliar o desempenho do Sistema de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mediante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diagnósticos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sobre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ocorrências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nos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locais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monitorados,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providenciando a alteração ou inclusão de áreas sob vigilância, de acordo com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resultados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obtidos.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bCs/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lastRenderedPageBreak/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 w:rsidR="0001709F" w:rsidRPr="00CD4B72">
        <w:rPr>
          <w:b/>
          <w:bCs/>
          <w:color w:val="000000"/>
          <w:spacing w:val="-15"/>
          <w:szCs w:val="24"/>
        </w:rPr>
        <w:t xml:space="preserve"> </w:t>
      </w:r>
      <w:r w:rsidR="0001709F" w:rsidRPr="00CD4B72">
        <w:rPr>
          <w:b/>
          <w:bCs/>
          <w:color w:val="000000"/>
          <w:szCs w:val="24"/>
        </w:rPr>
        <w:t>16.</w:t>
      </w:r>
      <w:r w:rsidR="0001709F" w:rsidRPr="00CD4B72">
        <w:rPr>
          <w:color w:val="000000"/>
          <w:spacing w:val="-14"/>
          <w:szCs w:val="24"/>
        </w:rPr>
        <w:t xml:space="preserve"> </w:t>
      </w:r>
      <w:r w:rsidR="0001709F" w:rsidRPr="00CD4B72">
        <w:rPr>
          <w:color w:val="000000"/>
          <w:szCs w:val="24"/>
        </w:rPr>
        <w:t>O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Poder</w:t>
      </w:r>
      <w:r w:rsidR="0001709F" w:rsidRPr="00CD4B72">
        <w:rPr>
          <w:color w:val="000000"/>
          <w:spacing w:val="-14"/>
          <w:szCs w:val="24"/>
        </w:rPr>
        <w:t xml:space="preserve"> </w:t>
      </w:r>
      <w:r w:rsidR="0001709F" w:rsidRPr="00CD4B72">
        <w:rPr>
          <w:color w:val="000000"/>
          <w:szCs w:val="24"/>
        </w:rPr>
        <w:t>Executivo</w:t>
      </w:r>
      <w:r w:rsidR="0001709F" w:rsidRPr="00CD4B72">
        <w:rPr>
          <w:color w:val="000000"/>
          <w:spacing w:val="-13"/>
          <w:szCs w:val="24"/>
        </w:rPr>
        <w:t xml:space="preserve"> M</w:t>
      </w:r>
      <w:r w:rsidR="0001709F" w:rsidRPr="00CD4B72">
        <w:rPr>
          <w:color w:val="000000"/>
          <w:szCs w:val="24"/>
        </w:rPr>
        <w:t>unicipal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poderá</w:t>
      </w:r>
      <w:r w:rsidR="0001709F" w:rsidRPr="00CD4B72">
        <w:rPr>
          <w:color w:val="000000"/>
          <w:spacing w:val="-15"/>
          <w:szCs w:val="24"/>
        </w:rPr>
        <w:t xml:space="preserve"> </w:t>
      </w:r>
      <w:r w:rsidR="0001709F" w:rsidRPr="00CD4B72">
        <w:rPr>
          <w:color w:val="000000"/>
          <w:szCs w:val="24"/>
        </w:rPr>
        <w:t>estabelecer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parceria</w:t>
      </w:r>
      <w:r w:rsidR="0001709F" w:rsidRPr="00CD4B72">
        <w:rPr>
          <w:color w:val="000000"/>
          <w:spacing w:val="-13"/>
          <w:szCs w:val="24"/>
        </w:rPr>
        <w:t xml:space="preserve"> </w:t>
      </w:r>
      <w:r w:rsidR="0001709F" w:rsidRPr="00CD4B72">
        <w:rPr>
          <w:color w:val="000000"/>
          <w:szCs w:val="24"/>
        </w:rPr>
        <w:t>e/ou</w:t>
      </w:r>
      <w:r w:rsidR="0001709F" w:rsidRPr="00CD4B72">
        <w:rPr>
          <w:color w:val="000000"/>
          <w:spacing w:val="-12"/>
          <w:szCs w:val="24"/>
        </w:rPr>
        <w:t xml:space="preserve"> </w:t>
      </w:r>
      <w:r w:rsidR="0001709F" w:rsidRPr="00CD4B72">
        <w:rPr>
          <w:color w:val="000000"/>
          <w:szCs w:val="24"/>
        </w:rPr>
        <w:t>convênio</w:t>
      </w:r>
      <w:r w:rsidRPr="00CD4B72">
        <w:rPr>
          <w:color w:val="000000"/>
          <w:szCs w:val="24"/>
        </w:rPr>
        <w:t xml:space="preserve"> </w:t>
      </w:r>
      <w:r w:rsidR="0001709F" w:rsidRPr="00CD4B72">
        <w:rPr>
          <w:color w:val="000000"/>
          <w:szCs w:val="24"/>
        </w:rPr>
        <w:t xml:space="preserve">com entidades públicas ou empresa </w:t>
      </w:r>
      <w:r w:rsidR="0001709F" w:rsidRPr="00CD4B72">
        <w:rPr>
          <w:color w:val="000000"/>
          <w:szCs w:val="24"/>
        </w:rPr>
        <w:t>privada, para fins de instalação e operação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do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sistema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1"/>
          <w:szCs w:val="24"/>
        </w:rPr>
        <w:t xml:space="preserve"> </w:t>
      </w:r>
      <w:proofErr w:type="spellStart"/>
      <w:r w:rsidR="0001709F" w:rsidRPr="00CD4B72">
        <w:rPr>
          <w:color w:val="000000"/>
          <w:szCs w:val="24"/>
        </w:rPr>
        <w:t>videomonitoramento</w:t>
      </w:r>
      <w:proofErr w:type="spellEnd"/>
      <w:r w:rsidR="0001709F" w:rsidRPr="00CD4B72">
        <w:rPr>
          <w:color w:val="000000"/>
          <w:szCs w:val="24"/>
        </w:rPr>
        <w:t>,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conformidade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com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objetivos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e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determinações desta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Lei.</w:t>
      </w:r>
    </w:p>
    <w:p w:rsidR="00CD4B72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>
        <w:rPr>
          <w:b/>
          <w:bCs/>
          <w:color w:val="000000"/>
          <w:szCs w:val="24"/>
          <w:lang w:val="pt-BR"/>
        </w:rPr>
        <w:t xml:space="preserve"> 17</w:t>
      </w:r>
      <w:r w:rsidR="0001709F" w:rsidRPr="00CD4B72">
        <w:rPr>
          <w:b/>
          <w:bCs/>
          <w:color w:val="000000"/>
          <w:szCs w:val="24"/>
        </w:rPr>
        <w:t>.</w:t>
      </w:r>
      <w:r w:rsidR="0001709F" w:rsidRPr="00CD4B72">
        <w:rPr>
          <w:color w:val="000000"/>
          <w:szCs w:val="24"/>
        </w:rPr>
        <w:t xml:space="preserve"> Fica o Poder Executivo Municipal autorizado a fazer todos os ajustes necessários</w:t>
      </w:r>
      <w:r w:rsidR="0001709F" w:rsidRPr="00CD4B72">
        <w:rPr>
          <w:color w:val="000000"/>
          <w:spacing w:val="1"/>
          <w:szCs w:val="24"/>
        </w:rPr>
        <w:t xml:space="preserve"> </w:t>
      </w:r>
      <w:r w:rsidR="0001709F" w:rsidRPr="00CD4B72">
        <w:rPr>
          <w:color w:val="000000"/>
          <w:szCs w:val="24"/>
        </w:rPr>
        <w:t>nas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peças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orçamentárias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para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atendimento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da</w:t>
      </w:r>
      <w:r w:rsidR="0001709F" w:rsidRPr="00CD4B72">
        <w:rPr>
          <w:color w:val="000000"/>
          <w:spacing w:val="-1"/>
          <w:szCs w:val="24"/>
        </w:rPr>
        <w:t xml:space="preserve"> </w:t>
      </w:r>
      <w:r w:rsidR="0001709F" w:rsidRPr="00CD4B72">
        <w:rPr>
          <w:color w:val="000000"/>
          <w:szCs w:val="24"/>
        </w:rPr>
        <w:t>presente</w:t>
      </w:r>
      <w:r w:rsidR="0001709F" w:rsidRPr="00CD4B72">
        <w:rPr>
          <w:color w:val="000000"/>
          <w:spacing w:val="2"/>
          <w:szCs w:val="24"/>
        </w:rPr>
        <w:t xml:space="preserve"> </w:t>
      </w:r>
      <w:r w:rsidR="0001709F" w:rsidRPr="00CD4B72">
        <w:rPr>
          <w:color w:val="000000"/>
          <w:szCs w:val="24"/>
        </w:rPr>
        <w:t>Lei.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2CE8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4B7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D4B7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1709F" w:rsidRPr="00CD4B72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18</w:t>
      </w:r>
      <w:r w:rsidR="0001709F" w:rsidRPr="00CD4B72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C29A6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O Poder Executivo Municipal poderá</w:t>
      </w:r>
      <w:r w:rsidR="00FC29A6" w:rsidRPr="00CD4B72">
        <w:rPr>
          <w:rFonts w:ascii="Arial" w:hAnsi="Arial" w:cs="Arial"/>
          <w:color w:val="000000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 xml:space="preserve">estabelecer por meio de Decreto, </w:t>
      </w:r>
      <w:r w:rsidR="0001709F"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normas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complementares</w:t>
      </w:r>
      <w:r w:rsidR="0001709F"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para</w:t>
      </w:r>
      <w:r w:rsidR="0001709F"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melhor</w:t>
      </w:r>
      <w:r w:rsidR="0001709F"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adequação</w:t>
      </w:r>
      <w:r w:rsidR="0001709F" w:rsidRPr="00CD4B7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desta</w:t>
      </w:r>
      <w:r w:rsidR="0001709F" w:rsidRPr="00CD4B7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01709F" w:rsidRPr="00CD4B72">
        <w:rPr>
          <w:rFonts w:ascii="Arial" w:hAnsi="Arial" w:cs="Arial"/>
          <w:color w:val="000000"/>
          <w:sz w:val="24"/>
          <w:szCs w:val="24"/>
        </w:rPr>
        <w:t>Lei.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2CE8" w:rsidRPr="00CD4B72" w:rsidRDefault="00CD4B72" w:rsidP="00CD4B72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CD4B72">
        <w:rPr>
          <w:b/>
          <w:bCs/>
          <w:color w:val="000000"/>
          <w:szCs w:val="24"/>
        </w:rPr>
        <w:tab/>
      </w:r>
      <w:r w:rsidRPr="00CD4B72">
        <w:rPr>
          <w:b/>
          <w:bCs/>
          <w:color w:val="000000"/>
          <w:szCs w:val="24"/>
        </w:rPr>
        <w:tab/>
      </w:r>
      <w:r w:rsidR="0001709F" w:rsidRPr="00CD4B72">
        <w:rPr>
          <w:b/>
          <w:bCs/>
          <w:color w:val="000000"/>
          <w:szCs w:val="24"/>
        </w:rPr>
        <w:t>Art.</w:t>
      </w:r>
      <w:r w:rsidR="00FC29A6" w:rsidRPr="00CD4B72">
        <w:rPr>
          <w:b/>
          <w:bCs/>
          <w:color w:val="000000"/>
          <w:szCs w:val="24"/>
          <w:lang w:val="pt-BR"/>
        </w:rPr>
        <w:t xml:space="preserve"> </w:t>
      </w:r>
      <w:r>
        <w:rPr>
          <w:b/>
          <w:bCs/>
          <w:color w:val="000000"/>
          <w:szCs w:val="24"/>
          <w:lang w:val="pt-BR"/>
        </w:rPr>
        <w:t>19</w:t>
      </w:r>
      <w:r w:rsidR="0001709F" w:rsidRPr="00CD4B72">
        <w:rPr>
          <w:b/>
          <w:bCs/>
          <w:color w:val="000000"/>
          <w:szCs w:val="24"/>
        </w:rPr>
        <w:t>.</w:t>
      </w:r>
      <w:r w:rsidR="0001709F" w:rsidRPr="00CD4B72">
        <w:rPr>
          <w:color w:val="000000"/>
          <w:spacing w:val="5"/>
          <w:szCs w:val="24"/>
        </w:rPr>
        <w:t xml:space="preserve"> </w:t>
      </w:r>
      <w:r w:rsidR="0001709F" w:rsidRPr="00CD4B72">
        <w:rPr>
          <w:color w:val="000000"/>
          <w:szCs w:val="24"/>
        </w:rPr>
        <w:t>Esta</w:t>
      </w:r>
      <w:r w:rsidR="0001709F" w:rsidRPr="00CD4B72">
        <w:rPr>
          <w:color w:val="000000"/>
          <w:spacing w:val="6"/>
          <w:szCs w:val="24"/>
        </w:rPr>
        <w:t xml:space="preserve"> </w:t>
      </w:r>
      <w:r w:rsidR="0001709F" w:rsidRPr="00CD4B72">
        <w:rPr>
          <w:color w:val="000000"/>
          <w:szCs w:val="24"/>
        </w:rPr>
        <w:t>Lei</w:t>
      </w:r>
      <w:r w:rsidR="0001709F" w:rsidRPr="00CD4B72">
        <w:rPr>
          <w:color w:val="000000"/>
          <w:spacing w:val="9"/>
          <w:szCs w:val="24"/>
        </w:rPr>
        <w:t xml:space="preserve"> </w:t>
      </w:r>
      <w:r w:rsidR="0001709F" w:rsidRPr="00CD4B72">
        <w:rPr>
          <w:color w:val="000000"/>
          <w:szCs w:val="24"/>
        </w:rPr>
        <w:t>entra</w:t>
      </w:r>
      <w:r w:rsidR="0001709F" w:rsidRPr="00CD4B72">
        <w:rPr>
          <w:color w:val="000000"/>
          <w:spacing w:val="6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5"/>
          <w:szCs w:val="24"/>
        </w:rPr>
        <w:t xml:space="preserve"> </w:t>
      </w:r>
      <w:r w:rsidR="0001709F" w:rsidRPr="00CD4B72">
        <w:rPr>
          <w:color w:val="000000"/>
          <w:szCs w:val="24"/>
        </w:rPr>
        <w:t>vigor</w:t>
      </w:r>
      <w:r w:rsidR="0001709F" w:rsidRPr="00CD4B72">
        <w:rPr>
          <w:color w:val="000000"/>
          <w:spacing w:val="5"/>
          <w:szCs w:val="24"/>
        </w:rPr>
        <w:t xml:space="preserve"> </w:t>
      </w:r>
      <w:r w:rsidR="0001709F" w:rsidRPr="00CD4B72">
        <w:rPr>
          <w:color w:val="000000"/>
          <w:szCs w:val="24"/>
        </w:rPr>
        <w:t>na</w:t>
      </w:r>
      <w:r w:rsidR="0001709F" w:rsidRPr="00CD4B72">
        <w:rPr>
          <w:color w:val="000000"/>
          <w:spacing w:val="6"/>
          <w:szCs w:val="24"/>
        </w:rPr>
        <w:t xml:space="preserve"> </w:t>
      </w:r>
      <w:r w:rsidR="0001709F" w:rsidRPr="00CD4B72">
        <w:rPr>
          <w:color w:val="000000"/>
          <w:szCs w:val="24"/>
        </w:rPr>
        <w:t>data</w:t>
      </w:r>
      <w:r w:rsidR="0001709F" w:rsidRPr="00CD4B72">
        <w:rPr>
          <w:color w:val="000000"/>
          <w:spacing w:val="6"/>
          <w:szCs w:val="24"/>
        </w:rPr>
        <w:t xml:space="preserve"> </w:t>
      </w:r>
      <w:r w:rsidR="0001709F" w:rsidRPr="00CD4B72">
        <w:rPr>
          <w:color w:val="000000"/>
          <w:szCs w:val="24"/>
        </w:rPr>
        <w:t>de</w:t>
      </w:r>
      <w:r w:rsidR="0001709F" w:rsidRPr="00CD4B72">
        <w:rPr>
          <w:color w:val="000000"/>
          <w:spacing w:val="6"/>
          <w:szCs w:val="24"/>
        </w:rPr>
        <w:t xml:space="preserve"> </w:t>
      </w:r>
      <w:r w:rsidR="0001709F" w:rsidRPr="00CD4B72">
        <w:rPr>
          <w:color w:val="000000"/>
          <w:szCs w:val="24"/>
        </w:rPr>
        <w:t>sua</w:t>
      </w:r>
      <w:r w:rsidR="0001709F" w:rsidRPr="00CD4B72">
        <w:rPr>
          <w:color w:val="000000"/>
          <w:spacing w:val="6"/>
          <w:szCs w:val="24"/>
        </w:rPr>
        <w:t xml:space="preserve"> </w:t>
      </w:r>
      <w:r w:rsidR="0001709F" w:rsidRPr="00CD4B72">
        <w:rPr>
          <w:color w:val="000000"/>
          <w:szCs w:val="24"/>
        </w:rPr>
        <w:t>publicação,</w:t>
      </w:r>
      <w:r w:rsidR="0001709F" w:rsidRPr="00CD4B72">
        <w:rPr>
          <w:color w:val="000000"/>
          <w:spacing w:val="7"/>
          <w:szCs w:val="24"/>
        </w:rPr>
        <w:t xml:space="preserve"> </w:t>
      </w:r>
      <w:r w:rsidR="0001709F" w:rsidRPr="00CD4B72">
        <w:rPr>
          <w:color w:val="000000"/>
          <w:szCs w:val="24"/>
        </w:rPr>
        <w:t>revogadas</w:t>
      </w:r>
      <w:r w:rsidR="0001709F" w:rsidRPr="00CD4B72">
        <w:rPr>
          <w:color w:val="000000"/>
          <w:spacing w:val="7"/>
          <w:szCs w:val="24"/>
        </w:rPr>
        <w:t xml:space="preserve"> </w:t>
      </w:r>
      <w:r w:rsidR="0001709F" w:rsidRPr="00CD4B72">
        <w:rPr>
          <w:color w:val="000000"/>
          <w:szCs w:val="24"/>
        </w:rPr>
        <w:t>as</w:t>
      </w:r>
      <w:r w:rsidRPr="00CD4B72">
        <w:rPr>
          <w:color w:val="000000"/>
          <w:spacing w:val="-77"/>
          <w:szCs w:val="24"/>
        </w:rPr>
        <w:t xml:space="preserve"> </w:t>
      </w:r>
      <w:r w:rsidR="0001709F" w:rsidRPr="00CD4B72">
        <w:rPr>
          <w:color w:val="000000"/>
          <w:szCs w:val="24"/>
        </w:rPr>
        <w:t>disposições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em</w:t>
      </w:r>
      <w:r w:rsidR="0001709F" w:rsidRPr="00CD4B72">
        <w:rPr>
          <w:color w:val="000000"/>
          <w:spacing w:val="-2"/>
          <w:szCs w:val="24"/>
        </w:rPr>
        <w:t xml:space="preserve"> </w:t>
      </w:r>
      <w:r w:rsidR="0001709F" w:rsidRPr="00CD4B72">
        <w:rPr>
          <w:color w:val="000000"/>
          <w:szCs w:val="24"/>
        </w:rPr>
        <w:t>contrário.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CD4B72">
        <w:rPr>
          <w:rFonts w:ascii="Arial" w:hAnsi="Arial" w:cs="Arial"/>
          <w:color w:val="000000"/>
          <w:sz w:val="24"/>
        </w:rPr>
        <w:tab/>
      </w:r>
      <w:r w:rsidRPr="00CD4B72">
        <w:rPr>
          <w:rFonts w:ascii="Arial" w:hAnsi="Arial" w:cs="Arial"/>
          <w:color w:val="000000"/>
          <w:sz w:val="24"/>
        </w:rPr>
        <w:tab/>
        <w:t>Câmara Municipal de Valinhos,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CD4B72">
        <w:rPr>
          <w:rFonts w:ascii="Arial" w:hAnsi="Arial" w:cs="Arial"/>
          <w:color w:val="000000"/>
          <w:sz w:val="24"/>
        </w:rPr>
        <w:tab/>
      </w:r>
      <w:r w:rsidRPr="00CD4B72">
        <w:rPr>
          <w:rFonts w:ascii="Arial" w:hAnsi="Arial" w:cs="Arial"/>
          <w:color w:val="000000"/>
          <w:sz w:val="24"/>
        </w:rPr>
        <w:tab/>
      </w:r>
      <w:proofErr w:type="gramStart"/>
      <w:r w:rsidRPr="00CD4B72">
        <w:rPr>
          <w:rFonts w:ascii="Arial" w:hAnsi="Arial" w:cs="Arial"/>
          <w:color w:val="000000"/>
          <w:sz w:val="24"/>
        </w:rPr>
        <w:t>aos</w:t>
      </w:r>
      <w:proofErr w:type="gramEnd"/>
      <w:r w:rsidRPr="00CD4B72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21</w:t>
      </w:r>
      <w:r w:rsidRPr="00CD4B72">
        <w:rPr>
          <w:rFonts w:ascii="Arial" w:hAnsi="Arial" w:cs="Arial"/>
          <w:color w:val="000000"/>
          <w:sz w:val="24"/>
        </w:rPr>
        <w:t xml:space="preserve"> de maio de 2024.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CD4B72">
        <w:rPr>
          <w:rFonts w:ascii="Arial" w:hAnsi="Arial" w:cs="Arial"/>
          <w:b/>
          <w:color w:val="000000"/>
          <w:sz w:val="24"/>
        </w:rPr>
        <w:tab/>
      </w:r>
      <w:r w:rsidRPr="00CD4B72">
        <w:rPr>
          <w:rFonts w:ascii="Arial" w:hAnsi="Arial" w:cs="Arial"/>
          <w:b/>
          <w:color w:val="000000"/>
          <w:sz w:val="24"/>
        </w:rPr>
        <w:tab/>
        <w:t>Sidmar Rodrigo Toloi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CD4B72">
        <w:rPr>
          <w:rFonts w:ascii="Arial" w:hAnsi="Arial" w:cs="Arial"/>
          <w:b/>
          <w:color w:val="000000"/>
          <w:sz w:val="24"/>
        </w:rPr>
        <w:tab/>
      </w:r>
      <w:r w:rsidRPr="00CD4B72">
        <w:rPr>
          <w:rFonts w:ascii="Arial" w:hAnsi="Arial" w:cs="Arial"/>
          <w:b/>
          <w:color w:val="000000"/>
          <w:sz w:val="24"/>
        </w:rPr>
        <w:tab/>
        <w:t>Presidente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CD4B72">
        <w:rPr>
          <w:rFonts w:ascii="Arial" w:hAnsi="Arial" w:cs="Arial"/>
          <w:b/>
          <w:color w:val="000000"/>
          <w:sz w:val="24"/>
        </w:rPr>
        <w:tab/>
      </w:r>
      <w:r w:rsidRPr="00CD4B72">
        <w:rPr>
          <w:rFonts w:ascii="Arial" w:hAnsi="Arial" w:cs="Arial"/>
          <w:b/>
          <w:color w:val="000000"/>
          <w:sz w:val="24"/>
        </w:rPr>
        <w:tab/>
        <w:t>Simone Aparecida Bellini Marcatto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CD4B72">
        <w:rPr>
          <w:rFonts w:ascii="Arial" w:hAnsi="Arial" w:cs="Arial"/>
          <w:b/>
          <w:color w:val="000000"/>
          <w:sz w:val="24"/>
        </w:rPr>
        <w:tab/>
      </w:r>
      <w:r w:rsidRPr="00CD4B72">
        <w:rPr>
          <w:rFonts w:ascii="Arial" w:hAnsi="Arial" w:cs="Arial"/>
          <w:b/>
          <w:color w:val="000000"/>
          <w:sz w:val="24"/>
        </w:rPr>
        <w:tab/>
        <w:t>1ª Secretária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CD4B72">
        <w:rPr>
          <w:rFonts w:ascii="Arial" w:hAnsi="Arial" w:cs="Arial"/>
          <w:b/>
          <w:color w:val="000000"/>
          <w:sz w:val="24"/>
        </w:rPr>
        <w:tab/>
      </w:r>
      <w:r w:rsidRPr="00CD4B72"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CD4B72">
        <w:rPr>
          <w:rFonts w:ascii="Arial" w:hAnsi="Arial" w:cs="Arial"/>
          <w:b/>
          <w:color w:val="000000"/>
          <w:sz w:val="24"/>
        </w:rPr>
        <w:tab/>
      </w:r>
      <w:r w:rsidRPr="00CD4B72">
        <w:rPr>
          <w:rFonts w:ascii="Arial" w:hAnsi="Arial" w:cs="Arial"/>
          <w:b/>
          <w:color w:val="000000"/>
          <w:sz w:val="24"/>
        </w:rPr>
        <w:tab/>
        <w:t>2º Secretário</w:t>
      </w: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CD4B72" w:rsidRPr="00CD4B72" w:rsidRDefault="00CD4B72" w:rsidP="00CD4B7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CD4B72">
        <w:rPr>
          <w:rFonts w:ascii="Arial" w:hAnsi="Arial" w:cs="Arial"/>
          <w:color w:val="000000"/>
          <w:sz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</w:rPr>
        <w:t>do Poder Executivo Municipal, com emendas nº 01 e nº 02</w:t>
      </w:r>
      <w:r w:rsidRPr="00CD4B72">
        <w:rPr>
          <w:rFonts w:ascii="Arial" w:hAnsi="Arial" w:cs="Arial"/>
          <w:color w:val="000000"/>
          <w:sz w:val="24"/>
        </w:rPr>
        <w:t>.</w:t>
      </w:r>
    </w:p>
    <w:sectPr w:rsidR="00CD4B72" w:rsidRPr="00CD4B72" w:rsidSect="00CD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9F" w:rsidRDefault="0001709F">
      <w:r>
        <w:separator/>
      </w:r>
    </w:p>
  </w:endnote>
  <w:endnote w:type="continuationSeparator" w:id="0">
    <w:p w:rsidR="0001709F" w:rsidRDefault="000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01709F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72" w:rsidRPr="00CD4B72" w:rsidRDefault="00CD4B72" w:rsidP="00CD4B72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CD4B72">
      <w:rPr>
        <w:rFonts w:ascii="Arial" w:hAnsi="Arial" w:cs="Arial"/>
        <w:sz w:val="18"/>
        <w:szCs w:val="18"/>
        <w:lang w:eastAsia="pt-BR"/>
      </w:rPr>
      <w:t xml:space="preserve">Página </w:t>
    </w:r>
    <w:r w:rsidRPr="00CD4B72">
      <w:rPr>
        <w:rFonts w:ascii="Arial" w:hAnsi="Arial" w:cs="Arial"/>
        <w:b/>
        <w:sz w:val="18"/>
        <w:szCs w:val="18"/>
        <w:lang w:eastAsia="pt-BR"/>
      </w:rPr>
      <w:fldChar w:fldCharType="begin"/>
    </w:r>
    <w:r w:rsidRPr="00CD4B72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CD4B72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CD4B72">
      <w:rPr>
        <w:rFonts w:ascii="Arial" w:hAnsi="Arial" w:cs="Arial"/>
        <w:b/>
        <w:sz w:val="18"/>
        <w:szCs w:val="18"/>
        <w:lang w:eastAsia="pt-BR"/>
      </w:rPr>
      <w:fldChar w:fldCharType="end"/>
    </w:r>
    <w:r w:rsidRPr="00CD4B72">
      <w:rPr>
        <w:rFonts w:ascii="Arial" w:hAnsi="Arial" w:cs="Arial"/>
        <w:sz w:val="18"/>
        <w:szCs w:val="18"/>
        <w:lang w:eastAsia="pt-BR"/>
      </w:rPr>
      <w:t xml:space="preserve"> de </w:t>
    </w:r>
    <w:r w:rsidRPr="00CD4B72">
      <w:rPr>
        <w:rFonts w:ascii="Arial" w:hAnsi="Arial" w:cs="Arial"/>
        <w:b/>
        <w:sz w:val="18"/>
        <w:szCs w:val="18"/>
        <w:lang w:eastAsia="pt-BR"/>
      </w:rPr>
      <w:fldChar w:fldCharType="begin"/>
    </w:r>
    <w:r w:rsidRPr="00CD4B72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CD4B72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8</w:t>
    </w:r>
    <w:r w:rsidRPr="00CD4B72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CD4B72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CD4B72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CD4B72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CD4B72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CD4B72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CD4B72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01709F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01709F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01709F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proofErr w:type="spellStart"/>
    <w:r>
      <w:rPr>
        <w:rFonts w:ascii="Arial" w:hAnsi="Arial" w:cs="Arial"/>
        <w:sz w:val="16"/>
        <w:szCs w:val="16"/>
        <w:lang w:eastAsia="pt-BR"/>
      </w:rPr>
      <w:t>Antonio</w:t>
    </w:r>
    <w:proofErr w:type="spellEnd"/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:rsidR="005D32CB" w:rsidRDefault="0001709F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</w:t>
    </w:r>
    <w:r>
      <w:rPr>
        <w:rFonts w:ascii="Arial" w:hAnsi="Arial" w:cs="Arial"/>
        <w:sz w:val="16"/>
        <w:szCs w:val="16"/>
        <w:lang w:eastAsia="pt-BR"/>
      </w:rPr>
      <w:t xml:space="preserve">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9F" w:rsidRDefault="0001709F">
      <w:r>
        <w:separator/>
      </w:r>
    </w:p>
  </w:footnote>
  <w:footnote w:type="continuationSeparator" w:id="0">
    <w:p w:rsidR="0001709F" w:rsidRDefault="0001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72" w:rsidRPr="00CD4B72" w:rsidRDefault="00CD4B72" w:rsidP="00CD4B72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CD4B72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0467DB96" wp14:editId="1F5FCC1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B72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3925EDA4" wp14:editId="7F1A918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B72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992</w:t>
    </w:r>
    <w:r w:rsidRPr="00CD4B72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CD4B72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CD4B72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CD4B72" w:rsidRPr="00CD4B72" w:rsidRDefault="00CD4B72" w:rsidP="00CD4B72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01709F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02F2724" wp14:editId="5BFD81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151516197" name="Imagem 115151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57470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7647BFA" wp14:editId="54F4ED27">
          <wp:extent cx="2758440" cy="937260"/>
          <wp:effectExtent l="0" t="0" r="0" b="0"/>
          <wp:docPr id="888393953" name="Imagem 888393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5652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2CE62D2"/>
    <w:name w:val="WW8Num2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76842ACC"/>
    <w:name w:val="WW8Num3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48BE1CC8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868" w:hanging="401"/>
      </w:pPr>
      <w:rPr>
        <w:rFonts w:hint="default"/>
      </w:rPr>
    </w:lvl>
    <w:lvl w:ilvl="1">
      <w:start w:val="1"/>
      <w:numFmt w:val="upperRoman"/>
      <w:suff w:val="space"/>
      <w:lvlText w:val="%2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2">
      <w:numFmt w:val="bullet"/>
      <w:lvlText w:val=""/>
      <w:lvlJc w:val="left"/>
      <w:pPr>
        <w:tabs>
          <w:tab w:val="num" w:pos="0"/>
        </w:tabs>
        <w:ind w:left="3304" w:hanging="29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26" w:hanging="29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8" w:hanging="29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0" w:hanging="29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29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4" w:hanging="29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6" w:hanging="296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00000005"/>
    <w:multiLevelType w:val="multilevel"/>
    <w:tmpl w:val="2B42D2C2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868" w:hanging="396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779" w:hanging="296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upperRoman"/>
      <w:suff w:val="space"/>
      <w:lvlText w:val="%3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3">
      <w:start w:val="1"/>
      <w:numFmt w:val="lowerLetter"/>
      <w:suff w:val="space"/>
      <w:lvlText w:val="%4)"/>
      <w:lvlJc w:val="left"/>
      <w:pPr>
        <w:ind w:left="1134" w:firstLine="0"/>
      </w:pPr>
      <w:rPr>
        <w:rFonts w:ascii="Arial" w:hAnsi="Arial" w:hint="default"/>
        <w:b w:val="0"/>
        <w:i w:val="0"/>
        <w:sz w:val="24"/>
      </w:rPr>
    </w:lvl>
    <w:lvl w:ilvl="4"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00000006"/>
    <w:multiLevelType w:val="multilevel"/>
    <w:tmpl w:val="E3864A98"/>
    <w:name w:val="WW8Num6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10" w:hanging="19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0" w:hanging="19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70" w:hanging="1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0" w:hanging="1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0" w:hanging="1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0" w:hanging="1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0" w:hanging="1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0" w:hanging="190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00000007"/>
    <w:multiLevelType w:val="multilevel"/>
    <w:tmpl w:val="097C148A"/>
    <w:name w:val="WW8Num7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  <w:spacing w:val="-1"/>
        <w:w w:val="10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4" w:hanging="5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28" w:hanging="5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22" w:hanging="5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5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5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5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8" w:hanging="5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2" w:hanging="536"/>
      </w:pPr>
      <w:rPr>
        <w:rFonts w:ascii="Symbol" w:hAnsi="Symbol" w:cs="Symbol" w:hint="default"/>
        <w:lang w:val="pt-PT" w:eastAsia="en-US" w:bidi="ar-SA"/>
      </w:rPr>
    </w:lvl>
  </w:abstractNum>
  <w:abstractNum w:abstractNumId="7">
    <w:nsid w:val="00000008"/>
    <w:multiLevelType w:val="multilevel"/>
    <w:tmpl w:val="ACA2528A"/>
    <w:name w:val="WW8Num522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>
      <w:numFmt w:val="bullet"/>
      <w:lvlText w:val=""/>
      <w:lvlJc w:val="left"/>
      <w:pPr>
        <w:tabs>
          <w:tab w:val="num" w:pos="0"/>
        </w:tabs>
        <w:ind w:left="2834" w:hanging="5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28" w:hanging="5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22" w:hanging="5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5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5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5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8" w:hanging="5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2" w:hanging="536"/>
      </w:pPr>
      <w:rPr>
        <w:rFonts w:ascii="Symbol" w:hAnsi="Symbol" w:cs="Symbol" w:hint="default"/>
        <w:lang w:val="pt-PT" w:eastAsia="en-US" w:bidi="ar-SA"/>
      </w:rPr>
    </w:lvl>
  </w:abstractNum>
  <w:abstractNum w:abstractNumId="8">
    <w:nsid w:val="00000009"/>
    <w:multiLevelType w:val="multilevel"/>
    <w:tmpl w:val="000000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A63CCC5E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B"/>
    <w:multiLevelType w:val="multilevel"/>
    <w:tmpl w:val="73F8564E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>
      <w:start w:val="1"/>
      <w:numFmt w:val="upperRoman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11">
    <w:nsid w:val="00FF545A"/>
    <w:multiLevelType w:val="hybridMultilevel"/>
    <w:tmpl w:val="817C0CB2"/>
    <w:lvl w:ilvl="0" w:tplc="19B20C3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1986A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C2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64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A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A8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69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02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160093"/>
    <w:multiLevelType w:val="hybridMultilevel"/>
    <w:tmpl w:val="F4D099A0"/>
    <w:lvl w:ilvl="0" w:tplc="DAEEA076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plc="58E6D37C" w:tentative="1">
      <w:start w:val="1"/>
      <w:numFmt w:val="lowerLetter"/>
      <w:lvlText w:val="%2."/>
      <w:lvlJc w:val="left"/>
      <w:pPr>
        <w:ind w:left="2007" w:hanging="360"/>
      </w:pPr>
    </w:lvl>
    <w:lvl w:ilvl="2" w:tplc="CF4AEF86">
      <w:start w:val="1"/>
      <w:numFmt w:val="upperRoman"/>
      <w:suff w:val="space"/>
      <w:lvlText w:val="%3."/>
      <w:lvlJc w:val="right"/>
      <w:pPr>
        <w:ind w:left="567" w:firstLine="0"/>
      </w:pPr>
      <w:rPr>
        <w:rFonts w:hint="default"/>
      </w:rPr>
    </w:lvl>
    <w:lvl w:ilvl="3" w:tplc="93BAE05A" w:tentative="1">
      <w:start w:val="1"/>
      <w:numFmt w:val="decimal"/>
      <w:lvlText w:val="%4."/>
      <w:lvlJc w:val="left"/>
      <w:pPr>
        <w:ind w:left="3447" w:hanging="360"/>
      </w:pPr>
    </w:lvl>
    <w:lvl w:ilvl="4" w:tplc="875C5880" w:tentative="1">
      <w:start w:val="1"/>
      <w:numFmt w:val="lowerLetter"/>
      <w:lvlText w:val="%5."/>
      <w:lvlJc w:val="left"/>
      <w:pPr>
        <w:ind w:left="4167" w:hanging="360"/>
      </w:pPr>
    </w:lvl>
    <w:lvl w:ilvl="5" w:tplc="8D404844" w:tentative="1">
      <w:start w:val="1"/>
      <w:numFmt w:val="lowerRoman"/>
      <w:lvlText w:val="%6."/>
      <w:lvlJc w:val="right"/>
      <w:pPr>
        <w:ind w:left="4887" w:hanging="180"/>
      </w:pPr>
    </w:lvl>
    <w:lvl w:ilvl="6" w:tplc="B3CC0D36" w:tentative="1">
      <w:start w:val="1"/>
      <w:numFmt w:val="decimal"/>
      <w:lvlText w:val="%7."/>
      <w:lvlJc w:val="left"/>
      <w:pPr>
        <w:ind w:left="5607" w:hanging="360"/>
      </w:pPr>
    </w:lvl>
    <w:lvl w:ilvl="7" w:tplc="2D7C36B6" w:tentative="1">
      <w:start w:val="1"/>
      <w:numFmt w:val="lowerLetter"/>
      <w:lvlText w:val="%8."/>
      <w:lvlJc w:val="left"/>
      <w:pPr>
        <w:ind w:left="6327" w:hanging="360"/>
      </w:pPr>
    </w:lvl>
    <w:lvl w:ilvl="8" w:tplc="3B5221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33251FE"/>
    <w:multiLevelType w:val="hybridMultilevel"/>
    <w:tmpl w:val="C4A8DE18"/>
    <w:lvl w:ilvl="0" w:tplc="696CC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6A1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4B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C8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2B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0A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29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0D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45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3CB4349"/>
    <w:multiLevelType w:val="hybridMultilevel"/>
    <w:tmpl w:val="AE4E67BC"/>
    <w:lvl w:ilvl="0" w:tplc="12BC13AA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E40AFEA8" w:tentative="1">
      <w:start w:val="1"/>
      <w:numFmt w:val="lowerLetter"/>
      <w:lvlText w:val="%2."/>
      <w:lvlJc w:val="left"/>
      <w:pPr>
        <w:ind w:left="1440" w:hanging="360"/>
      </w:pPr>
    </w:lvl>
    <w:lvl w:ilvl="2" w:tplc="F5D48D40">
      <w:start w:val="1"/>
      <w:numFmt w:val="upperRoman"/>
      <w:suff w:val="space"/>
      <w:lvlText w:val="%3 - "/>
      <w:lvlJc w:val="left"/>
      <w:pPr>
        <w:ind w:left="567" w:firstLine="0"/>
      </w:pPr>
      <w:rPr>
        <w:rFonts w:hint="default"/>
      </w:rPr>
    </w:lvl>
    <w:lvl w:ilvl="3" w:tplc="533CC00C" w:tentative="1">
      <w:start w:val="1"/>
      <w:numFmt w:val="decimal"/>
      <w:lvlText w:val="%4."/>
      <w:lvlJc w:val="left"/>
      <w:pPr>
        <w:ind w:left="2880" w:hanging="360"/>
      </w:pPr>
    </w:lvl>
    <w:lvl w:ilvl="4" w:tplc="3AB6CD3A" w:tentative="1">
      <w:start w:val="1"/>
      <w:numFmt w:val="lowerLetter"/>
      <w:lvlText w:val="%5."/>
      <w:lvlJc w:val="left"/>
      <w:pPr>
        <w:ind w:left="3600" w:hanging="360"/>
      </w:pPr>
    </w:lvl>
    <w:lvl w:ilvl="5" w:tplc="BA586F86" w:tentative="1">
      <w:start w:val="1"/>
      <w:numFmt w:val="lowerRoman"/>
      <w:lvlText w:val="%6."/>
      <w:lvlJc w:val="right"/>
      <w:pPr>
        <w:ind w:left="4320" w:hanging="180"/>
      </w:pPr>
    </w:lvl>
    <w:lvl w:ilvl="6" w:tplc="D65E903A" w:tentative="1">
      <w:start w:val="1"/>
      <w:numFmt w:val="decimal"/>
      <w:lvlText w:val="%7."/>
      <w:lvlJc w:val="left"/>
      <w:pPr>
        <w:ind w:left="5040" w:hanging="360"/>
      </w:pPr>
    </w:lvl>
    <w:lvl w:ilvl="7" w:tplc="945E60AA" w:tentative="1">
      <w:start w:val="1"/>
      <w:numFmt w:val="lowerLetter"/>
      <w:lvlText w:val="%8."/>
      <w:lvlJc w:val="left"/>
      <w:pPr>
        <w:ind w:left="5760" w:hanging="360"/>
      </w:pPr>
    </w:lvl>
    <w:lvl w:ilvl="8" w:tplc="D556E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484386"/>
    <w:multiLevelType w:val="multilevel"/>
    <w:tmpl w:val="E152A39A"/>
    <w:lvl w:ilvl="0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EA45692"/>
    <w:multiLevelType w:val="multilevel"/>
    <w:tmpl w:val="F14804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0316D4C"/>
    <w:multiLevelType w:val="hybridMultilevel"/>
    <w:tmpl w:val="532E6F7C"/>
    <w:lvl w:ilvl="0" w:tplc="7204630E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867CE6CA" w:tentative="1">
      <w:start w:val="1"/>
      <w:numFmt w:val="lowerLetter"/>
      <w:lvlText w:val="%2."/>
      <w:lvlJc w:val="left"/>
      <w:pPr>
        <w:ind w:left="1440" w:hanging="360"/>
      </w:pPr>
    </w:lvl>
    <w:lvl w:ilvl="2" w:tplc="82B00AF6" w:tentative="1">
      <w:start w:val="1"/>
      <w:numFmt w:val="lowerRoman"/>
      <w:lvlText w:val="%3."/>
      <w:lvlJc w:val="right"/>
      <w:pPr>
        <w:ind w:left="2160" w:hanging="180"/>
      </w:pPr>
    </w:lvl>
    <w:lvl w:ilvl="3" w:tplc="CE229F4A" w:tentative="1">
      <w:start w:val="1"/>
      <w:numFmt w:val="decimal"/>
      <w:lvlText w:val="%4."/>
      <w:lvlJc w:val="left"/>
      <w:pPr>
        <w:ind w:left="2880" w:hanging="360"/>
      </w:pPr>
    </w:lvl>
    <w:lvl w:ilvl="4" w:tplc="839EC266" w:tentative="1">
      <w:start w:val="1"/>
      <w:numFmt w:val="lowerLetter"/>
      <w:lvlText w:val="%5."/>
      <w:lvlJc w:val="left"/>
      <w:pPr>
        <w:ind w:left="3600" w:hanging="360"/>
      </w:pPr>
    </w:lvl>
    <w:lvl w:ilvl="5" w:tplc="3F400C7E" w:tentative="1">
      <w:start w:val="1"/>
      <w:numFmt w:val="lowerRoman"/>
      <w:lvlText w:val="%6."/>
      <w:lvlJc w:val="right"/>
      <w:pPr>
        <w:ind w:left="4320" w:hanging="180"/>
      </w:pPr>
    </w:lvl>
    <w:lvl w:ilvl="6" w:tplc="C3460C06" w:tentative="1">
      <w:start w:val="1"/>
      <w:numFmt w:val="decimal"/>
      <w:lvlText w:val="%7."/>
      <w:lvlJc w:val="left"/>
      <w:pPr>
        <w:ind w:left="5040" w:hanging="360"/>
      </w:pPr>
    </w:lvl>
    <w:lvl w:ilvl="7" w:tplc="8E1AEB0C" w:tentative="1">
      <w:start w:val="1"/>
      <w:numFmt w:val="lowerLetter"/>
      <w:lvlText w:val="%8."/>
      <w:lvlJc w:val="left"/>
      <w:pPr>
        <w:ind w:left="5760" w:hanging="360"/>
      </w:pPr>
    </w:lvl>
    <w:lvl w:ilvl="8" w:tplc="C08AE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908A6"/>
    <w:multiLevelType w:val="hybridMultilevel"/>
    <w:tmpl w:val="D9FAFE20"/>
    <w:lvl w:ilvl="0" w:tplc="D5FE0D94">
      <w:start w:val="1"/>
      <w:numFmt w:val="upperRoman"/>
      <w:lvlText w:val="%1 - "/>
      <w:lvlJc w:val="left"/>
      <w:pPr>
        <w:ind w:left="1287" w:hanging="360"/>
      </w:pPr>
      <w:rPr>
        <w:rFonts w:hint="default"/>
      </w:rPr>
    </w:lvl>
    <w:lvl w:ilvl="1" w:tplc="22F20DFC" w:tentative="1">
      <w:start w:val="1"/>
      <w:numFmt w:val="lowerLetter"/>
      <w:lvlText w:val="%2."/>
      <w:lvlJc w:val="left"/>
      <w:pPr>
        <w:ind w:left="2007" w:hanging="360"/>
      </w:pPr>
    </w:lvl>
    <w:lvl w:ilvl="2" w:tplc="EAFC6214">
      <w:start w:val="1"/>
      <w:numFmt w:val="lowerRoman"/>
      <w:lvlText w:val="%3."/>
      <w:lvlJc w:val="right"/>
      <w:pPr>
        <w:ind w:left="2727" w:hanging="180"/>
      </w:pPr>
    </w:lvl>
    <w:lvl w:ilvl="3" w:tplc="2814F476" w:tentative="1">
      <w:start w:val="1"/>
      <w:numFmt w:val="decimal"/>
      <w:lvlText w:val="%4."/>
      <w:lvlJc w:val="left"/>
      <w:pPr>
        <w:ind w:left="3447" w:hanging="360"/>
      </w:pPr>
    </w:lvl>
    <w:lvl w:ilvl="4" w:tplc="E4C4B27A" w:tentative="1">
      <w:start w:val="1"/>
      <w:numFmt w:val="lowerLetter"/>
      <w:lvlText w:val="%5."/>
      <w:lvlJc w:val="left"/>
      <w:pPr>
        <w:ind w:left="4167" w:hanging="360"/>
      </w:pPr>
    </w:lvl>
    <w:lvl w:ilvl="5" w:tplc="63A675A2" w:tentative="1">
      <w:start w:val="1"/>
      <w:numFmt w:val="lowerRoman"/>
      <w:lvlText w:val="%6."/>
      <w:lvlJc w:val="right"/>
      <w:pPr>
        <w:ind w:left="4887" w:hanging="180"/>
      </w:pPr>
    </w:lvl>
    <w:lvl w:ilvl="6" w:tplc="37506366" w:tentative="1">
      <w:start w:val="1"/>
      <w:numFmt w:val="decimal"/>
      <w:lvlText w:val="%7."/>
      <w:lvlJc w:val="left"/>
      <w:pPr>
        <w:ind w:left="5607" w:hanging="360"/>
      </w:pPr>
    </w:lvl>
    <w:lvl w:ilvl="7" w:tplc="CEF64DD0" w:tentative="1">
      <w:start w:val="1"/>
      <w:numFmt w:val="lowerLetter"/>
      <w:lvlText w:val="%8."/>
      <w:lvlJc w:val="left"/>
      <w:pPr>
        <w:ind w:left="6327" w:hanging="360"/>
      </w:pPr>
    </w:lvl>
    <w:lvl w:ilvl="8" w:tplc="91A615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0F10E09"/>
    <w:multiLevelType w:val="hybridMultilevel"/>
    <w:tmpl w:val="DE9A4EE4"/>
    <w:name w:val="WW8Num42"/>
    <w:lvl w:ilvl="0" w:tplc="BF106BD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plc="97EE2EB6">
      <w:start w:val="1"/>
      <w:numFmt w:val="lowerLetter"/>
      <w:suff w:val="space"/>
      <w:lvlText w:val="%2."/>
      <w:lvlJc w:val="left"/>
      <w:pPr>
        <w:ind w:left="567" w:firstLine="0"/>
      </w:pPr>
      <w:rPr>
        <w:rFonts w:hint="default"/>
      </w:rPr>
    </w:lvl>
    <w:lvl w:ilvl="2" w:tplc="6E0AFDFA" w:tentative="1">
      <w:start w:val="1"/>
      <w:numFmt w:val="lowerRoman"/>
      <w:lvlText w:val="%3."/>
      <w:lvlJc w:val="right"/>
      <w:pPr>
        <w:ind w:left="2727" w:hanging="180"/>
      </w:pPr>
    </w:lvl>
    <w:lvl w:ilvl="3" w:tplc="17B24892" w:tentative="1">
      <w:start w:val="1"/>
      <w:numFmt w:val="decimal"/>
      <w:lvlText w:val="%4."/>
      <w:lvlJc w:val="left"/>
      <w:pPr>
        <w:ind w:left="3447" w:hanging="360"/>
      </w:pPr>
    </w:lvl>
    <w:lvl w:ilvl="4" w:tplc="648262F8" w:tentative="1">
      <w:start w:val="1"/>
      <w:numFmt w:val="lowerLetter"/>
      <w:lvlText w:val="%5."/>
      <w:lvlJc w:val="left"/>
      <w:pPr>
        <w:ind w:left="4167" w:hanging="360"/>
      </w:pPr>
    </w:lvl>
    <w:lvl w:ilvl="5" w:tplc="55ECC30C" w:tentative="1">
      <w:start w:val="1"/>
      <w:numFmt w:val="lowerRoman"/>
      <w:lvlText w:val="%6."/>
      <w:lvlJc w:val="right"/>
      <w:pPr>
        <w:ind w:left="4887" w:hanging="180"/>
      </w:pPr>
    </w:lvl>
    <w:lvl w:ilvl="6" w:tplc="182C9A42" w:tentative="1">
      <w:start w:val="1"/>
      <w:numFmt w:val="decimal"/>
      <w:lvlText w:val="%7."/>
      <w:lvlJc w:val="left"/>
      <w:pPr>
        <w:ind w:left="5607" w:hanging="360"/>
      </w:pPr>
    </w:lvl>
    <w:lvl w:ilvl="7" w:tplc="69A42750" w:tentative="1">
      <w:start w:val="1"/>
      <w:numFmt w:val="lowerLetter"/>
      <w:lvlText w:val="%8."/>
      <w:lvlJc w:val="left"/>
      <w:pPr>
        <w:ind w:left="6327" w:hanging="360"/>
      </w:pPr>
    </w:lvl>
    <w:lvl w:ilvl="8" w:tplc="6D0A9E6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27D7689"/>
    <w:multiLevelType w:val="hybridMultilevel"/>
    <w:tmpl w:val="D9C03FCE"/>
    <w:lvl w:ilvl="0" w:tplc="D9E22D40">
      <w:start w:val="1"/>
      <w:numFmt w:val="upperRoman"/>
      <w:suff w:val="space"/>
      <w:lvlText w:val="%1 - "/>
      <w:lvlJc w:val="left"/>
      <w:pPr>
        <w:ind w:left="1080" w:hanging="720"/>
      </w:pPr>
      <w:rPr>
        <w:rFonts w:hint="default"/>
      </w:rPr>
    </w:lvl>
    <w:lvl w:ilvl="1" w:tplc="62582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E4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67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81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AF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C8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48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CA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2F3400"/>
    <w:multiLevelType w:val="multilevel"/>
    <w:tmpl w:val="E24632C4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  <w:spacing w:val="-1"/>
        <w:w w:val="10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10" w:hanging="19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0" w:hanging="19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70" w:hanging="1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0" w:hanging="1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0" w:hanging="1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0" w:hanging="1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0" w:hanging="1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0" w:hanging="190"/>
      </w:pPr>
      <w:rPr>
        <w:rFonts w:ascii="Symbol" w:hAnsi="Symbol" w:cs="Symbol" w:hint="default"/>
        <w:lang w:val="pt-PT" w:eastAsia="en-US" w:bidi="ar-SA"/>
      </w:rPr>
    </w:lvl>
  </w:abstractNum>
  <w:abstractNum w:abstractNumId="22">
    <w:nsid w:val="17682883"/>
    <w:multiLevelType w:val="hybridMultilevel"/>
    <w:tmpl w:val="C97AE53A"/>
    <w:lvl w:ilvl="0" w:tplc="A4AC011E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</w:rPr>
    </w:lvl>
    <w:lvl w:ilvl="1" w:tplc="6B3E9870" w:tentative="1">
      <w:start w:val="1"/>
      <w:numFmt w:val="lowerLetter"/>
      <w:lvlText w:val="%2."/>
      <w:lvlJc w:val="left"/>
      <w:pPr>
        <w:ind w:left="4275" w:hanging="360"/>
      </w:pPr>
    </w:lvl>
    <w:lvl w:ilvl="2" w:tplc="9AD420DC" w:tentative="1">
      <w:start w:val="1"/>
      <w:numFmt w:val="lowerRoman"/>
      <w:lvlText w:val="%3."/>
      <w:lvlJc w:val="right"/>
      <w:pPr>
        <w:ind w:left="4995" w:hanging="180"/>
      </w:pPr>
    </w:lvl>
    <w:lvl w:ilvl="3" w:tplc="F0D6C95E" w:tentative="1">
      <w:start w:val="1"/>
      <w:numFmt w:val="decimal"/>
      <w:lvlText w:val="%4."/>
      <w:lvlJc w:val="left"/>
      <w:pPr>
        <w:ind w:left="5715" w:hanging="360"/>
      </w:pPr>
    </w:lvl>
    <w:lvl w:ilvl="4" w:tplc="93E642E4" w:tentative="1">
      <w:start w:val="1"/>
      <w:numFmt w:val="lowerLetter"/>
      <w:lvlText w:val="%5."/>
      <w:lvlJc w:val="left"/>
      <w:pPr>
        <w:ind w:left="6435" w:hanging="360"/>
      </w:pPr>
    </w:lvl>
    <w:lvl w:ilvl="5" w:tplc="9CA6146E" w:tentative="1">
      <w:start w:val="1"/>
      <w:numFmt w:val="lowerRoman"/>
      <w:lvlText w:val="%6."/>
      <w:lvlJc w:val="right"/>
      <w:pPr>
        <w:ind w:left="7155" w:hanging="180"/>
      </w:pPr>
    </w:lvl>
    <w:lvl w:ilvl="6" w:tplc="05084788" w:tentative="1">
      <w:start w:val="1"/>
      <w:numFmt w:val="decimal"/>
      <w:lvlText w:val="%7."/>
      <w:lvlJc w:val="left"/>
      <w:pPr>
        <w:ind w:left="7875" w:hanging="360"/>
      </w:pPr>
    </w:lvl>
    <w:lvl w:ilvl="7" w:tplc="8CD2CAAE" w:tentative="1">
      <w:start w:val="1"/>
      <w:numFmt w:val="lowerLetter"/>
      <w:lvlText w:val="%8."/>
      <w:lvlJc w:val="left"/>
      <w:pPr>
        <w:ind w:left="8595" w:hanging="360"/>
      </w:pPr>
    </w:lvl>
    <w:lvl w:ilvl="8" w:tplc="0C6CE4D6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>
    <w:nsid w:val="18261E2A"/>
    <w:multiLevelType w:val="hybridMultilevel"/>
    <w:tmpl w:val="25E061E6"/>
    <w:lvl w:ilvl="0" w:tplc="E2AEDA3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588C67FC" w:tentative="1">
      <w:start w:val="1"/>
      <w:numFmt w:val="lowerLetter"/>
      <w:lvlText w:val="%2."/>
      <w:lvlJc w:val="left"/>
      <w:pPr>
        <w:ind w:left="1440" w:hanging="360"/>
      </w:pPr>
    </w:lvl>
    <w:lvl w:ilvl="2" w:tplc="B7F25F40" w:tentative="1">
      <w:start w:val="1"/>
      <w:numFmt w:val="lowerRoman"/>
      <w:lvlText w:val="%3."/>
      <w:lvlJc w:val="right"/>
      <w:pPr>
        <w:ind w:left="2160" w:hanging="180"/>
      </w:pPr>
    </w:lvl>
    <w:lvl w:ilvl="3" w:tplc="797854FE" w:tentative="1">
      <w:start w:val="1"/>
      <w:numFmt w:val="decimal"/>
      <w:lvlText w:val="%4."/>
      <w:lvlJc w:val="left"/>
      <w:pPr>
        <w:ind w:left="2880" w:hanging="360"/>
      </w:pPr>
    </w:lvl>
    <w:lvl w:ilvl="4" w:tplc="2CCC094C" w:tentative="1">
      <w:start w:val="1"/>
      <w:numFmt w:val="lowerLetter"/>
      <w:lvlText w:val="%5."/>
      <w:lvlJc w:val="left"/>
      <w:pPr>
        <w:ind w:left="3600" w:hanging="360"/>
      </w:pPr>
    </w:lvl>
    <w:lvl w:ilvl="5" w:tplc="F926D328" w:tentative="1">
      <w:start w:val="1"/>
      <w:numFmt w:val="lowerRoman"/>
      <w:lvlText w:val="%6."/>
      <w:lvlJc w:val="right"/>
      <w:pPr>
        <w:ind w:left="4320" w:hanging="180"/>
      </w:pPr>
    </w:lvl>
    <w:lvl w:ilvl="6" w:tplc="401856C8" w:tentative="1">
      <w:start w:val="1"/>
      <w:numFmt w:val="decimal"/>
      <w:lvlText w:val="%7."/>
      <w:lvlJc w:val="left"/>
      <w:pPr>
        <w:ind w:left="5040" w:hanging="360"/>
      </w:pPr>
    </w:lvl>
    <w:lvl w:ilvl="7" w:tplc="C688C4D4" w:tentative="1">
      <w:start w:val="1"/>
      <w:numFmt w:val="lowerLetter"/>
      <w:lvlText w:val="%8."/>
      <w:lvlJc w:val="left"/>
      <w:pPr>
        <w:ind w:left="5760" w:hanging="360"/>
      </w:pPr>
    </w:lvl>
    <w:lvl w:ilvl="8" w:tplc="9104E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003A92"/>
    <w:multiLevelType w:val="hybridMultilevel"/>
    <w:tmpl w:val="0D8894A6"/>
    <w:lvl w:ilvl="0" w:tplc="6DE46652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</w:rPr>
    </w:lvl>
    <w:lvl w:ilvl="1" w:tplc="EC9807D4" w:tentative="1">
      <w:start w:val="1"/>
      <w:numFmt w:val="lowerLetter"/>
      <w:lvlText w:val="%2."/>
      <w:lvlJc w:val="left"/>
      <w:pPr>
        <w:ind w:left="1647" w:hanging="360"/>
      </w:pPr>
    </w:lvl>
    <w:lvl w:ilvl="2" w:tplc="CF7EA5D2" w:tentative="1">
      <w:start w:val="1"/>
      <w:numFmt w:val="lowerRoman"/>
      <w:lvlText w:val="%3."/>
      <w:lvlJc w:val="right"/>
      <w:pPr>
        <w:ind w:left="2367" w:hanging="180"/>
      </w:pPr>
    </w:lvl>
    <w:lvl w:ilvl="3" w:tplc="00BCAE14" w:tentative="1">
      <w:start w:val="1"/>
      <w:numFmt w:val="decimal"/>
      <w:lvlText w:val="%4."/>
      <w:lvlJc w:val="left"/>
      <w:pPr>
        <w:ind w:left="3087" w:hanging="360"/>
      </w:pPr>
    </w:lvl>
    <w:lvl w:ilvl="4" w:tplc="B8C00FBA" w:tentative="1">
      <w:start w:val="1"/>
      <w:numFmt w:val="lowerLetter"/>
      <w:lvlText w:val="%5."/>
      <w:lvlJc w:val="left"/>
      <w:pPr>
        <w:ind w:left="3807" w:hanging="360"/>
      </w:pPr>
    </w:lvl>
    <w:lvl w:ilvl="5" w:tplc="8F7615E0" w:tentative="1">
      <w:start w:val="1"/>
      <w:numFmt w:val="lowerRoman"/>
      <w:lvlText w:val="%6."/>
      <w:lvlJc w:val="right"/>
      <w:pPr>
        <w:ind w:left="4527" w:hanging="180"/>
      </w:pPr>
    </w:lvl>
    <w:lvl w:ilvl="6" w:tplc="A82AFDD2" w:tentative="1">
      <w:start w:val="1"/>
      <w:numFmt w:val="decimal"/>
      <w:lvlText w:val="%7."/>
      <w:lvlJc w:val="left"/>
      <w:pPr>
        <w:ind w:left="5247" w:hanging="360"/>
      </w:pPr>
    </w:lvl>
    <w:lvl w:ilvl="7" w:tplc="2B62BDF8" w:tentative="1">
      <w:start w:val="1"/>
      <w:numFmt w:val="lowerLetter"/>
      <w:lvlText w:val="%8."/>
      <w:lvlJc w:val="left"/>
      <w:pPr>
        <w:ind w:left="5967" w:hanging="360"/>
      </w:pPr>
    </w:lvl>
    <w:lvl w:ilvl="8" w:tplc="463AB0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1B6F27D4"/>
    <w:multiLevelType w:val="hybridMultilevel"/>
    <w:tmpl w:val="7AA4749C"/>
    <w:lvl w:ilvl="0" w:tplc="3772A13E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49FEFE1A" w:tentative="1">
      <w:start w:val="1"/>
      <w:numFmt w:val="lowerLetter"/>
      <w:lvlText w:val="%2."/>
      <w:lvlJc w:val="left"/>
      <w:pPr>
        <w:ind w:left="1440" w:hanging="360"/>
      </w:pPr>
    </w:lvl>
    <w:lvl w:ilvl="2" w:tplc="C0DC40F6" w:tentative="1">
      <w:start w:val="1"/>
      <w:numFmt w:val="lowerRoman"/>
      <w:lvlText w:val="%3."/>
      <w:lvlJc w:val="right"/>
      <w:pPr>
        <w:ind w:left="2160" w:hanging="180"/>
      </w:pPr>
    </w:lvl>
    <w:lvl w:ilvl="3" w:tplc="8B747250" w:tentative="1">
      <w:start w:val="1"/>
      <w:numFmt w:val="decimal"/>
      <w:lvlText w:val="%4."/>
      <w:lvlJc w:val="left"/>
      <w:pPr>
        <w:ind w:left="2880" w:hanging="360"/>
      </w:pPr>
    </w:lvl>
    <w:lvl w:ilvl="4" w:tplc="D3609D40" w:tentative="1">
      <w:start w:val="1"/>
      <w:numFmt w:val="lowerLetter"/>
      <w:lvlText w:val="%5."/>
      <w:lvlJc w:val="left"/>
      <w:pPr>
        <w:ind w:left="3600" w:hanging="360"/>
      </w:pPr>
    </w:lvl>
    <w:lvl w:ilvl="5" w:tplc="33080C62" w:tentative="1">
      <w:start w:val="1"/>
      <w:numFmt w:val="lowerRoman"/>
      <w:lvlText w:val="%6."/>
      <w:lvlJc w:val="right"/>
      <w:pPr>
        <w:ind w:left="4320" w:hanging="180"/>
      </w:pPr>
    </w:lvl>
    <w:lvl w:ilvl="6" w:tplc="710A0E24" w:tentative="1">
      <w:start w:val="1"/>
      <w:numFmt w:val="decimal"/>
      <w:lvlText w:val="%7."/>
      <w:lvlJc w:val="left"/>
      <w:pPr>
        <w:ind w:left="5040" w:hanging="360"/>
      </w:pPr>
    </w:lvl>
    <w:lvl w:ilvl="7" w:tplc="FCCE1C0C" w:tentative="1">
      <w:start w:val="1"/>
      <w:numFmt w:val="lowerLetter"/>
      <w:lvlText w:val="%8."/>
      <w:lvlJc w:val="left"/>
      <w:pPr>
        <w:ind w:left="5760" w:hanging="360"/>
      </w:pPr>
    </w:lvl>
    <w:lvl w:ilvl="8" w:tplc="6E6C9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BC6488"/>
    <w:multiLevelType w:val="multilevel"/>
    <w:tmpl w:val="91A26488"/>
    <w:lvl w:ilvl="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23A35A79"/>
    <w:multiLevelType w:val="multilevel"/>
    <w:tmpl w:val="80BABC4C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779" w:hanging="296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2">
      <w:start w:val="1"/>
      <w:numFmt w:val="upperRoman"/>
      <w:suff w:val="space"/>
      <w:lvlText w:val="%3 -"/>
      <w:lvlJc w:val="left"/>
      <w:pPr>
        <w:ind w:left="567" w:firstLine="0"/>
      </w:pPr>
      <w:rPr>
        <w:rFonts w:ascii="Arial" w:hAnsi="Arial" w:cs="Arial"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1134" w:firstLine="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</w:rPr>
    </w:lvl>
  </w:abstractNum>
  <w:abstractNum w:abstractNumId="28">
    <w:nsid w:val="23A36C2B"/>
    <w:multiLevelType w:val="multilevel"/>
    <w:tmpl w:val="4A8E8896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1">
      <w:start w:val="1"/>
      <w:numFmt w:val="upperRoman"/>
      <w:suff w:val="space"/>
      <w:lvlText w:val="%2 -"/>
      <w:lvlJc w:val="left"/>
      <w:pPr>
        <w:ind w:left="567" w:firstLine="0"/>
      </w:pPr>
      <w:rPr>
        <w:rFonts w:ascii="Arial" w:hAnsi="Arial" w:cs="Arial" w:hint="default"/>
        <w:b w:val="0"/>
        <w:i w:val="0"/>
      </w:rPr>
    </w:lvl>
    <w:lvl w:ilvl="2">
      <w:start w:val="2"/>
      <w:numFmt w:val="upperRoman"/>
      <w:lvlText w:val="%3."/>
      <w:lvlJc w:val="right"/>
      <w:pPr>
        <w:ind w:left="128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67" w:firstLine="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</w:rPr>
    </w:lvl>
  </w:abstractNum>
  <w:abstractNum w:abstractNumId="29">
    <w:nsid w:val="25112C50"/>
    <w:multiLevelType w:val="hybridMultilevel"/>
    <w:tmpl w:val="6142BAF4"/>
    <w:lvl w:ilvl="0" w:tplc="A8DA39EE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  <w:color w:val="auto"/>
      </w:rPr>
    </w:lvl>
    <w:lvl w:ilvl="1" w:tplc="ED24458E" w:tentative="1">
      <w:start w:val="1"/>
      <w:numFmt w:val="lowerLetter"/>
      <w:lvlText w:val="%2."/>
      <w:lvlJc w:val="left"/>
      <w:pPr>
        <w:ind w:left="1647" w:hanging="360"/>
      </w:pPr>
    </w:lvl>
    <w:lvl w:ilvl="2" w:tplc="CCD45BBA" w:tentative="1">
      <w:start w:val="1"/>
      <w:numFmt w:val="lowerRoman"/>
      <w:lvlText w:val="%3."/>
      <w:lvlJc w:val="right"/>
      <w:pPr>
        <w:ind w:left="2367" w:hanging="180"/>
      </w:pPr>
    </w:lvl>
    <w:lvl w:ilvl="3" w:tplc="7196229C" w:tentative="1">
      <w:start w:val="1"/>
      <w:numFmt w:val="decimal"/>
      <w:lvlText w:val="%4."/>
      <w:lvlJc w:val="left"/>
      <w:pPr>
        <w:ind w:left="3087" w:hanging="360"/>
      </w:pPr>
    </w:lvl>
    <w:lvl w:ilvl="4" w:tplc="FD8C6CE4" w:tentative="1">
      <w:start w:val="1"/>
      <w:numFmt w:val="lowerLetter"/>
      <w:lvlText w:val="%5."/>
      <w:lvlJc w:val="left"/>
      <w:pPr>
        <w:ind w:left="3807" w:hanging="360"/>
      </w:pPr>
    </w:lvl>
    <w:lvl w:ilvl="5" w:tplc="D6121AB0" w:tentative="1">
      <w:start w:val="1"/>
      <w:numFmt w:val="lowerRoman"/>
      <w:lvlText w:val="%6."/>
      <w:lvlJc w:val="right"/>
      <w:pPr>
        <w:ind w:left="4527" w:hanging="180"/>
      </w:pPr>
    </w:lvl>
    <w:lvl w:ilvl="6" w:tplc="33F6D90E" w:tentative="1">
      <w:start w:val="1"/>
      <w:numFmt w:val="decimal"/>
      <w:lvlText w:val="%7."/>
      <w:lvlJc w:val="left"/>
      <w:pPr>
        <w:ind w:left="5247" w:hanging="360"/>
      </w:pPr>
    </w:lvl>
    <w:lvl w:ilvl="7" w:tplc="A378D618" w:tentative="1">
      <w:start w:val="1"/>
      <w:numFmt w:val="lowerLetter"/>
      <w:lvlText w:val="%8."/>
      <w:lvlJc w:val="left"/>
      <w:pPr>
        <w:ind w:left="5967" w:hanging="360"/>
      </w:pPr>
    </w:lvl>
    <w:lvl w:ilvl="8" w:tplc="D87EE04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8657580"/>
    <w:multiLevelType w:val="hybridMultilevel"/>
    <w:tmpl w:val="E170422E"/>
    <w:name w:val="WW8Num52222"/>
    <w:lvl w:ilvl="0" w:tplc="AAECD0C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24E860FA" w:tentative="1">
      <w:start w:val="1"/>
      <w:numFmt w:val="lowerLetter"/>
      <w:lvlText w:val="%2."/>
      <w:lvlJc w:val="left"/>
      <w:pPr>
        <w:ind w:left="1440" w:hanging="360"/>
      </w:pPr>
    </w:lvl>
    <w:lvl w:ilvl="2" w:tplc="C5C4A1EE">
      <w:start w:val="1"/>
      <w:numFmt w:val="lowerRoman"/>
      <w:lvlText w:val="%3."/>
      <w:lvlJc w:val="right"/>
      <w:pPr>
        <w:ind w:left="2160" w:hanging="180"/>
      </w:pPr>
    </w:lvl>
    <w:lvl w:ilvl="3" w:tplc="D9726790" w:tentative="1">
      <w:start w:val="1"/>
      <w:numFmt w:val="decimal"/>
      <w:lvlText w:val="%4."/>
      <w:lvlJc w:val="left"/>
      <w:pPr>
        <w:ind w:left="2880" w:hanging="360"/>
      </w:pPr>
    </w:lvl>
    <w:lvl w:ilvl="4" w:tplc="716490F0" w:tentative="1">
      <w:start w:val="1"/>
      <w:numFmt w:val="lowerLetter"/>
      <w:lvlText w:val="%5."/>
      <w:lvlJc w:val="left"/>
      <w:pPr>
        <w:ind w:left="3600" w:hanging="360"/>
      </w:pPr>
    </w:lvl>
    <w:lvl w:ilvl="5" w:tplc="BBAC3A3E" w:tentative="1">
      <w:start w:val="1"/>
      <w:numFmt w:val="lowerRoman"/>
      <w:lvlText w:val="%6."/>
      <w:lvlJc w:val="right"/>
      <w:pPr>
        <w:ind w:left="4320" w:hanging="180"/>
      </w:pPr>
    </w:lvl>
    <w:lvl w:ilvl="6" w:tplc="E0EEAC60" w:tentative="1">
      <w:start w:val="1"/>
      <w:numFmt w:val="decimal"/>
      <w:lvlText w:val="%7."/>
      <w:lvlJc w:val="left"/>
      <w:pPr>
        <w:ind w:left="5040" w:hanging="360"/>
      </w:pPr>
    </w:lvl>
    <w:lvl w:ilvl="7" w:tplc="8AD8F7E4" w:tentative="1">
      <w:start w:val="1"/>
      <w:numFmt w:val="lowerLetter"/>
      <w:lvlText w:val="%8."/>
      <w:lvlJc w:val="left"/>
      <w:pPr>
        <w:ind w:left="5760" w:hanging="360"/>
      </w:pPr>
    </w:lvl>
    <w:lvl w:ilvl="8" w:tplc="92FE9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1250A1"/>
    <w:multiLevelType w:val="hybridMultilevel"/>
    <w:tmpl w:val="CACA3402"/>
    <w:lvl w:ilvl="0" w:tplc="A5760B6A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56B86976" w:tentative="1">
      <w:start w:val="1"/>
      <w:numFmt w:val="lowerLetter"/>
      <w:lvlText w:val="%2."/>
      <w:lvlJc w:val="left"/>
      <w:pPr>
        <w:ind w:left="2007" w:hanging="360"/>
      </w:pPr>
    </w:lvl>
    <w:lvl w:ilvl="2" w:tplc="34AAA53A" w:tentative="1">
      <w:start w:val="1"/>
      <w:numFmt w:val="lowerRoman"/>
      <w:lvlText w:val="%3."/>
      <w:lvlJc w:val="right"/>
      <w:pPr>
        <w:ind w:left="2727" w:hanging="180"/>
      </w:pPr>
    </w:lvl>
    <w:lvl w:ilvl="3" w:tplc="30FCAB08" w:tentative="1">
      <w:start w:val="1"/>
      <w:numFmt w:val="decimal"/>
      <w:lvlText w:val="%4."/>
      <w:lvlJc w:val="left"/>
      <w:pPr>
        <w:ind w:left="3447" w:hanging="360"/>
      </w:pPr>
    </w:lvl>
    <w:lvl w:ilvl="4" w:tplc="E9FC0C46" w:tentative="1">
      <w:start w:val="1"/>
      <w:numFmt w:val="lowerLetter"/>
      <w:lvlText w:val="%5."/>
      <w:lvlJc w:val="left"/>
      <w:pPr>
        <w:ind w:left="4167" w:hanging="360"/>
      </w:pPr>
    </w:lvl>
    <w:lvl w:ilvl="5" w:tplc="3140B268" w:tentative="1">
      <w:start w:val="1"/>
      <w:numFmt w:val="lowerRoman"/>
      <w:lvlText w:val="%6."/>
      <w:lvlJc w:val="right"/>
      <w:pPr>
        <w:ind w:left="4887" w:hanging="180"/>
      </w:pPr>
    </w:lvl>
    <w:lvl w:ilvl="6" w:tplc="D0167B1E" w:tentative="1">
      <w:start w:val="1"/>
      <w:numFmt w:val="decimal"/>
      <w:lvlText w:val="%7."/>
      <w:lvlJc w:val="left"/>
      <w:pPr>
        <w:ind w:left="5607" w:hanging="360"/>
      </w:pPr>
    </w:lvl>
    <w:lvl w:ilvl="7" w:tplc="BCDCC1A8" w:tentative="1">
      <w:start w:val="1"/>
      <w:numFmt w:val="lowerLetter"/>
      <w:lvlText w:val="%8."/>
      <w:lvlJc w:val="left"/>
      <w:pPr>
        <w:ind w:left="6327" w:hanging="360"/>
      </w:pPr>
    </w:lvl>
    <w:lvl w:ilvl="8" w:tplc="F58CC7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B0761B1"/>
    <w:multiLevelType w:val="hybridMultilevel"/>
    <w:tmpl w:val="D4067A96"/>
    <w:lvl w:ilvl="0" w:tplc="831ADEE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trike w:val="0"/>
        <w:dstrike w:val="0"/>
        <w:color w:val="auto"/>
        <w:sz w:val="24"/>
      </w:rPr>
    </w:lvl>
    <w:lvl w:ilvl="1" w:tplc="3A94A218" w:tentative="1">
      <w:start w:val="1"/>
      <w:numFmt w:val="lowerLetter"/>
      <w:lvlText w:val="%2."/>
      <w:lvlJc w:val="left"/>
      <w:pPr>
        <w:ind w:left="2007" w:hanging="360"/>
      </w:pPr>
    </w:lvl>
    <w:lvl w:ilvl="2" w:tplc="FA60D7CE" w:tentative="1">
      <w:start w:val="1"/>
      <w:numFmt w:val="lowerRoman"/>
      <w:lvlText w:val="%3."/>
      <w:lvlJc w:val="right"/>
      <w:pPr>
        <w:ind w:left="2727" w:hanging="180"/>
      </w:pPr>
    </w:lvl>
    <w:lvl w:ilvl="3" w:tplc="AC908EE6" w:tentative="1">
      <w:start w:val="1"/>
      <w:numFmt w:val="decimal"/>
      <w:lvlText w:val="%4."/>
      <w:lvlJc w:val="left"/>
      <w:pPr>
        <w:ind w:left="3447" w:hanging="360"/>
      </w:pPr>
    </w:lvl>
    <w:lvl w:ilvl="4" w:tplc="75EC5D86" w:tentative="1">
      <w:start w:val="1"/>
      <w:numFmt w:val="lowerLetter"/>
      <w:lvlText w:val="%5."/>
      <w:lvlJc w:val="left"/>
      <w:pPr>
        <w:ind w:left="4167" w:hanging="360"/>
      </w:pPr>
    </w:lvl>
    <w:lvl w:ilvl="5" w:tplc="511034F0" w:tentative="1">
      <w:start w:val="1"/>
      <w:numFmt w:val="lowerRoman"/>
      <w:lvlText w:val="%6."/>
      <w:lvlJc w:val="right"/>
      <w:pPr>
        <w:ind w:left="4887" w:hanging="180"/>
      </w:pPr>
    </w:lvl>
    <w:lvl w:ilvl="6" w:tplc="3ABC96AE" w:tentative="1">
      <w:start w:val="1"/>
      <w:numFmt w:val="decimal"/>
      <w:lvlText w:val="%7."/>
      <w:lvlJc w:val="left"/>
      <w:pPr>
        <w:ind w:left="5607" w:hanging="360"/>
      </w:pPr>
    </w:lvl>
    <w:lvl w:ilvl="7" w:tplc="0592EB94" w:tentative="1">
      <w:start w:val="1"/>
      <w:numFmt w:val="lowerLetter"/>
      <w:lvlText w:val="%8."/>
      <w:lvlJc w:val="left"/>
      <w:pPr>
        <w:ind w:left="6327" w:hanging="360"/>
      </w:pPr>
    </w:lvl>
    <w:lvl w:ilvl="8" w:tplc="1F38F8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D403DC2"/>
    <w:multiLevelType w:val="hybridMultilevel"/>
    <w:tmpl w:val="0F1CFD12"/>
    <w:lvl w:ilvl="0" w:tplc="5D1A3EB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  <w:color w:val="auto"/>
      </w:rPr>
    </w:lvl>
    <w:lvl w:ilvl="1" w:tplc="7B34E4C6" w:tentative="1">
      <w:start w:val="1"/>
      <w:numFmt w:val="lowerLetter"/>
      <w:lvlText w:val="%2."/>
      <w:lvlJc w:val="left"/>
      <w:pPr>
        <w:ind w:left="1647" w:hanging="360"/>
      </w:pPr>
    </w:lvl>
    <w:lvl w:ilvl="2" w:tplc="256292D0" w:tentative="1">
      <w:start w:val="1"/>
      <w:numFmt w:val="lowerRoman"/>
      <w:lvlText w:val="%3."/>
      <w:lvlJc w:val="right"/>
      <w:pPr>
        <w:ind w:left="2367" w:hanging="180"/>
      </w:pPr>
    </w:lvl>
    <w:lvl w:ilvl="3" w:tplc="A71C83DC" w:tentative="1">
      <w:start w:val="1"/>
      <w:numFmt w:val="decimal"/>
      <w:lvlText w:val="%4."/>
      <w:lvlJc w:val="left"/>
      <w:pPr>
        <w:ind w:left="3087" w:hanging="360"/>
      </w:pPr>
    </w:lvl>
    <w:lvl w:ilvl="4" w:tplc="F392AAA4" w:tentative="1">
      <w:start w:val="1"/>
      <w:numFmt w:val="lowerLetter"/>
      <w:lvlText w:val="%5."/>
      <w:lvlJc w:val="left"/>
      <w:pPr>
        <w:ind w:left="3807" w:hanging="360"/>
      </w:pPr>
    </w:lvl>
    <w:lvl w:ilvl="5" w:tplc="C80A9BCE" w:tentative="1">
      <w:start w:val="1"/>
      <w:numFmt w:val="lowerRoman"/>
      <w:lvlText w:val="%6."/>
      <w:lvlJc w:val="right"/>
      <w:pPr>
        <w:ind w:left="4527" w:hanging="180"/>
      </w:pPr>
    </w:lvl>
    <w:lvl w:ilvl="6" w:tplc="BE346116" w:tentative="1">
      <w:start w:val="1"/>
      <w:numFmt w:val="decimal"/>
      <w:lvlText w:val="%7."/>
      <w:lvlJc w:val="left"/>
      <w:pPr>
        <w:ind w:left="5247" w:hanging="360"/>
      </w:pPr>
    </w:lvl>
    <w:lvl w:ilvl="7" w:tplc="1A187B54" w:tentative="1">
      <w:start w:val="1"/>
      <w:numFmt w:val="lowerLetter"/>
      <w:lvlText w:val="%8."/>
      <w:lvlJc w:val="left"/>
      <w:pPr>
        <w:ind w:left="5967" w:hanging="360"/>
      </w:pPr>
    </w:lvl>
    <w:lvl w:ilvl="8" w:tplc="E7426BA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1123F96"/>
    <w:multiLevelType w:val="hybridMultilevel"/>
    <w:tmpl w:val="FBBE4974"/>
    <w:lvl w:ilvl="0" w:tplc="E48C556A">
      <w:start w:val="6"/>
      <w:numFmt w:val="upp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plc="5A4A265A" w:tentative="1">
      <w:start w:val="1"/>
      <w:numFmt w:val="lowerLetter"/>
      <w:lvlText w:val="%2."/>
      <w:lvlJc w:val="left"/>
      <w:pPr>
        <w:ind w:left="1440" w:hanging="360"/>
      </w:pPr>
    </w:lvl>
    <w:lvl w:ilvl="2" w:tplc="D034106C" w:tentative="1">
      <w:start w:val="1"/>
      <w:numFmt w:val="lowerRoman"/>
      <w:lvlText w:val="%3."/>
      <w:lvlJc w:val="right"/>
      <w:pPr>
        <w:ind w:left="2160" w:hanging="180"/>
      </w:pPr>
    </w:lvl>
    <w:lvl w:ilvl="3" w:tplc="80803804" w:tentative="1">
      <w:start w:val="1"/>
      <w:numFmt w:val="decimal"/>
      <w:lvlText w:val="%4."/>
      <w:lvlJc w:val="left"/>
      <w:pPr>
        <w:ind w:left="2880" w:hanging="360"/>
      </w:pPr>
    </w:lvl>
    <w:lvl w:ilvl="4" w:tplc="6F50E00A" w:tentative="1">
      <w:start w:val="1"/>
      <w:numFmt w:val="lowerLetter"/>
      <w:lvlText w:val="%5."/>
      <w:lvlJc w:val="left"/>
      <w:pPr>
        <w:ind w:left="3600" w:hanging="360"/>
      </w:pPr>
    </w:lvl>
    <w:lvl w:ilvl="5" w:tplc="68202C40" w:tentative="1">
      <w:start w:val="1"/>
      <w:numFmt w:val="lowerRoman"/>
      <w:lvlText w:val="%6."/>
      <w:lvlJc w:val="right"/>
      <w:pPr>
        <w:ind w:left="4320" w:hanging="180"/>
      </w:pPr>
    </w:lvl>
    <w:lvl w:ilvl="6" w:tplc="F38E1BE0" w:tentative="1">
      <w:start w:val="1"/>
      <w:numFmt w:val="decimal"/>
      <w:lvlText w:val="%7."/>
      <w:lvlJc w:val="left"/>
      <w:pPr>
        <w:ind w:left="5040" w:hanging="360"/>
      </w:pPr>
    </w:lvl>
    <w:lvl w:ilvl="7" w:tplc="B8FAF666" w:tentative="1">
      <w:start w:val="1"/>
      <w:numFmt w:val="lowerLetter"/>
      <w:lvlText w:val="%8."/>
      <w:lvlJc w:val="left"/>
      <w:pPr>
        <w:ind w:left="5760" w:hanging="360"/>
      </w:pPr>
    </w:lvl>
    <w:lvl w:ilvl="8" w:tplc="42042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5D50F0"/>
    <w:multiLevelType w:val="multilevel"/>
    <w:tmpl w:val="8F32E98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38833F81"/>
    <w:multiLevelType w:val="multilevel"/>
    <w:tmpl w:val="E72AE060"/>
    <w:name w:val="WW8Num52"/>
    <w:lvl w:ilvl="0">
      <w:start w:val="1"/>
      <w:numFmt w:val="upperRoman"/>
      <w:lvlText w:val="%1."/>
      <w:lvlJc w:val="left"/>
      <w:pPr>
        <w:tabs>
          <w:tab w:val="num" w:pos="0"/>
        </w:tabs>
        <w:ind w:left="1868" w:hanging="396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779" w:hanging="296"/>
      </w:pPr>
      <w:rPr>
        <w:rFonts w:ascii="Arial MT" w:eastAsia="Arial MT" w:hAnsi="Arial MT" w:cs="Arial MT" w:hint="default"/>
        <w:spacing w:val="-1"/>
        <w:w w:val="102"/>
        <w:sz w:val="22"/>
        <w:szCs w:val="22"/>
      </w:rPr>
    </w:lvl>
    <w:lvl w:ilvl="2">
      <w:start w:val="1"/>
      <w:numFmt w:val="upperRoman"/>
      <w:suff w:val="space"/>
      <w:lvlText w:val="%3."/>
      <w:lvlJc w:val="right"/>
      <w:pPr>
        <w:ind w:left="567" w:firstLine="0"/>
      </w:pPr>
      <w:rPr>
        <w:rFonts w:hint="default"/>
      </w:rPr>
    </w:lvl>
    <w:lvl w:ilvl="3">
      <w:start w:val="2"/>
      <w:numFmt w:val="lowerLetter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2" w:hanging="3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65" w:hanging="3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11" w:hanging="3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34" w:hanging="339"/>
      </w:pPr>
      <w:rPr>
        <w:rFonts w:ascii="Symbol" w:hAnsi="Symbol" w:cs="Symbol" w:hint="default"/>
      </w:rPr>
    </w:lvl>
  </w:abstractNum>
  <w:abstractNum w:abstractNumId="37">
    <w:nsid w:val="3AF035F6"/>
    <w:multiLevelType w:val="multilevel"/>
    <w:tmpl w:val="91587FAA"/>
    <w:lvl w:ilvl="0">
      <w:start w:val="1"/>
      <w:numFmt w:val="upperRoman"/>
      <w:lvlText w:val="%1."/>
      <w:lvlJc w:val="left"/>
      <w:pPr>
        <w:ind w:left="567" w:firstLine="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0"/>
        </w:tabs>
        <w:ind w:left="2834" w:hanging="5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28" w:hanging="5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22" w:hanging="5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5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5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5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8" w:hanging="5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2" w:hanging="536"/>
      </w:pPr>
      <w:rPr>
        <w:rFonts w:ascii="Symbol" w:hAnsi="Symbol" w:cs="Symbol" w:hint="default"/>
        <w:lang w:val="pt-PT" w:eastAsia="en-US" w:bidi="ar-SA"/>
      </w:rPr>
    </w:lvl>
  </w:abstractNum>
  <w:abstractNum w:abstractNumId="38">
    <w:nsid w:val="47E85E16"/>
    <w:multiLevelType w:val="multilevel"/>
    <w:tmpl w:val="6308C0A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481C2D2D"/>
    <w:multiLevelType w:val="hybridMultilevel"/>
    <w:tmpl w:val="A0BCC42E"/>
    <w:lvl w:ilvl="0" w:tplc="899E1AC2">
      <w:start w:val="1"/>
      <w:numFmt w:val="upperRoman"/>
      <w:lvlText w:val="%1 -"/>
      <w:lvlJc w:val="left"/>
      <w:pPr>
        <w:ind w:left="1287" w:hanging="360"/>
      </w:pPr>
      <w:rPr>
        <w:rFonts w:ascii="Arial" w:hAnsi="Arial" w:cs="Arial" w:hint="default"/>
        <w:b w:val="0"/>
        <w:i w:val="0"/>
      </w:rPr>
    </w:lvl>
    <w:lvl w:ilvl="1" w:tplc="F67825FC" w:tentative="1">
      <w:start w:val="1"/>
      <w:numFmt w:val="lowerLetter"/>
      <w:lvlText w:val="%2."/>
      <w:lvlJc w:val="left"/>
      <w:pPr>
        <w:ind w:left="2007" w:hanging="360"/>
      </w:pPr>
    </w:lvl>
    <w:lvl w:ilvl="2" w:tplc="7DF82F5E" w:tentative="1">
      <w:start w:val="1"/>
      <w:numFmt w:val="lowerRoman"/>
      <w:lvlText w:val="%3."/>
      <w:lvlJc w:val="right"/>
      <w:pPr>
        <w:ind w:left="2727" w:hanging="180"/>
      </w:pPr>
    </w:lvl>
    <w:lvl w:ilvl="3" w:tplc="A6709ED8" w:tentative="1">
      <w:start w:val="1"/>
      <w:numFmt w:val="decimal"/>
      <w:lvlText w:val="%4."/>
      <w:lvlJc w:val="left"/>
      <w:pPr>
        <w:ind w:left="3447" w:hanging="360"/>
      </w:pPr>
    </w:lvl>
    <w:lvl w:ilvl="4" w:tplc="5A48E868" w:tentative="1">
      <w:start w:val="1"/>
      <w:numFmt w:val="lowerLetter"/>
      <w:lvlText w:val="%5."/>
      <w:lvlJc w:val="left"/>
      <w:pPr>
        <w:ind w:left="4167" w:hanging="360"/>
      </w:pPr>
    </w:lvl>
    <w:lvl w:ilvl="5" w:tplc="984C15A6" w:tentative="1">
      <w:start w:val="1"/>
      <w:numFmt w:val="lowerRoman"/>
      <w:lvlText w:val="%6."/>
      <w:lvlJc w:val="right"/>
      <w:pPr>
        <w:ind w:left="4887" w:hanging="180"/>
      </w:pPr>
    </w:lvl>
    <w:lvl w:ilvl="6" w:tplc="D92C0A7E" w:tentative="1">
      <w:start w:val="1"/>
      <w:numFmt w:val="decimal"/>
      <w:lvlText w:val="%7."/>
      <w:lvlJc w:val="left"/>
      <w:pPr>
        <w:ind w:left="5607" w:hanging="360"/>
      </w:pPr>
    </w:lvl>
    <w:lvl w:ilvl="7" w:tplc="FFAC00F0" w:tentative="1">
      <w:start w:val="1"/>
      <w:numFmt w:val="lowerLetter"/>
      <w:lvlText w:val="%8."/>
      <w:lvlJc w:val="left"/>
      <w:pPr>
        <w:ind w:left="6327" w:hanging="360"/>
      </w:pPr>
    </w:lvl>
    <w:lvl w:ilvl="8" w:tplc="4A7E43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5892C31"/>
    <w:multiLevelType w:val="multilevel"/>
    <w:tmpl w:val="16342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57EB0F07"/>
    <w:multiLevelType w:val="hybridMultilevel"/>
    <w:tmpl w:val="FE9AF48A"/>
    <w:lvl w:ilvl="0" w:tplc="D68EBE9E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plc="37008A68" w:tentative="1">
      <w:start w:val="1"/>
      <w:numFmt w:val="lowerLetter"/>
      <w:lvlText w:val="%2."/>
      <w:lvlJc w:val="left"/>
      <w:pPr>
        <w:ind w:left="2727" w:hanging="360"/>
      </w:pPr>
    </w:lvl>
    <w:lvl w:ilvl="2" w:tplc="5F72FB10" w:tentative="1">
      <w:start w:val="1"/>
      <w:numFmt w:val="lowerRoman"/>
      <w:lvlText w:val="%3."/>
      <w:lvlJc w:val="right"/>
      <w:pPr>
        <w:ind w:left="3447" w:hanging="180"/>
      </w:pPr>
    </w:lvl>
    <w:lvl w:ilvl="3" w:tplc="1AEAD11C" w:tentative="1">
      <w:start w:val="1"/>
      <w:numFmt w:val="decimal"/>
      <w:lvlText w:val="%4."/>
      <w:lvlJc w:val="left"/>
      <w:pPr>
        <w:ind w:left="4167" w:hanging="360"/>
      </w:pPr>
    </w:lvl>
    <w:lvl w:ilvl="4" w:tplc="AC0CD6EC" w:tentative="1">
      <w:start w:val="1"/>
      <w:numFmt w:val="lowerLetter"/>
      <w:lvlText w:val="%5."/>
      <w:lvlJc w:val="left"/>
      <w:pPr>
        <w:ind w:left="4887" w:hanging="360"/>
      </w:pPr>
    </w:lvl>
    <w:lvl w:ilvl="5" w:tplc="BAC48B9A" w:tentative="1">
      <w:start w:val="1"/>
      <w:numFmt w:val="lowerRoman"/>
      <w:lvlText w:val="%6."/>
      <w:lvlJc w:val="right"/>
      <w:pPr>
        <w:ind w:left="5607" w:hanging="180"/>
      </w:pPr>
    </w:lvl>
    <w:lvl w:ilvl="6" w:tplc="FA121554" w:tentative="1">
      <w:start w:val="1"/>
      <w:numFmt w:val="decimal"/>
      <w:lvlText w:val="%7."/>
      <w:lvlJc w:val="left"/>
      <w:pPr>
        <w:ind w:left="6327" w:hanging="360"/>
      </w:pPr>
    </w:lvl>
    <w:lvl w:ilvl="7" w:tplc="99E443AE" w:tentative="1">
      <w:start w:val="1"/>
      <w:numFmt w:val="lowerLetter"/>
      <w:lvlText w:val="%8."/>
      <w:lvlJc w:val="left"/>
      <w:pPr>
        <w:ind w:left="7047" w:hanging="360"/>
      </w:pPr>
    </w:lvl>
    <w:lvl w:ilvl="8" w:tplc="E5385802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5BA50114"/>
    <w:multiLevelType w:val="hybridMultilevel"/>
    <w:tmpl w:val="50DEEF26"/>
    <w:lvl w:ilvl="0" w:tplc="2102B2DA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03E82858" w:tentative="1">
      <w:start w:val="1"/>
      <w:numFmt w:val="lowerLetter"/>
      <w:lvlText w:val="%2."/>
      <w:lvlJc w:val="left"/>
      <w:pPr>
        <w:ind w:left="1440" w:hanging="360"/>
      </w:pPr>
    </w:lvl>
    <w:lvl w:ilvl="2" w:tplc="FBEC20E4" w:tentative="1">
      <w:start w:val="1"/>
      <w:numFmt w:val="lowerRoman"/>
      <w:lvlText w:val="%3."/>
      <w:lvlJc w:val="right"/>
      <w:pPr>
        <w:ind w:left="2160" w:hanging="180"/>
      </w:pPr>
    </w:lvl>
    <w:lvl w:ilvl="3" w:tplc="0C3A4AF2" w:tentative="1">
      <w:start w:val="1"/>
      <w:numFmt w:val="decimal"/>
      <w:lvlText w:val="%4."/>
      <w:lvlJc w:val="left"/>
      <w:pPr>
        <w:ind w:left="2880" w:hanging="360"/>
      </w:pPr>
    </w:lvl>
    <w:lvl w:ilvl="4" w:tplc="B4221D1A" w:tentative="1">
      <w:start w:val="1"/>
      <w:numFmt w:val="lowerLetter"/>
      <w:lvlText w:val="%5."/>
      <w:lvlJc w:val="left"/>
      <w:pPr>
        <w:ind w:left="3600" w:hanging="360"/>
      </w:pPr>
    </w:lvl>
    <w:lvl w:ilvl="5" w:tplc="EE62BCBA" w:tentative="1">
      <w:start w:val="1"/>
      <w:numFmt w:val="lowerRoman"/>
      <w:lvlText w:val="%6."/>
      <w:lvlJc w:val="right"/>
      <w:pPr>
        <w:ind w:left="4320" w:hanging="180"/>
      </w:pPr>
    </w:lvl>
    <w:lvl w:ilvl="6" w:tplc="B21A28C2" w:tentative="1">
      <w:start w:val="1"/>
      <w:numFmt w:val="decimal"/>
      <w:lvlText w:val="%7."/>
      <w:lvlJc w:val="left"/>
      <w:pPr>
        <w:ind w:left="5040" w:hanging="360"/>
      </w:pPr>
    </w:lvl>
    <w:lvl w:ilvl="7" w:tplc="0AD29E1C" w:tentative="1">
      <w:start w:val="1"/>
      <w:numFmt w:val="lowerLetter"/>
      <w:lvlText w:val="%8."/>
      <w:lvlJc w:val="left"/>
      <w:pPr>
        <w:ind w:left="5760" w:hanging="360"/>
      </w:pPr>
    </w:lvl>
    <w:lvl w:ilvl="8" w:tplc="0D224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7523A0"/>
    <w:multiLevelType w:val="hybridMultilevel"/>
    <w:tmpl w:val="0C56B18E"/>
    <w:lvl w:ilvl="0" w:tplc="5172E7F6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</w:rPr>
    </w:lvl>
    <w:lvl w:ilvl="1" w:tplc="7466F8B8" w:tentative="1">
      <w:start w:val="1"/>
      <w:numFmt w:val="lowerLetter"/>
      <w:lvlText w:val="%2."/>
      <w:lvlJc w:val="left"/>
      <w:pPr>
        <w:ind w:left="1440" w:hanging="360"/>
      </w:pPr>
    </w:lvl>
    <w:lvl w:ilvl="2" w:tplc="30A8F71A" w:tentative="1">
      <w:start w:val="1"/>
      <w:numFmt w:val="lowerRoman"/>
      <w:lvlText w:val="%3."/>
      <w:lvlJc w:val="right"/>
      <w:pPr>
        <w:ind w:left="2160" w:hanging="180"/>
      </w:pPr>
    </w:lvl>
    <w:lvl w:ilvl="3" w:tplc="645A2896" w:tentative="1">
      <w:start w:val="1"/>
      <w:numFmt w:val="decimal"/>
      <w:lvlText w:val="%4."/>
      <w:lvlJc w:val="left"/>
      <w:pPr>
        <w:ind w:left="2880" w:hanging="360"/>
      </w:pPr>
    </w:lvl>
    <w:lvl w:ilvl="4" w:tplc="5A249466" w:tentative="1">
      <w:start w:val="1"/>
      <w:numFmt w:val="lowerLetter"/>
      <w:lvlText w:val="%5."/>
      <w:lvlJc w:val="left"/>
      <w:pPr>
        <w:ind w:left="3600" w:hanging="360"/>
      </w:pPr>
    </w:lvl>
    <w:lvl w:ilvl="5" w:tplc="A01E2942" w:tentative="1">
      <w:start w:val="1"/>
      <w:numFmt w:val="lowerRoman"/>
      <w:lvlText w:val="%6."/>
      <w:lvlJc w:val="right"/>
      <w:pPr>
        <w:ind w:left="4320" w:hanging="180"/>
      </w:pPr>
    </w:lvl>
    <w:lvl w:ilvl="6" w:tplc="2374709E" w:tentative="1">
      <w:start w:val="1"/>
      <w:numFmt w:val="decimal"/>
      <w:lvlText w:val="%7."/>
      <w:lvlJc w:val="left"/>
      <w:pPr>
        <w:ind w:left="5040" w:hanging="360"/>
      </w:pPr>
    </w:lvl>
    <w:lvl w:ilvl="7" w:tplc="CD409BA2" w:tentative="1">
      <w:start w:val="1"/>
      <w:numFmt w:val="lowerLetter"/>
      <w:lvlText w:val="%8."/>
      <w:lvlJc w:val="left"/>
      <w:pPr>
        <w:ind w:left="5760" w:hanging="360"/>
      </w:pPr>
    </w:lvl>
    <w:lvl w:ilvl="8" w:tplc="19960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1F725C"/>
    <w:multiLevelType w:val="hybridMultilevel"/>
    <w:tmpl w:val="6464B688"/>
    <w:name w:val="WW8Num5222"/>
    <w:lvl w:ilvl="0" w:tplc="E4B6AC8E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75DA8B0E" w:tentative="1">
      <w:start w:val="1"/>
      <w:numFmt w:val="lowerLetter"/>
      <w:lvlText w:val="%2."/>
      <w:lvlJc w:val="left"/>
      <w:pPr>
        <w:ind w:left="2007" w:hanging="360"/>
      </w:pPr>
    </w:lvl>
    <w:lvl w:ilvl="2" w:tplc="2A6E1262" w:tentative="1">
      <w:start w:val="1"/>
      <w:numFmt w:val="lowerRoman"/>
      <w:lvlText w:val="%3."/>
      <w:lvlJc w:val="right"/>
      <w:pPr>
        <w:ind w:left="2727" w:hanging="180"/>
      </w:pPr>
    </w:lvl>
    <w:lvl w:ilvl="3" w:tplc="9E0A70B4" w:tentative="1">
      <w:start w:val="1"/>
      <w:numFmt w:val="decimal"/>
      <w:lvlText w:val="%4."/>
      <w:lvlJc w:val="left"/>
      <w:pPr>
        <w:ind w:left="3447" w:hanging="360"/>
      </w:pPr>
    </w:lvl>
    <w:lvl w:ilvl="4" w:tplc="31D2B1EA" w:tentative="1">
      <w:start w:val="1"/>
      <w:numFmt w:val="lowerLetter"/>
      <w:lvlText w:val="%5."/>
      <w:lvlJc w:val="left"/>
      <w:pPr>
        <w:ind w:left="4167" w:hanging="360"/>
      </w:pPr>
    </w:lvl>
    <w:lvl w:ilvl="5" w:tplc="D522004C" w:tentative="1">
      <w:start w:val="1"/>
      <w:numFmt w:val="lowerRoman"/>
      <w:lvlText w:val="%6."/>
      <w:lvlJc w:val="right"/>
      <w:pPr>
        <w:ind w:left="4887" w:hanging="180"/>
      </w:pPr>
    </w:lvl>
    <w:lvl w:ilvl="6" w:tplc="A03EFFDA" w:tentative="1">
      <w:start w:val="1"/>
      <w:numFmt w:val="decimal"/>
      <w:lvlText w:val="%7."/>
      <w:lvlJc w:val="left"/>
      <w:pPr>
        <w:ind w:left="5607" w:hanging="360"/>
      </w:pPr>
    </w:lvl>
    <w:lvl w:ilvl="7" w:tplc="D3F84802" w:tentative="1">
      <w:start w:val="1"/>
      <w:numFmt w:val="lowerLetter"/>
      <w:lvlText w:val="%8."/>
      <w:lvlJc w:val="left"/>
      <w:pPr>
        <w:ind w:left="6327" w:hanging="360"/>
      </w:pPr>
    </w:lvl>
    <w:lvl w:ilvl="8" w:tplc="E0E6709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CE096B"/>
    <w:multiLevelType w:val="hybridMultilevel"/>
    <w:tmpl w:val="E89E8A74"/>
    <w:lvl w:ilvl="0" w:tplc="38D46F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368851A0" w:tentative="1">
      <w:start w:val="1"/>
      <w:numFmt w:val="lowerLetter"/>
      <w:lvlText w:val="%2."/>
      <w:lvlJc w:val="left"/>
      <w:pPr>
        <w:ind w:left="1440" w:hanging="360"/>
      </w:pPr>
    </w:lvl>
    <w:lvl w:ilvl="2" w:tplc="CF9079F2">
      <w:start w:val="1"/>
      <w:numFmt w:val="lowerRoman"/>
      <w:lvlText w:val="%3."/>
      <w:lvlJc w:val="right"/>
      <w:pPr>
        <w:ind w:left="2160" w:hanging="180"/>
      </w:pPr>
    </w:lvl>
    <w:lvl w:ilvl="3" w:tplc="B01CCDE2" w:tentative="1">
      <w:start w:val="1"/>
      <w:numFmt w:val="decimal"/>
      <w:lvlText w:val="%4."/>
      <w:lvlJc w:val="left"/>
      <w:pPr>
        <w:ind w:left="2880" w:hanging="360"/>
      </w:pPr>
    </w:lvl>
    <w:lvl w:ilvl="4" w:tplc="F4B20570" w:tentative="1">
      <w:start w:val="1"/>
      <w:numFmt w:val="lowerLetter"/>
      <w:lvlText w:val="%5."/>
      <w:lvlJc w:val="left"/>
      <w:pPr>
        <w:ind w:left="3600" w:hanging="360"/>
      </w:pPr>
    </w:lvl>
    <w:lvl w:ilvl="5" w:tplc="FFFC0F06" w:tentative="1">
      <w:start w:val="1"/>
      <w:numFmt w:val="lowerRoman"/>
      <w:lvlText w:val="%6."/>
      <w:lvlJc w:val="right"/>
      <w:pPr>
        <w:ind w:left="4320" w:hanging="180"/>
      </w:pPr>
    </w:lvl>
    <w:lvl w:ilvl="6" w:tplc="98DA7C5A" w:tentative="1">
      <w:start w:val="1"/>
      <w:numFmt w:val="decimal"/>
      <w:lvlText w:val="%7."/>
      <w:lvlJc w:val="left"/>
      <w:pPr>
        <w:ind w:left="5040" w:hanging="360"/>
      </w:pPr>
    </w:lvl>
    <w:lvl w:ilvl="7" w:tplc="0E9A8A14" w:tentative="1">
      <w:start w:val="1"/>
      <w:numFmt w:val="lowerLetter"/>
      <w:lvlText w:val="%8."/>
      <w:lvlJc w:val="left"/>
      <w:pPr>
        <w:ind w:left="5760" w:hanging="360"/>
      </w:pPr>
    </w:lvl>
    <w:lvl w:ilvl="8" w:tplc="C0DC2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33353"/>
    <w:multiLevelType w:val="hybridMultilevel"/>
    <w:tmpl w:val="71985832"/>
    <w:lvl w:ilvl="0" w:tplc="6D80539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trike w:val="0"/>
        <w:dstrike w:val="0"/>
        <w:color w:val="auto"/>
        <w:sz w:val="24"/>
      </w:rPr>
    </w:lvl>
    <w:lvl w:ilvl="1" w:tplc="677C747E" w:tentative="1">
      <w:start w:val="1"/>
      <w:numFmt w:val="lowerLetter"/>
      <w:lvlText w:val="%2."/>
      <w:lvlJc w:val="left"/>
      <w:pPr>
        <w:ind w:left="2007" w:hanging="360"/>
      </w:pPr>
    </w:lvl>
    <w:lvl w:ilvl="2" w:tplc="653C0A7A" w:tentative="1">
      <w:start w:val="1"/>
      <w:numFmt w:val="lowerRoman"/>
      <w:lvlText w:val="%3."/>
      <w:lvlJc w:val="right"/>
      <w:pPr>
        <w:ind w:left="2727" w:hanging="180"/>
      </w:pPr>
    </w:lvl>
    <w:lvl w:ilvl="3" w:tplc="318C5942" w:tentative="1">
      <w:start w:val="1"/>
      <w:numFmt w:val="decimal"/>
      <w:lvlText w:val="%4."/>
      <w:lvlJc w:val="left"/>
      <w:pPr>
        <w:ind w:left="3447" w:hanging="360"/>
      </w:pPr>
    </w:lvl>
    <w:lvl w:ilvl="4" w:tplc="ACA0F8B4" w:tentative="1">
      <w:start w:val="1"/>
      <w:numFmt w:val="lowerLetter"/>
      <w:lvlText w:val="%5."/>
      <w:lvlJc w:val="left"/>
      <w:pPr>
        <w:ind w:left="4167" w:hanging="360"/>
      </w:pPr>
    </w:lvl>
    <w:lvl w:ilvl="5" w:tplc="D76E21F6" w:tentative="1">
      <w:start w:val="1"/>
      <w:numFmt w:val="lowerRoman"/>
      <w:lvlText w:val="%6."/>
      <w:lvlJc w:val="right"/>
      <w:pPr>
        <w:ind w:left="4887" w:hanging="180"/>
      </w:pPr>
    </w:lvl>
    <w:lvl w:ilvl="6" w:tplc="6426A2AC" w:tentative="1">
      <w:start w:val="1"/>
      <w:numFmt w:val="decimal"/>
      <w:lvlText w:val="%7."/>
      <w:lvlJc w:val="left"/>
      <w:pPr>
        <w:ind w:left="5607" w:hanging="360"/>
      </w:pPr>
    </w:lvl>
    <w:lvl w:ilvl="7" w:tplc="099E6982" w:tentative="1">
      <w:start w:val="1"/>
      <w:numFmt w:val="lowerLetter"/>
      <w:lvlText w:val="%8."/>
      <w:lvlJc w:val="left"/>
      <w:pPr>
        <w:ind w:left="6327" w:hanging="360"/>
      </w:pPr>
    </w:lvl>
    <w:lvl w:ilvl="8" w:tplc="32507CB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C8E2757"/>
    <w:multiLevelType w:val="hybridMultilevel"/>
    <w:tmpl w:val="B678A246"/>
    <w:lvl w:ilvl="0" w:tplc="BD88BBB4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plc="8BB06674" w:tentative="1">
      <w:start w:val="1"/>
      <w:numFmt w:val="lowerLetter"/>
      <w:lvlText w:val="%2."/>
      <w:lvlJc w:val="left"/>
      <w:pPr>
        <w:ind w:left="1440" w:hanging="360"/>
      </w:pPr>
    </w:lvl>
    <w:lvl w:ilvl="2" w:tplc="E3363942" w:tentative="1">
      <w:start w:val="1"/>
      <w:numFmt w:val="lowerRoman"/>
      <w:lvlText w:val="%3."/>
      <w:lvlJc w:val="right"/>
      <w:pPr>
        <w:ind w:left="2160" w:hanging="180"/>
      </w:pPr>
    </w:lvl>
    <w:lvl w:ilvl="3" w:tplc="E7EA7F66" w:tentative="1">
      <w:start w:val="1"/>
      <w:numFmt w:val="decimal"/>
      <w:lvlText w:val="%4."/>
      <w:lvlJc w:val="left"/>
      <w:pPr>
        <w:ind w:left="2880" w:hanging="360"/>
      </w:pPr>
    </w:lvl>
    <w:lvl w:ilvl="4" w:tplc="103E9C98" w:tentative="1">
      <w:start w:val="1"/>
      <w:numFmt w:val="lowerLetter"/>
      <w:lvlText w:val="%5."/>
      <w:lvlJc w:val="left"/>
      <w:pPr>
        <w:ind w:left="3600" w:hanging="360"/>
      </w:pPr>
    </w:lvl>
    <w:lvl w:ilvl="5" w:tplc="EEA82D7E" w:tentative="1">
      <w:start w:val="1"/>
      <w:numFmt w:val="lowerRoman"/>
      <w:lvlText w:val="%6."/>
      <w:lvlJc w:val="right"/>
      <w:pPr>
        <w:ind w:left="4320" w:hanging="180"/>
      </w:pPr>
    </w:lvl>
    <w:lvl w:ilvl="6" w:tplc="84901E1E" w:tentative="1">
      <w:start w:val="1"/>
      <w:numFmt w:val="decimal"/>
      <w:lvlText w:val="%7."/>
      <w:lvlJc w:val="left"/>
      <w:pPr>
        <w:ind w:left="5040" w:hanging="360"/>
      </w:pPr>
    </w:lvl>
    <w:lvl w:ilvl="7" w:tplc="BDA633B0" w:tentative="1">
      <w:start w:val="1"/>
      <w:numFmt w:val="lowerLetter"/>
      <w:lvlText w:val="%8."/>
      <w:lvlJc w:val="left"/>
      <w:pPr>
        <w:ind w:left="5760" w:hanging="360"/>
      </w:pPr>
    </w:lvl>
    <w:lvl w:ilvl="8" w:tplc="4028C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8"/>
  </w:num>
  <w:num w:numId="3">
    <w:abstractNumId w:val="43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9"/>
  </w:num>
  <w:num w:numId="15">
    <w:abstractNumId w:val="26"/>
  </w:num>
  <w:num w:numId="16">
    <w:abstractNumId w:val="36"/>
  </w:num>
  <w:num w:numId="17">
    <w:abstractNumId w:val="27"/>
  </w:num>
  <w:num w:numId="18">
    <w:abstractNumId w:val="37"/>
  </w:num>
  <w:num w:numId="19">
    <w:abstractNumId w:val="44"/>
  </w:num>
  <w:num w:numId="20">
    <w:abstractNumId w:val="30"/>
  </w:num>
  <w:num w:numId="21">
    <w:abstractNumId w:val="14"/>
  </w:num>
  <w:num w:numId="22">
    <w:abstractNumId w:val="45"/>
  </w:num>
  <w:num w:numId="23">
    <w:abstractNumId w:val="12"/>
  </w:num>
  <w:num w:numId="24">
    <w:abstractNumId w:val="34"/>
  </w:num>
  <w:num w:numId="25">
    <w:abstractNumId w:val="28"/>
  </w:num>
  <w:num w:numId="26">
    <w:abstractNumId w:val="18"/>
  </w:num>
  <w:num w:numId="27">
    <w:abstractNumId w:val="31"/>
  </w:num>
  <w:num w:numId="28">
    <w:abstractNumId w:val="47"/>
  </w:num>
  <w:num w:numId="29">
    <w:abstractNumId w:val="21"/>
  </w:num>
  <w:num w:numId="30">
    <w:abstractNumId w:val="24"/>
  </w:num>
  <w:num w:numId="31">
    <w:abstractNumId w:val="33"/>
  </w:num>
  <w:num w:numId="32">
    <w:abstractNumId w:val="29"/>
  </w:num>
  <w:num w:numId="33">
    <w:abstractNumId w:val="13"/>
  </w:num>
  <w:num w:numId="34">
    <w:abstractNumId w:val="11"/>
  </w:num>
  <w:num w:numId="35">
    <w:abstractNumId w:val="20"/>
  </w:num>
  <w:num w:numId="36">
    <w:abstractNumId w:val="23"/>
  </w:num>
  <w:num w:numId="37">
    <w:abstractNumId w:val="35"/>
  </w:num>
  <w:num w:numId="38">
    <w:abstractNumId w:val="16"/>
  </w:num>
  <w:num w:numId="39">
    <w:abstractNumId w:val="38"/>
  </w:num>
  <w:num w:numId="40">
    <w:abstractNumId w:val="40"/>
  </w:num>
  <w:num w:numId="41">
    <w:abstractNumId w:val="15"/>
  </w:num>
  <w:num w:numId="42">
    <w:abstractNumId w:val="42"/>
  </w:num>
  <w:num w:numId="43">
    <w:abstractNumId w:val="25"/>
  </w:num>
  <w:num w:numId="44">
    <w:abstractNumId w:val="17"/>
  </w:num>
  <w:num w:numId="45">
    <w:abstractNumId w:val="39"/>
  </w:num>
  <w:num w:numId="46">
    <w:abstractNumId w:val="41"/>
  </w:num>
  <w:num w:numId="47">
    <w:abstractNumId w:val="22"/>
  </w:num>
  <w:num w:numId="48">
    <w:abstractNumId w:val="4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078E"/>
    <w:rsid w:val="00016759"/>
    <w:rsid w:val="0001709F"/>
    <w:rsid w:val="00032DCC"/>
    <w:rsid w:val="000409D8"/>
    <w:rsid w:val="00075774"/>
    <w:rsid w:val="000C3C1D"/>
    <w:rsid w:val="000C4059"/>
    <w:rsid w:val="000C6F45"/>
    <w:rsid w:val="000D1056"/>
    <w:rsid w:val="000D2DF5"/>
    <w:rsid w:val="000E2B79"/>
    <w:rsid w:val="000E613F"/>
    <w:rsid w:val="00120DE9"/>
    <w:rsid w:val="00125B97"/>
    <w:rsid w:val="001439C1"/>
    <w:rsid w:val="001465E1"/>
    <w:rsid w:val="00147FD0"/>
    <w:rsid w:val="0015046F"/>
    <w:rsid w:val="00180FC5"/>
    <w:rsid w:val="00184325"/>
    <w:rsid w:val="00185882"/>
    <w:rsid w:val="001A3D67"/>
    <w:rsid w:val="001B5BD6"/>
    <w:rsid w:val="001B636B"/>
    <w:rsid w:val="001E12D3"/>
    <w:rsid w:val="001E17C8"/>
    <w:rsid w:val="001E3F0C"/>
    <w:rsid w:val="001E4B62"/>
    <w:rsid w:val="001E51A4"/>
    <w:rsid w:val="00214A50"/>
    <w:rsid w:val="00240394"/>
    <w:rsid w:val="00264D82"/>
    <w:rsid w:val="002931CE"/>
    <w:rsid w:val="002C40D9"/>
    <w:rsid w:val="002C7A01"/>
    <w:rsid w:val="002E0E7B"/>
    <w:rsid w:val="002E3824"/>
    <w:rsid w:val="002F7D2A"/>
    <w:rsid w:val="00310A25"/>
    <w:rsid w:val="00312B14"/>
    <w:rsid w:val="00317257"/>
    <w:rsid w:val="00325061"/>
    <w:rsid w:val="00357EC7"/>
    <w:rsid w:val="00363143"/>
    <w:rsid w:val="00364E4F"/>
    <w:rsid w:val="00366F8F"/>
    <w:rsid w:val="00386C37"/>
    <w:rsid w:val="003929A2"/>
    <w:rsid w:val="0039610D"/>
    <w:rsid w:val="00396927"/>
    <w:rsid w:val="003A1557"/>
    <w:rsid w:val="003A76EA"/>
    <w:rsid w:val="003C0D48"/>
    <w:rsid w:val="003D3C87"/>
    <w:rsid w:val="003D6090"/>
    <w:rsid w:val="003D785A"/>
    <w:rsid w:val="003E0E57"/>
    <w:rsid w:val="003F3032"/>
    <w:rsid w:val="003F64E3"/>
    <w:rsid w:val="00435E5A"/>
    <w:rsid w:val="004377BB"/>
    <w:rsid w:val="00445751"/>
    <w:rsid w:val="00452A83"/>
    <w:rsid w:val="00453B8C"/>
    <w:rsid w:val="004757F5"/>
    <w:rsid w:val="00494370"/>
    <w:rsid w:val="004A4794"/>
    <w:rsid w:val="00503D6E"/>
    <w:rsid w:val="0050473C"/>
    <w:rsid w:val="00511CD8"/>
    <w:rsid w:val="00522AC7"/>
    <w:rsid w:val="005241CE"/>
    <w:rsid w:val="00524BCC"/>
    <w:rsid w:val="00533EA2"/>
    <w:rsid w:val="00541959"/>
    <w:rsid w:val="00551517"/>
    <w:rsid w:val="00554ABA"/>
    <w:rsid w:val="005618E5"/>
    <w:rsid w:val="00565C68"/>
    <w:rsid w:val="0056746E"/>
    <w:rsid w:val="0059536A"/>
    <w:rsid w:val="005A0B1F"/>
    <w:rsid w:val="005C151A"/>
    <w:rsid w:val="005D32CB"/>
    <w:rsid w:val="005F07CB"/>
    <w:rsid w:val="005F273D"/>
    <w:rsid w:val="005F5EDF"/>
    <w:rsid w:val="00606B27"/>
    <w:rsid w:val="006241BE"/>
    <w:rsid w:val="0062639B"/>
    <w:rsid w:val="0063442C"/>
    <w:rsid w:val="00640E65"/>
    <w:rsid w:val="00662E47"/>
    <w:rsid w:val="00666705"/>
    <w:rsid w:val="00671E2C"/>
    <w:rsid w:val="00684AA2"/>
    <w:rsid w:val="00696312"/>
    <w:rsid w:val="0069715F"/>
    <w:rsid w:val="006C4AE7"/>
    <w:rsid w:val="006C63EB"/>
    <w:rsid w:val="006D5532"/>
    <w:rsid w:val="007176C8"/>
    <w:rsid w:val="007202C8"/>
    <w:rsid w:val="0072613A"/>
    <w:rsid w:val="00741B81"/>
    <w:rsid w:val="00747648"/>
    <w:rsid w:val="00755A3F"/>
    <w:rsid w:val="007600EE"/>
    <w:rsid w:val="007A4483"/>
    <w:rsid w:val="007B77FF"/>
    <w:rsid w:val="007E030E"/>
    <w:rsid w:val="007E45A5"/>
    <w:rsid w:val="007F3FAD"/>
    <w:rsid w:val="0080120E"/>
    <w:rsid w:val="00813BD5"/>
    <w:rsid w:val="0085005D"/>
    <w:rsid w:val="00853F31"/>
    <w:rsid w:val="00861B82"/>
    <w:rsid w:val="00864F2C"/>
    <w:rsid w:val="00881DFB"/>
    <w:rsid w:val="00883DB3"/>
    <w:rsid w:val="008A3E8F"/>
    <w:rsid w:val="008A42F1"/>
    <w:rsid w:val="008B0F71"/>
    <w:rsid w:val="008B5B61"/>
    <w:rsid w:val="008B6200"/>
    <w:rsid w:val="008E1382"/>
    <w:rsid w:val="008F6ECD"/>
    <w:rsid w:val="00920AFF"/>
    <w:rsid w:val="00943749"/>
    <w:rsid w:val="009452ED"/>
    <w:rsid w:val="00952D74"/>
    <w:rsid w:val="00953217"/>
    <w:rsid w:val="009561C3"/>
    <w:rsid w:val="009562FB"/>
    <w:rsid w:val="009634CC"/>
    <w:rsid w:val="009943F6"/>
    <w:rsid w:val="009A4C75"/>
    <w:rsid w:val="009B360E"/>
    <w:rsid w:val="009C291D"/>
    <w:rsid w:val="009C5069"/>
    <w:rsid w:val="009D2140"/>
    <w:rsid w:val="009D4187"/>
    <w:rsid w:val="009F42BB"/>
    <w:rsid w:val="009F78EB"/>
    <w:rsid w:val="00A02884"/>
    <w:rsid w:val="00A1402F"/>
    <w:rsid w:val="00A3703D"/>
    <w:rsid w:val="00A55523"/>
    <w:rsid w:val="00A65D0B"/>
    <w:rsid w:val="00A71F35"/>
    <w:rsid w:val="00A73452"/>
    <w:rsid w:val="00A7684D"/>
    <w:rsid w:val="00A77CB4"/>
    <w:rsid w:val="00A9099A"/>
    <w:rsid w:val="00AA0567"/>
    <w:rsid w:val="00AD5786"/>
    <w:rsid w:val="00AE20BD"/>
    <w:rsid w:val="00AE2643"/>
    <w:rsid w:val="00B0437B"/>
    <w:rsid w:val="00B50C7D"/>
    <w:rsid w:val="00B82191"/>
    <w:rsid w:val="00B929A7"/>
    <w:rsid w:val="00B92E2E"/>
    <w:rsid w:val="00BB35CA"/>
    <w:rsid w:val="00BB6AC5"/>
    <w:rsid w:val="00BC656B"/>
    <w:rsid w:val="00BD7F7A"/>
    <w:rsid w:val="00BE28C8"/>
    <w:rsid w:val="00BF4CBC"/>
    <w:rsid w:val="00C10F83"/>
    <w:rsid w:val="00C147ED"/>
    <w:rsid w:val="00C266F8"/>
    <w:rsid w:val="00C30868"/>
    <w:rsid w:val="00C422D8"/>
    <w:rsid w:val="00C44570"/>
    <w:rsid w:val="00C623A6"/>
    <w:rsid w:val="00C62C2B"/>
    <w:rsid w:val="00C76164"/>
    <w:rsid w:val="00C77347"/>
    <w:rsid w:val="00C8306D"/>
    <w:rsid w:val="00CA4A0C"/>
    <w:rsid w:val="00CA4DEC"/>
    <w:rsid w:val="00CA5008"/>
    <w:rsid w:val="00CB2BDF"/>
    <w:rsid w:val="00CC6C77"/>
    <w:rsid w:val="00CD085F"/>
    <w:rsid w:val="00CD4B72"/>
    <w:rsid w:val="00CD6520"/>
    <w:rsid w:val="00CE62BE"/>
    <w:rsid w:val="00D05558"/>
    <w:rsid w:val="00D1128F"/>
    <w:rsid w:val="00D125DD"/>
    <w:rsid w:val="00D5393E"/>
    <w:rsid w:val="00D54CA7"/>
    <w:rsid w:val="00D60B06"/>
    <w:rsid w:val="00DA14D0"/>
    <w:rsid w:val="00DC329E"/>
    <w:rsid w:val="00DC5BCE"/>
    <w:rsid w:val="00DD7AC0"/>
    <w:rsid w:val="00E009B5"/>
    <w:rsid w:val="00E2305B"/>
    <w:rsid w:val="00E403F5"/>
    <w:rsid w:val="00E60600"/>
    <w:rsid w:val="00E66742"/>
    <w:rsid w:val="00E67853"/>
    <w:rsid w:val="00E82E35"/>
    <w:rsid w:val="00E962BF"/>
    <w:rsid w:val="00EA087E"/>
    <w:rsid w:val="00EA1553"/>
    <w:rsid w:val="00EA521D"/>
    <w:rsid w:val="00EB6A68"/>
    <w:rsid w:val="00ED55EF"/>
    <w:rsid w:val="00EE4458"/>
    <w:rsid w:val="00EF6716"/>
    <w:rsid w:val="00EF6AA6"/>
    <w:rsid w:val="00F0234A"/>
    <w:rsid w:val="00F307DF"/>
    <w:rsid w:val="00F5341D"/>
    <w:rsid w:val="00F53ED7"/>
    <w:rsid w:val="00F543CF"/>
    <w:rsid w:val="00F839C2"/>
    <w:rsid w:val="00FA00D6"/>
    <w:rsid w:val="00FC29A6"/>
    <w:rsid w:val="00FC5548"/>
    <w:rsid w:val="00FD1618"/>
    <w:rsid w:val="00FD2CE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semiHidden="0" w:uiPriority="35" w:unhideWhenUsed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A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qFormat/>
    <w:rPr>
      <w:rFonts w:hint="default"/>
    </w:rPr>
  </w:style>
  <w:style w:type="character" w:customStyle="1" w:styleId="WW8Num5z0">
    <w:name w:val="WW8Num5z0"/>
    <w:qFormat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uiPriority w:val="9"/>
    <w:qFormat/>
    <w:rPr>
      <w:b/>
      <w:bCs/>
      <w:sz w:val="24"/>
      <w:szCs w:val="24"/>
      <w:u w:val="single"/>
    </w:rPr>
  </w:style>
  <w:style w:type="character" w:customStyle="1" w:styleId="CorpodetextoChar">
    <w:name w:val="Corpo de texto Char"/>
    <w:qFormat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link w:val="Corpodetexto2"/>
    <w:qFormat/>
    <w:rPr>
      <w:b/>
      <w:i/>
      <w:sz w:val="24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BD7F7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W8Num4z0">
    <w:name w:val="WW8Num4z0"/>
    <w:qFormat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4z1">
    <w:name w:val="WW8Num4z1"/>
    <w:rsid w:val="00BD7F7A"/>
    <w:rPr>
      <w:rFonts w:ascii="Arial MT" w:eastAsia="Arial MT" w:hAnsi="Arial MT" w:cs="Arial MT"/>
      <w:spacing w:val="-1"/>
      <w:w w:val="76"/>
      <w:sz w:val="22"/>
      <w:szCs w:val="22"/>
      <w:lang w:val="pt-PT" w:eastAsia="en-US" w:bidi="ar-SA"/>
    </w:rPr>
  </w:style>
  <w:style w:type="character" w:customStyle="1" w:styleId="WW8Num4z2">
    <w:name w:val="WW8Num4z2"/>
    <w:rsid w:val="00BD7F7A"/>
    <w:rPr>
      <w:rFonts w:ascii="Symbol" w:hAnsi="Symbol" w:cs="Symbol"/>
      <w:lang w:val="pt-PT" w:eastAsia="en-US" w:bidi="ar-SA"/>
    </w:rPr>
  </w:style>
  <w:style w:type="character" w:customStyle="1" w:styleId="WW8Num5z3">
    <w:name w:val="WW8Num5z3"/>
    <w:rsid w:val="00BD7F7A"/>
    <w:rPr>
      <w:rFonts w:ascii="Arial MT" w:eastAsia="Arial MT" w:hAnsi="Arial MT" w:cs="Arial MT"/>
      <w:spacing w:val="0"/>
      <w:w w:val="102"/>
      <w:sz w:val="22"/>
      <w:szCs w:val="22"/>
      <w:lang w:val="pt-PT" w:eastAsia="en-US" w:bidi="ar-SA"/>
    </w:rPr>
  </w:style>
  <w:style w:type="character" w:customStyle="1" w:styleId="WW8Num5z4">
    <w:name w:val="WW8Num5z4"/>
    <w:rsid w:val="00BD7F7A"/>
    <w:rPr>
      <w:rFonts w:ascii="Symbol" w:hAnsi="Symbol" w:cs="Symbol"/>
      <w:lang w:val="pt-PT" w:eastAsia="en-US" w:bidi="ar-SA"/>
    </w:rPr>
  </w:style>
  <w:style w:type="character" w:customStyle="1" w:styleId="WW8Num6z0">
    <w:name w:val="WW8Num6z0"/>
    <w:qFormat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6z1">
    <w:name w:val="WW8Num6z1"/>
    <w:rsid w:val="00BD7F7A"/>
    <w:rPr>
      <w:rFonts w:ascii="Symbol" w:hAnsi="Symbol" w:cs="Symbol"/>
      <w:lang w:val="pt-PT" w:eastAsia="en-US" w:bidi="ar-SA"/>
    </w:rPr>
  </w:style>
  <w:style w:type="character" w:customStyle="1" w:styleId="WW8Num7z0">
    <w:name w:val="WW8Num7z0"/>
    <w:qFormat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7z1">
    <w:name w:val="WW8Num7z1"/>
    <w:rsid w:val="00BD7F7A"/>
    <w:rPr>
      <w:rFonts w:ascii="Symbol" w:hAnsi="Symbol" w:cs="Symbol"/>
      <w:lang w:val="pt-PT" w:eastAsia="en-US" w:bidi="ar-SA"/>
    </w:rPr>
  </w:style>
  <w:style w:type="character" w:customStyle="1" w:styleId="WW8Num8z0">
    <w:name w:val="WW8Num8z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8z1">
    <w:name w:val="WW8Num8z1"/>
    <w:rsid w:val="00BD7F7A"/>
    <w:rPr>
      <w:rFonts w:ascii="Symbol" w:hAnsi="Symbol" w:cs="Symbol"/>
      <w:lang w:val="pt-PT" w:eastAsia="en-US" w:bidi="ar-SA"/>
    </w:rPr>
  </w:style>
  <w:style w:type="character" w:customStyle="1" w:styleId="WW8Num2z0">
    <w:name w:val="WW8Num2z0"/>
    <w:qFormat/>
    <w:rsid w:val="00BD7F7A"/>
    <w:rPr>
      <w:rFonts w:hint="default"/>
    </w:rPr>
  </w:style>
  <w:style w:type="character" w:customStyle="1" w:styleId="WW8Num1z0">
    <w:name w:val="WW8Num1z0"/>
    <w:qFormat/>
    <w:rsid w:val="00BD7F7A"/>
    <w:rPr>
      <w:rFonts w:ascii="Arial" w:eastAsia="Times New Roman" w:hAnsi="Arial" w:cs="Calibri"/>
    </w:rPr>
  </w:style>
  <w:style w:type="character" w:customStyle="1" w:styleId="WW8Num11z0">
    <w:name w:val="WW8Num11z0"/>
    <w:qFormat/>
    <w:rsid w:val="00BD7F7A"/>
    <w:rPr>
      <w:rFonts w:hint="default"/>
    </w:rPr>
  </w:style>
  <w:style w:type="character" w:customStyle="1" w:styleId="WW8Num12z0">
    <w:name w:val="WW8Num12z0"/>
    <w:rsid w:val="00BD7F7A"/>
    <w:rPr>
      <w:rFonts w:ascii="Calibri" w:eastAsia="Calibri" w:hAnsi="Calibri" w:cs="Times New Roman" w:hint="default"/>
    </w:rPr>
  </w:style>
  <w:style w:type="character" w:customStyle="1" w:styleId="WW8Num13z0">
    <w:name w:val="WW8Num13z0"/>
    <w:qFormat/>
    <w:rsid w:val="00BD7F7A"/>
    <w:rPr>
      <w:rFonts w:hint="default"/>
    </w:rPr>
  </w:style>
  <w:style w:type="character" w:customStyle="1" w:styleId="WW8Num14z2">
    <w:name w:val="WW8Num14z2"/>
    <w:rsid w:val="00BD7F7A"/>
    <w:rPr>
      <w:rFonts w:hint="default"/>
    </w:rPr>
  </w:style>
  <w:style w:type="character" w:customStyle="1" w:styleId="WW8Num15z0">
    <w:name w:val="WW8Num15z0"/>
    <w:qFormat/>
    <w:rsid w:val="00BD7F7A"/>
    <w:rPr>
      <w:rFonts w:hint="default"/>
    </w:rPr>
  </w:style>
  <w:style w:type="character" w:customStyle="1" w:styleId="WW8Num16z0">
    <w:name w:val="WW8Num16z0"/>
    <w:qFormat/>
    <w:rsid w:val="00BD7F7A"/>
    <w:rPr>
      <w:rFonts w:hint="default"/>
    </w:rPr>
  </w:style>
  <w:style w:type="character" w:customStyle="1" w:styleId="WW8Num17z0">
    <w:name w:val="WW8Num17z0"/>
    <w:qFormat/>
    <w:rsid w:val="00BD7F7A"/>
    <w:rPr>
      <w:rFonts w:hint="default"/>
    </w:rPr>
  </w:style>
  <w:style w:type="character" w:customStyle="1" w:styleId="WW8Num18z0">
    <w:name w:val="WW8Num18z0"/>
    <w:qFormat/>
    <w:rsid w:val="00BD7F7A"/>
    <w:rPr>
      <w:rFonts w:hint="default"/>
      <w:b w:val="0"/>
    </w:rPr>
  </w:style>
  <w:style w:type="character" w:customStyle="1" w:styleId="WW8Num19z0">
    <w:name w:val="WW8Num19z0"/>
    <w:qFormat/>
    <w:rsid w:val="00BD7F7A"/>
    <w:rPr>
      <w:rFonts w:hint="default"/>
    </w:rPr>
  </w:style>
  <w:style w:type="character" w:customStyle="1" w:styleId="WW8Num21z0">
    <w:name w:val="WW8Num21z0"/>
    <w:rsid w:val="00BD7F7A"/>
    <w:rPr>
      <w:rFonts w:hint="default"/>
    </w:rPr>
  </w:style>
  <w:style w:type="character" w:customStyle="1" w:styleId="WW8Num22z0">
    <w:name w:val="WW8Num22z0"/>
    <w:rsid w:val="00BD7F7A"/>
    <w:rPr>
      <w:rFonts w:hint="default"/>
    </w:rPr>
  </w:style>
  <w:style w:type="character" w:customStyle="1" w:styleId="WW8Num23z0">
    <w:name w:val="WW8Num23z0"/>
    <w:rsid w:val="00BD7F7A"/>
    <w:rPr>
      <w:rFonts w:hint="default"/>
    </w:rPr>
  </w:style>
  <w:style w:type="character" w:customStyle="1" w:styleId="WW8Num24z0">
    <w:name w:val="WW8Num24z0"/>
    <w:rsid w:val="00BD7F7A"/>
    <w:rPr>
      <w:rFonts w:hint="default"/>
    </w:rPr>
  </w:style>
  <w:style w:type="character" w:customStyle="1" w:styleId="WW8Num26z0">
    <w:name w:val="WW8Num26z0"/>
    <w:rsid w:val="00BD7F7A"/>
    <w:rPr>
      <w:rFonts w:hint="default"/>
    </w:rPr>
  </w:style>
  <w:style w:type="character" w:customStyle="1" w:styleId="WW8Num27z0">
    <w:name w:val="WW8Num27z0"/>
    <w:rsid w:val="00BD7F7A"/>
    <w:rPr>
      <w:rFonts w:hint="default"/>
    </w:rPr>
  </w:style>
  <w:style w:type="character" w:customStyle="1" w:styleId="WW8Num28z0">
    <w:name w:val="WW8Num28z0"/>
    <w:rsid w:val="00BD7F7A"/>
    <w:rPr>
      <w:rFonts w:hint="default"/>
    </w:rPr>
  </w:style>
  <w:style w:type="character" w:customStyle="1" w:styleId="WW8Num29z1">
    <w:name w:val="WW8Num29z1"/>
    <w:rsid w:val="00BD7F7A"/>
    <w:rPr>
      <w:rFonts w:hint="default"/>
    </w:rPr>
  </w:style>
  <w:style w:type="character" w:customStyle="1" w:styleId="WW8Num31z0">
    <w:name w:val="WW8Num31z0"/>
    <w:rsid w:val="00BD7F7A"/>
    <w:rPr>
      <w:rFonts w:hint="default"/>
    </w:rPr>
  </w:style>
  <w:style w:type="character" w:customStyle="1" w:styleId="WW8Num32z0">
    <w:name w:val="WW8Num32z0"/>
    <w:rsid w:val="00BD7F7A"/>
    <w:rPr>
      <w:rFonts w:hint="default"/>
    </w:rPr>
  </w:style>
  <w:style w:type="character" w:customStyle="1" w:styleId="WW8Num36z0">
    <w:name w:val="WW8Num36z0"/>
    <w:rsid w:val="00BD7F7A"/>
    <w:rPr>
      <w:rFonts w:hint="default"/>
    </w:rPr>
  </w:style>
  <w:style w:type="character" w:customStyle="1" w:styleId="WW8Num38z0">
    <w:name w:val="WW8Num38z0"/>
    <w:rsid w:val="00BD7F7A"/>
    <w:rPr>
      <w:rFonts w:ascii="Arial" w:eastAsia="Times New Roman" w:hAnsi="Arial" w:cs="Calibri"/>
    </w:rPr>
  </w:style>
  <w:style w:type="character" w:customStyle="1" w:styleId="WW8Num42z0">
    <w:name w:val="WW8Num42z0"/>
    <w:rsid w:val="00BD7F7A"/>
    <w:rPr>
      <w:rFonts w:hint="default"/>
    </w:rPr>
  </w:style>
  <w:style w:type="character" w:customStyle="1" w:styleId="Ttulo3Char">
    <w:name w:val="Título 3 Char"/>
    <w:uiPriority w:val="9"/>
    <w:qFormat/>
    <w:rsid w:val="00BD7F7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4Char">
    <w:name w:val="Título 4 Char"/>
    <w:uiPriority w:val="9"/>
    <w:qFormat/>
    <w:rsid w:val="00BD7F7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8Char">
    <w:name w:val="Título 8 Char"/>
    <w:rsid w:val="00BD7F7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rsid w:val="00BD7F7A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RecuodecorpodetextoChar">
    <w:name w:val="Recuo de corpo de texto Char"/>
    <w:qFormat/>
    <w:rsid w:val="00BD7F7A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apple-converted-space">
    <w:name w:val="apple-converted-space"/>
    <w:rsid w:val="00BD7F7A"/>
  </w:style>
  <w:style w:type="character" w:customStyle="1" w:styleId="TextodenotaderodapChar">
    <w:name w:val="Texto de nota de rodapé Char"/>
    <w:rsid w:val="00BD7F7A"/>
    <w:rPr>
      <w:rFonts w:ascii="Arial" w:eastAsia="Times New Roman" w:hAnsi="Arial" w:cs="Arial"/>
    </w:rPr>
  </w:style>
  <w:style w:type="character" w:customStyle="1" w:styleId="Caracteresdenotaderodap">
    <w:name w:val="Caracteres de nota de rodapé"/>
    <w:rsid w:val="00BD7F7A"/>
    <w:rPr>
      <w:vertAlign w:val="superscript"/>
    </w:rPr>
  </w:style>
  <w:style w:type="character" w:styleId="Forte">
    <w:name w:val="Strong"/>
    <w:qFormat/>
    <w:rsid w:val="00BD7F7A"/>
    <w:rPr>
      <w:b/>
      <w:bCs/>
    </w:rPr>
  </w:style>
  <w:style w:type="character" w:customStyle="1" w:styleId="Ttulo5Char">
    <w:name w:val="Título 5 Char"/>
    <w:uiPriority w:val="9"/>
    <w:qFormat/>
    <w:rsid w:val="00BD7F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har">
    <w:name w:val="Título 1 Char"/>
    <w:uiPriority w:val="9"/>
    <w:qFormat/>
    <w:rsid w:val="00BD7F7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Recuodecorpodetexto3Char">
    <w:name w:val="Recuo de corpo de texto 3 Char"/>
    <w:link w:val="Recuodecorpodetexto3"/>
    <w:rsid w:val="00BD7F7A"/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BD7F7A"/>
    <w:rPr>
      <w:rFonts w:ascii="TimesNewRomanPSMT" w:hAnsi="TimesNewRomanPSMT" w:cs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BD7F7A"/>
    <w:rPr>
      <w:rFonts w:ascii="TimesNewRomanPS-BoldMT" w:hAnsi="TimesNewRomanPS-BoldMT" w:cs="TimesNewRomanPS-BoldMT" w:hint="default"/>
      <w:b/>
      <w:bCs/>
      <w:i w:val="0"/>
      <w:iCs w:val="0"/>
      <w:color w:val="242021"/>
      <w:sz w:val="16"/>
      <w:szCs w:val="16"/>
    </w:rPr>
  </w:style>
  <w:style w:type="character" w:customStyle="1" w:styleId="titulo">
    <w:name w:val="titulo"/>
    <w:basedOn w:val="Fontepargpadro1"/>
    <w:rsid w:val="00BD7F7A"/>
  </w:style>
  <w:style w:type="character" w:customStyle="1" w:styleId="label">
    <w:name w:val="label"/>
    <w:basedOn w:val="Fontepargpadro1"/>
    <w:rsid w:val="00BD7F7A"/>
  </w:style>
  <w:style w:type="character" w:customStyle="1" w:styleId="Smbolosdenumerao">
    <w:name w:val="Símbolos de numeração"/>
    <w:qFormat/>
    <w:rsid w:val="00BD7F7A"/>
  </w:style>
  <w:style w:type="character" w:customStyle="1" w:styleId="ListLabel37">
    <w:name w:val="ListLabel 37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8">
    <w:name w:val="ListLabel 38"/>
    <w:rsid w:val="00BD7F7A"/>
    <w:rPr>
      <w:rFonts w:ascii="Arial MT" w:eastAsia="Arial MT" w:hAnsi="Arial MT" w:cs="Arial MT"/>
      <w:spacing w:val="-1"/>
      <w:w w:val="76"/>
      <w:sz w:val="22"/>
      <w:szCs w:val="22"/>
      <w:lang w:val="pt-PT" w:eastAsia="en-US" w:bidi="ar-SA"/>
    </w:rPr>
  </w:style>
  <w:style w:type="character" w:customStyle="1" w:styleId="ListLabel39">
    <w:name w:val="ListLabel 39"/>
    <w:rsid w:val="00BD7F7A"/>
    <w:rPr>
      <w:rFonts w:cs="Symbol"/>
      <w:lang w:val="pt-PT" w:eastAsia="en-US" w:bidi="ar-SA"/>
    </w:rPr>
  </w:style>
  <w:style w:type="character" w:customStyle="1" w:styleId="ListLabel40">
    <w:name w:val="ListLabel 40"/>
    <w:rsid w:val="00BD7F7A"/>
    <w:rPr>
      <w:rFonts w:cs="Symbol"/>
      <w:lang w:val="pt-PT" w:eastAsia="en-US" w:bidi="ar-SA"/>
    </w:rPr>
  </w:style>
  <w:style w:type="character" w:customStyle="1" w:styleId="ListLabel41">
    <w:name w:val="ListLabel 41"/>
    <w:rsid w:val="00BD7F7A"/>
    <w:rPr>
      <w:rFonts w:cs="Symbol"/>
      <w:lang w:val="pt-PT" w:eastAsia="en-US" w:bidi="ar-SA"/>
    </w:rPr>
  </w:style>
  <w:style w:type="character" w:customStyle="1" w:styleId="ListLabel42">
    <w:name w:val="ListLabel 42"/>
    <w:rsid w:val="00BD7F7A"/>
    <w:rPr>
      <w:rFonts w:cs="Symbol"/>
      <w:lang w:val="pt-PT" w:eastAsia="en-US" w:bidi="ar-SA"/>
    </w:rPr>
  </w:style>
  <w:style w:type="character" w:customStyle="1" w:styleId="ListLabel43">
    <w:name w:val="ListLabel 43"/>
    <w:rsid w:val="00BD7F7A"/>
    <w:rPr>
      <w:rFonts w:cs="Symbol"/>
      <w:lang w:val="pt-PT" w:eastAsia="en-US" w:bidi="ar-SA"/>
    </w:rPr>
  </w:style>
  <w:style w:type="character" w:customStyle="1" w:styleId="ListLabel44">
    <w:name w:val="ListLabel 44"/>
    <w:rsid w:val="00BD7F7A"/>
    <w:rPr>
      <w:rFonts w:cs="Symbol"/>
      <w:lang w:val="pt-PT" w:eastAsia="en-US" w:bidi="ar-SA"/>
    </w:rPr>
  </w:style>
  <w:style w:type="character" w:customStyle="1" w:styleId="ListLabel45">
    <w:name w:val="ListLabel 45"/>
    <w:rsid w:val="00BD7F7A"/>
    <w:rPr>
      <w:rFonts w:cs="Symbol"/>
      <w:lang w:val="pt-PT" w:eastAsia="en-US" w:bidi="ar-SA"/>
    </w:rPr>
  </w:style>
  <w:style w:type="character" w:customStyle="1" w:styleId="ListLabel28">
    <w:name w:val="ListLabel 28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9">
    <w:name w:val="ListLabel 29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0">
    <w:name w:val="ListLabel 3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1">
    <w:name w:val="ListLabel 31"/>
    <w:rsid w:val="00BD7F7A"/>
    <w:rPr>
      <w:rFonts w:ascii="Arial MT" w:eastAsia="Arial MT" w:hAnsi="Arial MT" w:cs="Arial MT"/>
      <w:spacing w:val="0"/>
      <w:w w:val="102"/>
      <w:sz w:val="22"/>
      <w:szCs w:val="22"/>
      <w:lang w:val="pt-PT" w:eastAsia="en-US" w:bidi="ar-SA"/>
    </w:rPr>
  </w:style>
  <w:style w:type="character" w:customStyle="1" w:styleId="ListLabel32">
    <w:name w:val="ListLabel 32"/>
    <w:rsid w:val="00BD7F7A"/>
    <w:rPr>
      <w:rFonts w:cs="Symbol"/>
      <w:lang w:val="pt-PT" w:eastAsia="en-US" w:bidi="ar-SA"/>
    </w:rPr>
  </w:style>
  <w:style w:type="character" w:customStyle="1" w:styleId="ListLabel33">
    <w:name w:val="ListLabel 33"/>
    <w:rsid w:val="00BD7F7A"/>
    <w:rPr>
      <w:rFonts w:cs="Symbol"/>
      <w:lang w:val="pt-PT" w:eastAsia="en-US" w:bidi="ar-SA"/>
    </w:rPr>
  </w:style>
  <w:style w:type="character" w:customStyle="1" w:styleId="ListLabel34">
    <w:name w:val="ListLabel 34"/>
    <w:rsid w:val="00BD7F7A"/>
    <w:rPr>
      <w:rFonts w:cs="Symbol"/>
      <w:lang w:val="pt-PT" w:eastAsia="en-US" w:bidi="ar-SA"/>
    </w:rPr>
  </w:style>
  <w:style w:type="character" w:customStyle="1" w:styleId="ListLabel35">
    <w:name w:val="ListLabel 35"/>
    <w:rsid w:val="00BD7F7A"/>
    <w:rPr>
      <w:rFonts w:cs="Symbol"/>
      <w:lang w:val="pt-PT" w:eastAsia="en-US" w:bidi="ar-SA"/>
    </w:rPr>
  </w:style>
  <w:style w:type="character" w:customStyle="1" w:styleId="ListLabel36">
    <w:name w:val="ListLabel 36"/>
    <w:rsid w:val="00BD7F7A"/>
    <w:rPr>
      <w:rFonts w:cs="Symbol"/>
      <w:lang w:val="pt-PT" w:eastAsia="en-US" w:bidi="ar-SA"/>
    </w:rPr>
  </w:style>
  <w:style w:type="character" w:customStyle="1" w:styleId="ListLabel19">
    <w:name w:val="ListLabel 19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0">
    <w:name w:val="ListLabel 20"/>
    <w:rsid w:val="00BD7F7A"/>
    <w:rPr>
      <w:rFonts w:cs="Symbol"/>
      <w:lang w:val="pt-PT" w:eastAsia="en-US" w:bidi="ar-SA"/>
    </w:rPr>
  </w:style>
  <w:style w:type="character" w:customStyle="1" w:styleId="ListLabel21">
    <w:name w:val="ListLabel 21"/>
    <w:rsid w:val="00BD7F7A"/>
    <w:rPr>
      <w:rFonts w:cs="Symbol"/>
      <w:lang w:val="pt-PT" w:eastAsia="en-US" w:bidi="ar-SA"/>
    </w:rPr>
  </w:style>
  <w:style w:type="character" w:customStyle="1" w:styleId="ListLabel22">
    <w:name w:val="ListLabel 22"/>
    <w:rsid w:val="00BD7F7A"/>
    <w:rPr>
      <w:rFonts w:cs="Symbol"/>
      <w:lang w:val="pt-PT" w:eastAsia="en-US" w:bidi="ar-SA"/>
    </w:rPr>
  </w:style>
  <w:style w:type="character" w:customStyle="1" w:styleId="ListLabel23">
    <w:name w:val="ListLabel 23"/>
    <w:rsid w:val="00BD7F7A"/>
    <w:rPr>
      <w:rFonts w:cs="Symbol"/>
      <w:lang w:val="pt-PT" w:eastAsia="en-US" w:bidi="ar-SA"/>
    </w:rPr>
  </w:style>
  <w:style w:type="character" w:customStyle="1" w:styleId="ListLabel24">
    <w:name w:val="ListLabel 24"/>
    <w:rsid w:val="00BD7F7A"/>
    <w:rPr>
      <w:rFonts w:cs="Symbol"/>
      <w:lang w:val="pt-PT" w:eastAsia="en-US" w:bidi="ar-SA"/>
    </w:rPr>
  </w:style>
  <w:style w:type="character" w:customStyle="1" w:styleId="ListLabel25">
    <w:name w:val="ListLabel 25"/>
    <w:rsid w:val="00BD7F7A"/>
    <w:rPr>
      <w:rFonts w:cs="Symbol"/>
      <w:lang w:val="pt-PT" w:eastAsia="en-US" w:bidi="ar-SA"/>
    </w:rPr>
  </w:style>
  <w:style w:type="character" w:customStyle="1" w:styleId="ListLabel26">
    <w:name w:val="ListLabel 26"/>
    <w:rsid w:val="00BD7F7A"/>
    <w:rPr>
      <w:rFonts w:cs="Symbol"/>
      <w:lang w:val="pt-PT" w:eastAsia="en-US" w:bidi="ar-SA"/>
    </w:rPr>
  </w:style>
  <w:style w:type="character" w:customStyle="1" w:styleId="ListLabel27">
    <w:name w:val="ListLabel 27"/>
    <w:rsid w:val="00BD7F7A"/>
    <w:rPr>
      <w:rFonts w:cs="Symbol"/>
      <w:lang w:val="pt-PT" w:eastAsia="en-US" w:bidi="ar-SA"/>
    </w:rPr>
  </w:style>
  <w:style w:type="character" w:customStyle="1" w:styleId="ListLabel10">
    <w:name w:val="ListLabel 1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11">
    <w:name w:val="ListLabel 11"/>
    <w:rsid w:val="00BD7F7A"/>
    <w:rPr>
      <w:rFonts w:cs="Symbol"/>
      <w:lang w:val="pt-PT" w:eastAsia="en-US" w:bidi="ar-SA"/>
    </w:rPr>
  </w:style>
  <w:style w:type="character" w:customStyle="1" w:styleId="ListLabel12">
    <w:name w:val="ListLabel 12"/>
    <w:rsid w:val="00BD7F7A"/>
    <w:rPr>
      <w:rFonts w:cs="Symbol"/>
      <w:lang w:val="pt-PT" w:eastAsia="en-US" w:bidi="ar-SA"/>
    </w:rPr>
  </w:style>
  <w:style w:type="character" w:customStyle="1" w:styleId="ListLabel13">
    <w:name w:val="ListLabel 13"/>
    <w:rsid w:val="00BD7F7A"/>
    <w:rPr>
      <w:rFonts w:cs="Symbol"/>
      <w:lang w:val="pt-PT" w:eastAsia="en-US" w:bidi="ar-SA"/>
    </w:rPr>
  </w:style>
  <w:style w:type="character" w:customStyle="1" w:styleId="ListLabel14">
    <w:name w:val="ListLabel 14"/>
    <w:rsid w:val="00BD7F7A"/>
    <w:rPr>
      <w:rFonts w:cs="Symbol"/>
      <w:lang w:val="pt-PT" w:eastAsia="en-US" w:bidi="ar-SA"/>
    </w:rPr>
  </w:style>
  <w:style w:type="character" w:customStyle="1" w:styleId="ListLabel15">
    <w:name w:val="ListLabel 15"/>
    <w:rsid w:val="00BD7F7A"/>
    <w:rPr>
      <w:rFonts w:cs="Symbol"/>
      <w:lang w:val="pt-PT" w:eastAsia="en-US" w:bidi="ar-SA"/>
    </w:rPr>
  </w:style>
  <w:style w:type="character" w:customStyle="1" w:styleId="ListLabel16">
    <w:name w:val="ListLabel 16"/>
    <w:rsid w:val="00BD7F7A"/>
    <w:rPr>
      <w:rFonts w:cs="Symbol"/>
      <w:lang w:val="pt-PT" w:eastAsia="en-US" w:bidi="ar-SA"/>
    </w:rPr>
  </w:style>
  <w:style w:type="character" w:customStyle="1" w:styleId="ListLabel17">
    <w:name w:val="ListLabel 17"/>
    <w:rsid w:val="00BD7F7A"/>
    <w:rPr>
      <w:rFonts w:cs="Symbol"/>
      <w:lang w:val="pt-PT" w:eastAsia="en-US" w:bidi="ar-SA"/>
    </w:rPr>
  </w:style>
  <w:style w:type="character" w:customStyle="1" w:styleId="ListLabel18">
    <w:name w:val="ListLabel 18"/>
    <w:rsid w:val="00BD7F7A"/>
    <w:rPr>
      <w:rFonts w:cs="Symbol"/>
      <w:lang w:val="pt-PT" w:eastAsia="en-US" w:bidi="ar-SA"/>
    </w:rPr>
  </w:style>
  <w:style w:type="character" w:customStyle="1" w:styleId="ListLabel1">
    <w:name w:val="ListLabel 1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">
    <w:name w:val="ListLabel 2"/>
    <w:rsid w:val="00BD7F7A"/>
    <w:rPr>
      <w:rFonts w:cs="Symbol"/>
      <w:lang w:val="pt-PT" w:eastAsia="en-US" w:bidi="ar-SA"/>
    </w:rPr>
  </w:style>
  <w:style w:type="character" w:customStyle="1" w:styleId="ListLabel3">
    <w:name w:val="ListLabel 3"/>
    <w:rsid w:val="00BD7F7A"/>
    <w:rPr>
      <w:rFonts w:cs="Symbol"/>
      <w:lang w:val="pt-PT" w:eastAsia="en-US" w:bidi="ar-SA"/>
    </w:rPr>
  </w:style>
  <w:style w:type="character" w:customStyle="1" w:styleId="ListLabel4">
    <w:name w:val="ListLabel 4"/>
    <w:rsid w:val="00BD7F7A"/>
    <w:rPr>
      <w:rFonts w:cs="Symbol"/>
      <w:lang w:val="pt-PT" w:eastAsia="en-US" w:bidi="ar-SA"/>
    </w:rPr>
  </w:style>
  <w:style w:type="character" w:customStyle="1" w:styleId="ListLabel5">
    <w:name w:val="ListLabel 5"/>
    <w:rsid w:val="00BD7F7A"/>
    <w:rPr>
      <w:rFonts w:cs="Symbol"/>
      <w:lang w:val="pt-PT" w:eastAsia="en-US" w:bidi="ar-SA"/>
    </w:rPr>
  </w:style>
  <w:style w:type="character" w:customStyle="1" w:styleId="ListLabel6">
    <w:name w:val="ListLabel 6"/>
    <w:rsid w:val="00BD7F7A"/>
    <w:rPr>
      <w:rFonts w:cs="Symbol"/>
      <w:lang w:val="pt-PT" w:eastAsia="en-US" w:bidi="ar-SA"/>
    </w:rPr>
  </w:style>
  <w:style w:type="character" w:customStyle="1" w:styleId="ListLabel7">
    <w:name w:val="ListLabel 7"/>
    <w:rsid w:val="00BD7F7A"/>
    <w:rPr>
      <w:rFonts w:cs="Symbol"/>
      <w:lang w:val="pt-PT" w:eastAsia="en-US" w:bidi="ar-SA"/>
    </w:rPr>
  </w:style>
  <w:style w:type="character" w:customStyle="1" w:styleId="ListLabel8">
    <w:name w:val="ListLabel 8"/>
    <w:rsid w:val="00BD7F7A"/>
    <w:rPr>
      <w:rFonts w:cs="Symbol"/>
      <w:lang w:val="pt-PT" w:eastAsia="en-US" w:bidi="ar-SA"/>
    </w:rPr>
  </w:style>
  <w:style w:type="character" w:customStyle="1" w:styleId="ListLabel9">
    <w:name w:val="ListLabel 9"/>
    <w:rsid w:val="00BD7F7A"/>
    <w:rPr>
      <w:rFonts w:cs="Symbol"/>
      <w:lang w:val="pt-PT" w:eastAsia="en-US" w:bidi="ar-SA"/>
    </w:rPr>
  </w:style>
  <w:style w:type="character" w:customStyle="1" w:styleId="Marcadores">
    <w:name w:val="Marcadores"/>
    <w:qFormat/>
    <w:rsid w:val="00BD7F7A"/>
    <w:rPr>
      <w:rFonts w:ascii="OpenSymbol" w:eastAsia="OpenSymbol" w:hAnsi="OpenSymbol" w:cs="OpenSymbol"/>
    </w:rPr>
  </w:style>
  <w:style w:type="paragraph" w:styleId="NormalWeb">
    <w:name w:val="Normal (Web)"/>
    <w:basedOn w:val="Normal"/>
    <w:qFormat/>
    <w:rsid w:val="00BD7F7A"/>
    <w:pPr>
      <w:spacing w:before="280" w:after="280"/>
    </w:pPr>
    <w:rPr>
      <w:sz w:val="24"/>
      <w:szCs w:val="24"/>
    </w:rPr>
  </w:style>
  <w:style w:type="paragraph" w:customStyle="1" w:styleId="artigo">
    <w:name w:val="artigo"/>
    <w:basedOn w:val="Normal"/>
    <w:rsid w:val="00BD7F7A"/>
    <w:pPr>
      <w:spacing w:before="280" w:after="280"/>
    </w:pPr>
    <w:rPr>
      <w:sz w:val="24"/>
      <w:szCs w:val="24"/>
    </w:rPr>
  </w:style>
  <w:style w:type="paragraph" w:styleId="Textodenotaderodap">
    <w:name w:val="footnote text"/>
    <w:basedOn w:val="Normal"/>
    <w:link w:val="TextodenotaderodapChar1"/>
    <w:rsid w:val="00BD7F7A"/>
    <w:rPr>
      <w:rFonts w:ascii="Arial" w:hAnsi="Arial" w:cs="Arial"/>
      <w:lang w:val="x-none"/>
    </w:rPr>
  </w:style>
  <w:style w:type="character" w:customStyle="1" w:styleId="TextodenotaderodapChar1">
    <w:name w:val="Texto de nota de rodapé Char1"/>
    <w:basedOn w:val="Fontepargpadro"/>
    <w:link w:val="Textodenotaderodap"/>
    <w:rsid w:val="00BD7F7A"/>
    <w:rPr>
      <w:rFonts w:ascii="Arial" w:hAnsi="Arial" w:cs="Arial"/>
      <w:lang w:val="x-none" w:eastAsia="zh-CN"/>
    </w:rPr>
  </w:style>
  <w:style w:type="paragraph" w:customStyle="1" w:styleId="PargrafodaLista1">
    <w:name w:val="Parágrafo da Lista1"/>
    <w:basedOn w:val="Normal"/>
    <w:qFormat/>
    <w:rsid w:val="00BD7F7A"/>
    <w:pPr>
      <w:ind w:left="1868" w:right="147" w:hanging="536"/>
      <w:jc w:val="both"/>
    </w:pPr>
    <w:rPr>
      <w:rFonts w:ascii="Arial" w:hAnsi="Arial" w:cs="Arial"/>
      <w:sz w:val="24"/>
      <w:szCs w:val="24"/>
    </w:rPr>
  </w:style>
  <w:style w:type="paragraph" w:customStyle="1" w:styleId="PargrafodaLista2">
    <w:name w:val="Parágrafo da Lista2"/>
    <w:basedOn w:val="Normal"/>
    <w:rsid w:val="00366F8F"/>
    <w:pPr>
      <w:ind w:left="1868" w:right="147" w:hanging="536"/>
      <w:jc w:val="both"/>
    </w:pPr>
    <w:rPr>
      <w:rFonts w:ascii="Arial" w:hAnsi="Arial" w:cs="Arial"/>
      <w:sz w:val="24"/>
      <w:szCs w:val="24"/>
    </w:rPr>
  </w:style>
  <w:style w:type="paragraph" w:customStyle="1" w:styleId="Corpodetexto22">
    <w:name w:val="Corpo de texto 22"/>
    <w:basedOn w:val="Normal"/>
    <w:rsid w:val="0072613A"/>
    <w:pPr>
      <w:tabs>
        <w:tab w:val="left" w:pos="2835"/>
      </w:tabs>
      <w:suppressAutoHyphens w:val="0"/>
      <w:ind w:left="2835"/>
      <w:jc w:val="both"/>
    </w:pPr>
    <w:rPr>
      <w:rFonts w:ascii="Arial" w:hAnsi="Arial"/>
      <w:b/>
      <w:sz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FD2CE8"/>
    <w:rPr>
      <w:b/>
      <w:bCs/>
      <w:sz w:val="24"/>
      <w:szCs w:val="24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D2CE8"/>
    <w:rPr>
      <w:color w:val="0563C1" w:themeColor="hyperlink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FD2CE8"/>
    <w:rPr>
      <w:rFonts w:ascii="Courier New" w:hAnsi="Courier New"/>
    </w:rPr>
  </w:style>
  <w:style w:type="character" w:styleId="Nmerodepgina">
    <w:name w:val="page number"/>
    <w:basedOn w:val="Fontepargpadro"/>
    <w:qFormat/>
    <w:rsid w:val="00FD2CE8"/>
  </w:style>
  <w:style w:type="character" w:customStyle="1" w:styleId="Recuodecorpodetexto2Char">
    <w:name w:val="Recuo de corpo de texto 2 Char"/>
    <w:basedOn w:val="Fontepargpadro"/>
    <w:link w:val="Recuodecorpodetexto2"/>
    <w:qFormat/>
    <w:rsid w:val="00FD2CE8"/>
    <w:rPr>
      <w:rFonts w:ascii="Arial" w:hAnsi="Arial"/>
      <w:sz w:val="28"/>
    </w:rPr>
  </w:style>
  <w:style w:type="character" w:styleId="Refdecomentrio">
    <w:name w:val="annotation reference"/>
    <w:basedOn w:val="Fontepargpadro"/>
    <w:qFormat/>
    <w:rsid w:val="00FD2C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FD2CE8"/>
  </w:style>
  <w:style w:type="character" w:customStyle="1" w:styleId="AssuntodocomentrioChar">
    <w:name w:val="Assunto do comentário Char"/>
    <w:basedOn w:val="TextodecomentrioChar"/>
    <w:link w:val="Assuntodocomentrio"/>
    <w:qFormat/>
    <w:rsid w:val="00FD2CE8"/>
    <w:rPr>
      <w:b/>
      <w:bCs/>
    </w:rPr>
  </w:style>
  <w:style w:type="character" w:customStyle="1" w:styleId="UnresolvedMention">
    <w:name w:val="Unresolved Mention"/>
    <w:basedOn w:val="Fontepargpadro"/>
    <w:qFormat/>
    <w:rsid w:val="009D4187"/>
    <w:rPr>
      <w:rFonts w:ascii="Arial" w:hAnsi="Arial"/>
      <w:color w:val="605E5C"/>
      <w:sz w:val="24"/>
      <w:shd w:val="clear" w:color="auto" w:fill="E1DFDD"/>
    </w:rPr>
  </w:style>
  <w:style w:type="character" w:customStyle="1" w:styleId="TtuloChar">
    <w:name w:val="Título Char"/>
    <w:basedOn w:val="Fontepargpadro"/>
    <w:link w:val="Ttulo"/>
    <w:qFormat/>
    <w:rsid w:val="00FD2CE8"/>
    <w:rPr>
      <w:rFonts w:ascii="Arial" w:eastAsia="Arial" w:hAnsi="Arial" w:cs="Arial"/>
      <w:b/>
      <w:bCs/>
      <w:sz w:val="52"/>
      <w:szCs w:val="52"/>
      <w:lang w:val="pt-PT"/>
    </w:rPr>
  </w:style>
  <w:style w:type="character" w:customStyle="1" w:styleId="WW8Num1z1">
    <w:name w:val="WW8Num1z1"/>
    <w:qFormat/>
    <w:rsid w:val="00FD2CE8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z5">
    <w:name w:val="WW8Num1z5"/>
    <w:qFormat/>
    <w:rsid w:val="00FD2CE8"/>
  </w:style>
  <w:style w:type="character" w:customStyle="1" w:styleId="WW8Num9z0">
    <w:name w:val="WW8Num9z0"/>
    <w:qFormat/>
    <w:rsid w:val="00FD2CE8"/>
  </w:style>
  <w:style w:type="character" w:customStyle="1" w:styleId="WW8Num10z1">
    <w:name w:val="WW8Num10z1"/>
    <w:qFormat/>
    <w:rsid w:val="00FD2CE8"/>
    <w:rPr>
      <w:rFonts w:ascii="Courier New" w:hAnsi="Courier New" w:cs="Courier New"/>
    </w:rPr>
  </w:style>
  <w:style w:type="character" w:customStyle="1" w:styleId="WW8Num12z1">
    <w:name w:val="WW8Num12z1"/>
    <w:qFormat/>
    <w:rsid w:val="00FD2CE8"/>
    <w:rPr>
      <w:rFonts w:ascii="Courier New" w:hAnsi="Courier New" w:cs="Courier New"/>
    </w:rPr>
  </w:style>
  <w:style w:type="character" w:customStyle="1" w:styleId="WW8Num14z0">
    <w:name w:val="WW8Num14z0"/>
    <w:qFormat/>
    <w:rsid w:val="00FD2CE8"/>
  </w:style>
  <w:style w:type="character" w:customStyle="1" w:styleId="WW8Num15z1">
    <w:name w:val="WW8Num15z1"/>
    <w:qFormat/>
    <w:rsid w:val="00FD2CE8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5z5">
    <w:name w:val="WW8Num15z5"/>
    <w:qFormat/>
    <w:rsid w:val="00FD2CE8"/>
  </w:style>
  <w:style w:type="character" w:customStyle="1" w:styleId="FootnoteCharacters">
    <w:name w:val="Footnote Characters"/>
    <w:qFormat/>
    <w:rsid w:val="00FD2CE8"/>
    <w:rPr>
      <w:vertAlign w:val="superscript"/>
    </w:rPr>
  </w:style>
  <w:style w:type="character" w:customStyle="1" w:styleId="Numeraodelinhas">
    <w:name w:val="Numeração de linhas"/>
    <w:rsid w:val="00FD2CE8"/>
  </w:style>
  <w:style w:type="paragraph" w:styleId="Ttulo">
    <w:name w:val="Title"/>
    <w:basedOn w:val="Normal"/>
    <w:next w:val="Corpodetexto"/>
    <w:link w:val="TtuloChar"/>
    <w:qFormat/>
    <w:rsid w:val="00FD2CE8"/>
    <w:pPr>
      <w:widowControl w:val="0"/>
      <w:spacing w:before="162"/>
      <w:ind w:left="108" w:right="584" w:firstLine="28"/>
      <w:jc w:val="both"/>
    </w:pPr>
    <w:rPr>
      <w:rFonts w:ascii="Arial" w:eastAsia="Arial" w:hAnsi="Arial" w:cs="Arial"/>
      <w:b/>
      <w:bCs/>
      <w:sz w:val="52"/>
      <w:szCs w:val="52"/>
      <w:lang w:val="pt-PT" w:eastAsia="pt-BR"/>
    </w:rPr>
  </w:style>
  <w:style w:type="character" w:customStyle="1" w:styleId="TtuloChar1">
    <w:name w:val="Título Char1"/>
    <w:basedOn w:val="Fontepargpadro"/>
    <w:uiPriority w:val="10"/>
    <w:rsid w:val="00FD2CE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orpodetextoChar1">
    <w:name w:val="Corpo de texto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character" w:customStyle="1" w:styleId="CabealhoChar1">
    <w:name w:val="Cabeçalho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character" w:customStyle="1" w:styleId="RodapChar1">
    <w:name w:val="Rodapé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character" w:customStyle="1" w:styleId="TextodebaloChar1">
    <w:name w:val="Texto de balão Char1"/>
    <w:basedOn w:val="Fontepargpadro"/>
    <w:uiPriority w:val="99"/>
    <w:semiHidden/>
    <w:rsid w:val="00FD2CE8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qFormat/>
    <w:rsid w:val="00FD2CE8"/>
    <w:pPr>
      <w:jc w:val="both"/>
    </w:pPr>
    <w:rPr>
      <w:rFonts w:ascii="Courier New" w:hAnsi="Courier New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FD2CE8"/>
    <w:rPr>
      <w:rFonts w:ascii="Consolas" w:hAnsi="Consolas"/>
      <w:sz w:val="21"/>
      <w:szCs w:val="21"/>
      <w:lang w:eastAsia="zh-CN"/>
    </w:rPr>
  </w:style>
  <w:style w:type="paragraph" w:styleId="Corpodetexto2">
    <w:name w:val="Body Text 2"/>
    <w:basedOn w:val="Normal"/>
    <w:link w:val="Corpodetexto2Char"/>
    <w:qFormat/>
    <w:rsid w:val="00FD2CE8"/>
    <w:pPr>
      <w:spacing w:after="120" w:line="480" w:lineRule="auto"/>
      <w:jc w:val="both"/>
    </w:pPr>
    <w:rPr>
      <w:b/>
      <w:i/>
      <w:sz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FD2CE8"/>
    <w:rPr>
      <w:lang w:eastAsia="zh-C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qFormat/>
    <w:rsid w:val="00FD2CE8"/>
    <w:pPr>
      <w:spacing w:after="160" w:line="360" w:lineRule="auto"/>
      <w:ind w:firstLine="708"/>
      <w:jc w:val="both"/>
    </w:pPr>
    <w:rPr>
      <w:rFonts w:ascii="Arial" w:hAnsi="Arial"/>
      <w:sz w:val="28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FD2CE8"/>
    <w:rPr>
      <w:lang w:eastAsia="zh-CN"/>
    </w:rPr>
  </w:style>
  <w:style w:type="paragraph" w:customStyle="1" w:styleId="Default">
    <w:name w:val="Default"/>
    <w:qFormat/>
    <w:rsid w:val="00FD2CE8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qFormat/>
    <w:rsid w:val="00FD2CE8"/>
    <w:pPr>
      <w:spacing w:after="160"/>
      <w:jc w:val="both"/>
    </w:pPr>
    <w:rPr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FD2CE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FD2CE8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FD2CE8"/>
    <w:rPr>
      <w:b/>
      <w:bCs/>
      <w:lang w:eastAsia="zh-CN"/>
    </w:rPr>
  </w:style>
  <w:style w:type="paragraph" w:customStyle="1" w:styleId="msonormal0">
    <w:name w:val="msonormal"/>
    <w:basedOn w:val="Normal"/>
    <w:qFormat/>
    <w:rsid w:val="00FD2CE8"/>
    <w:pPr>
      <w:spacing w:before="280" w:after="280"/>
      <w:jc w:val="both"/>
    </w:pPr>
    <w:rPr>
      <w:sz w:val="24"/>
      <w:szCs w:val="24"/>
      <w:lang w:eastAsia="pt-BR"/>
    </w:rPr>
  </w:style>
  <w:style w:type="paragraph" w:customStyle="1" w:styleId="TableParagraph">
    <w:name w:val="Table Paragraph"/>
    <w:basedOn w:val="Normal"/>
    <w:qFormat/>
    <w:rsid w:val="00FD2CE8"/>
    <w:pPr>
      <w:widowControl w:val="0"/>
      <w:jc w:val="both"/>
    </w:pPr>
    <w:rPr>
      <w:rFonts w:ascii="Arial MT" w:eastAsia="Arial MT" w:hAnsi="Arial MT" w:cs="Arial MT"/>
      <w:sz w:val="24"/>
      <w:szCs w:val="22"/>
      <w:lang w:val="pt-PT" w:eastAsia="en-US"/>
    </w:rPr>
  </w:style>
  <w:style w:type="paragraph" w:customStyle="1" w:styleId="Contedodatabela">
    <w:name w:val="Conteúdo da tabela"/>
    <w:basedOn w:val="Normal"/>
    <w:qFormat/>
    <w:rsid w:val="00FD2CE8"/>
    <w:pPr>
      <w:widowControl w:val="0"/>
      <w:suppressLineNumbers/>
      <w:spacing w:after="160" w:line="259" w:lineRule="auto"/>
      <w:jc w:val="both"/>
    </w:pPr>
    <w:rPr>
      <w:rFonts w:eastAsia="Calibri" w:cs="Tahoma"/>
      <w:sz w:val="24"/>
      <w:szCs w:val="22"/>
      <w:lang w:eastAsia="en-US"/>
    </w:rPr>
  </w:style>
  <w:style w:type="paragraph" w:customStyle="1" w:styleId="Contedodoquadro">
    <w:name w:val="Conteúdo do quadro"/>
    <w:basedOn w:val="Normal"/>
    <w:qFormat/>
    <w:rsid w:val="00FD2CE8"/>
    <w:pPr>
      <w:spacing w:after="160" w:line="259" w:lineRule="auto"/>
      <w:jc w:val="both"/>
    </w:pPr>
    <w:rPr>
      <w:rFonts w:eastAsia="Calibri" w:cs="Tahoma"/>
      <w:sz w:val="24"/>
      <w:szCs w:val="22"/>
      <w:lang w:eastAsia="en-US"/>
    </w:rPr>
  </w:style>
  <w:style w:type="paragraph" w:customStyle="1" w:styleId="identifica">
    <w:name w:val="identifica"/>
    <w:basedOn w:val="Normal"/>
    <w:qFormat/>
    <w:rsid w:val="00FD2CE8"/>
    <w:pPr>
      <w:spacing w:before="280" w:after="280" w:line="240" w:lineRule="exact"/>
    </w:pPr>
    <w:rPr>
      <w:rFonts w:eastAsia="Calibri" w:cs="Tahoma"/>
      <w:sz w:val="24"/>
      <w:szCs w:val="22"/>
      <w:lang w:eastAsia="pt-BR"/>
    </w:rPr>
  </w:style>
  <w:style w:type="paragraph" w:customStyle="1" w:styleId="Pargrafo">
    <w:name w:val="Parágrafo"/>
    <w:basedOn w:val="Normal"/>
    <w:qFormat/>
    <w:rsid w:val="00FD2CE8"/>
    <w:pPr>
      <w:spacing w:after="240" w:line="259" w:lineRule="auto"/>
      <w:ind w:firstLine="709"/>
      <w:jc w:val="both"/>
    </w:pPr>
    <w:rPr>
      <w:rFonts w:eastAsia="Calibri" w:cs="Tahoma"/>
      <w:sz w:val="24"/>
      <w:szCs w:val="22"/>
      <w:lang w:eastAsia="en-US"/>
    </w:rPr>
  </w:style>
  <w:style w:type="paragraph" w:customStyle="1" w:styleId="NormalApostila">
    <w:name w:val="Normal(Apostila)"/>
    <w:basedOn w:val="Normal"/>
    <w:qFormat/>
    <w:rsid w:val="00FD2CE8"/>
    <w:pPr>
      <w:spacing w:after="120" w:line="240" w:lineRule="exact"/>
      <w:ind w:firstLine="709"/>
      <w:jc w:val="both"/>
    </w:pPr>
    <w:rPr>
      <w:rFonts w:eastAsia="Calibri" w:cs="Tahoma"/>
      <w:lang w:eastAsia="en-US"/>
    </w:rPr>
  </w:style>
  <w:style w:type="paragraph" w:styleId="Citao">
    <w:name w:val="Quote"/>
    <w:basedOn w:val="Normal"/>
    <w:link w:val="CitaoChar"/>
    <w:qFormat/>
    <w:rsid w:val="00FD2CE8"/>
    <w:pPr>
      <w:spacing w:after="160" w:line="259" w:lineRule="auto"/>
      <w:ind w:left="1418"/>
      <w:jc w:val="both"/>
    </w:pPr>
    <w:rPr>
      <w:rFonts w:eastAsia="Calibri" w:cs="Tahoma"/>
      <w:i/>
      <w:iCs/>
      <w:sz w:val="24"/>
      <w:szCs w:val="22"/>
      <w:lang w:eastAsia="en-US"/>
    </w:rPr>
  </w:style>
  <w:style w:type="character" w:customStyle="1" w:styleId="CitaoChar">
    <w:name w:val="Citação Char"/>
    <w:basedOn w:val="Fontepargpadro"/>
    <w:link w:val="Citao"/>
    <w:rsid w:val="00FD2CE8"/>
    <w:rPr>
      <w:rFonts w:eastAsia="Calibri" w:cs="Tahoma"/>
      <w:i/>
      <w:iCs/>
      <w:sz w:val="24"/>
      <w:szCs w:val="22"/>
      <w:lang w:eastAsia="en-US"/>
    </w:rPr>
  </w:style>
  <w:style w:type="paragraph" w:customStyle="1" w:styleId="Ttulodetabela">
    <w:name w:val="Título de tabela"/>
    <w:basedOn w:val="Contedodatabela"/>
    <w:qFormat/>
    <w:rsid w:val="00FD2CE8"/>
    <w:pPr>
      <w:jc w:val="center"/>
    </w:pPr>
    <w:rPr>
      <w:b/>
      <w:bCs/>
    </w:rPr>
  </w:style>
  <w:style w:type="paragraph" w:customStyle="1" w:styleId="enumerado">
    <w:name w:val="enumerado"/>
    <w:basedOn w:val="Normal"/>
    <w:qFormat/>
    <w:rsid w:val="00FD2CE8"/>
    <w:pPr>
      <w:spacing w:after="160" w:line="259" w:lineRule="auto"/>
      <w:jc w:val="both"/>
    </w:pPr>
    <w:rPr>
      <w:rFonts w:eastAsia="Calibri" w:cs="Tahoma"/>
      <w:sz w:val="24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qFormat/>
    <w:rsid w:val="00FD2CE8"/>
    <w:pPr>
      <w:tabs>
        <w:tab w:val="left" w:pos="2268"/>
      </w:tabs>
      <w:spacing w:after="160" w:line="259" w:lineRule="auto"/>
      <w:ind w:firstLine="1416"/>
      <w:jc w:val="both"/>
    </w:pPr>
    <w:rPr>
      <w:rFonts w:ascii="Arial" w:hAnsi="Arial" w:cs="Arial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FD2CE8"/>
    <w:rPr>
      <w:sz w:val="16"/>
      <w:szCs w:val="16"/>
      <w:lang w:eastAsia="zh-CN"/>
    </w:rPr>
  </w:style>
  <w:style w:type="paragraph" w:customStyle="1" w:styleId="Padro">
    <w:name w:val="Padrão"/>
    <w:qFormat/>
    <w:rsid w:val="00FD2CE8"/>
    <w:pPr>
      <w:suppressAutoHyphens/>
    </w:pPr>
    <w:rPr>
      <w:rFonts w:ascii="Liberation Serif;Times New Roma" w:hAnsi="Liberation Serif;Times New Roma" w:cs="Liberation Serif;Times New Roma"/>
      <w:sz w:val="24"/>
      <w:szCs w:val="24"/>
      <w:lang w:eastAsia="zh-CN"/>
    </w:rPr>
  </w:style>
  <w:style w:type="paragraph" w:customStyle="1" w:styleId="a-subtitle">
    <w:name w:val="a-subtitle"/>
    <w:basedOn w:val="Normal"/>
    <w:qFormat/>
    <w:rsid w:val="00FD2CE8"/>
    <w:pPr>
      <w:spacing w:before="100" w:after="100"/>
    </w:pPr>
    <w:rPr>
      <w:rFonts w:eastAsia="Calibri" w:cs="Tahoma"/>
      <w:sz w:val="24"/>
      <w:szCs w:val="22"/>
      <w:lang w:eastAsia="en-US"/>
    </w:rPr>
  </w:style>
  <w:style w:type="paragraph" w:customStyle="1" w:styleId="Standard">
    <w:name w:val="Standard"/>
    <w:qFormat/>
    <w:rsid w:val="00FD2CE8"/>
    <w:pPr>
      <w:suppressAutoHyphens/>
      <w:spacing w:line="360" w:lineRule="auto"/>
      <w:jc w:val="both"/>
      <w:textAlignment w:val="baseline"/>
    </w:pPr>
    <w:rPr>
      <w:sz w:val="24"/>
      <w:szCs w:val="24"/>
      <w:lang w:eastAsia="en-US"/>
    </w:rPr>
  </w:style>
  <w:style w:type="numbering" w:customStyle="1" w:styleId="WW8Num2">
    <w:name w:val="WW8Num2"/>
    <w:qFormat/>
    <w:rsid w:val="00FD2CE8"/>
  </w:style>
  <w:style w:type="table" w:styleId="Tabelacomgrade">
    <w:name w:val="Table Grid"/>
    <w:basedOn w:val="Tabelanormal"/>
    <w:uiPriority w:val="39"/>
    <w:rsid w:val="00FD2CE8"/>
    <w:pPr>
      <w:suppressAutoHyphens/>
    </w:pPr>
    <w:rPr>
      <w:rFonts w:ascii="Calibri" w:eastAsia="Calibri" w:hAnsi="Calibri" w:cs="Taho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D2CE8"/>
    <w:rPr>
      <w:rFonts w:eastAsia="Calibri" w:cs="Tahoma"/>
      <w:sz w:val="24"/>
      <w:szCs w:val="22"/>
      <w:lang w:eastAsia="en-US"/>
    </w:rPr>
  </w:style>
  <w:style w:type="paragraph" w:customStyle="1" w:styleId="western">
    <w:name w:val="western"/>
    <w:basedOn w:val="Normal"/>
    <w:rsid w:val="00B929A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semiHidden="0" w:uiPriority="35" w:unhideWhenUsed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A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qFormat/>
    <w:rPr>
      <w:rFonts w:hint="default"/>
    </w:rPr>
  </w:style>
  <w:style w:type="character" w:customStyle="1" w:styleId="WW8Num5z0">
    <w:name w:val="WW8Num5z0"/>
    <w:qFormat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uiPriority w:val="9"/>
    <w:qFormat/>
    <w:rPr>
      <w:b/>
      <w:bCs/>
      <w:sz w:val="24"/>
      <w:szCs w:val="24"/>
      <w:u w:val="single"/>
    </w:rPr>
  </w:style>
  <w:style w:type="character" w:customStyle="1" w:styleId="CorpodetextoChar">
    <w:name w:val="Corpo de texto Char"/>
    <w:qFormat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link w:val="Corpodetexto2"/>
    <w:qFormat/>
    <w:rPr>
      <w:b/>
      <w:i/>
      <w:sz w:val="24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BD7F7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W8Num4z0">
    <w:name w:val="WW8Num4z0"/>
    <w:qFormat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4z1">
    <w:name w:val="WW8Num4z1"/>
    <w:rsid w:val="00BD7F7A"/>
    <w:rPr>
      <w:rFonts w:ascii="Arial MT" w:eastAsia="Arial MT" w:hAnsi="Arial MT" w:cs="Arial MT"/>
      <w:spacing w:val="-1"/>
      <w:w w:val="76"/>
      <w:sz w:val="22"/>
      <w:szCs w:val="22"/>
      <w:lang w:val="pt-PT" w:eastAsia="en-US" w:bidi="ar-SA"/>
    </w:rPr>
  </w:style>
  <w:style w:type="character" w:customStyle="1" w:styleId="WW8Num4z2">
    <w:name w:val="WW8Num4z2"/>
    <w:rsid w:val="00BD7F7A"/>
    <w:rPr>
      <w:rFonts w:ascii="Symbol" w:hAnsi="Symbol" w:cs="Symbol"/>
      <w:lang w:val="pt-PT" w:eastAsia="en-US" w:bidi="ar-SA"/>
    </w:rPr>
  </w:style>
  <w:style w:type="character" w:customStyle="1" w:styleId="WW8Num5z3">
    <w:name w:val="WW8Num5z3"/>
    <w:rsid w:val="00BD7F7A"/>
    <w:rPr>
      <w:rFonts w:ascii="Arial MT" w:eastAsia="Arial MT" w:hAnsi="Arial MT" w:cs="Arial MT"/>
      <w:spacing w:val="0"/>
      <w:w w:val="102"/>
      <w:sz w:val="22"/>
      <w:szCs w:val="22"/>
      <w:lang w:val="pt-PT" w:eastAsia="en-US" w:bidi="ar-SA"/>
    </w:rPr>
  </w:style>
  <w:style w:type="character" w:customStyle="1" w:styleId="WW8Num5z4">
    <w:name w:val="WW8Num5z4"/>
    <w:rsid w:val="00BD7F7A"/>
    <w:rPr>
      <w:rFonts w:ascii="Symbol" w:hAnsi="Symbol" w:cs="Symbol"/>
      <w:lang w:val="pt-PT" w:eastAsia="en-US" w:bidi="ar-SA"/>
    </w:rPr>
  </w:style>
  <w:style w:type="character" w:customStyle="1" w:styleId="WW8Num6z0">
    <w:name w:val="WW8Num6z0"/>
    <w:qFormat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6z1">
    <w:name w:val="WW8Num6z1"/>
    <w:rsid w:val="00BD7F7A"/>
    <w:rPr>
      <w:rFonts w:ascii="Symbol" w:hAnsi="Symbol" w:cs="Symbol"/>
      <w:lang w:val="pt-PT" w:eastAsia="en-US" w:bidi="ar-SA"/>
    </w:rPr>
  </w:style>
  <w:style w:type="character" w:customStyle="1" w:styleId="WW8Num7z0">
    <w:name w:val="WW8Num7z0"/>
    <w:qFormat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7z1">
    <w:name w:val="WW8Num7z1"/>
    <w:rsid w:val="00BD7F7A"/>
    <w:rPr>
      <w:rFonts w:ascii="Symbol" w:hAnsi="Symbol" w:cs="Symbol"/>
      <w:lang w:val="pt-PT" w:eastAsia="en-US" w:bidi="ar-SA"/>
    </w:rPr>
  </w:style>
  <w:style w:type="character" w:customStyle="1" w:styleId="WW8Num8z0">
    <w:name w:val="WW8Num8z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WW8Num8z1">
    <w:name w:val="WW8Num8z1"/>
    <w:rsid w:val="00BD7F7A"/>
    <w:rPr>
      <w:rFonts w:ascii="Symbol" w:hAnsi="Symbol" w:cs="Symbol"/>
      <w:lang w:val="pt-PT" w:eastAsia="en-US" w:bidi="ar-SA"/>
    </w:rPr>
  </w:style>
  <w:style w:type="character" w:customStyle="1" w:styleId="WW8Num2z0">
    <w:name w:val="WW8Num2z0"/>
    <w:qFormat/>
    <w:rsid w:val="00BD7F7A"/>
    <w:rPr>
      <w:rFonts w:hint="default"/>
    </w:rPr>
  </w:style>
  <w:style w:type="character" w:customStyle="1" w:styleId="WW8Num1z0">
    <w:name w:val="WW8Num1z0"/>
    <w:qFormat/>
    <w:rsid w:val="00BD7F7A"/>
    <w:rPr>
      <w:rFonts w:ascii="Arial" w:eastAsia="Times New Roman" w:hAnsi="Arial" w:cs="Calibri"/>
    </w:rPr>
  </w:style>
  <w:style w:type="character" w:customStyle="1" w:styleId="WW8Num11z0">
    <w:name w:val="WW8Num11z0"/>
    <w:qFormat/>
    <w:rsid w:val="00BD7F7A"/>
    <w:rPr>
      <w:rFonts w:hint="default"/>
    </w:rPr>
  </w:style>
  <w:style w:type="character" w:customStyle="1" w:styleId="WW8Num12z0">
    <w:name w:val="WW8Num12z0"/>
    <w:rsid w:val="00BD7F7A"/>
    <w:rPr>
      <w:rFonts w:ascii="Calibri" w:eastAsia="Calibri" w:hAnsi="Calibri" w:cs="Times New Roman" w:hint="default"/>
    </w:rPr>
  </w:style>
  <w:style w:type="character" w:customStyle="1" w:styleId="WW8Num13z0">
    <w:name w:val="WW8Num13z0"/>
    <w:qFormat/>
    <w:rsid w:val="00BD7F7A"/>
    <w:rPr>
      <w:rFonts w:hint="default"/>
    </w:rPr>
  </w:style>
  <w:style w:type="character" w:customStyle="1" w:styleId="WW8Num14z2">
    <w:name w:val="WW8Num14z2"/>
    <w:rsid w:val="00BD7F7A"/>
    <w:rPr>
      <w:rFonts w:hint="default"/>
    </w:rPr>
  </w:style>
  <w:style w:type="character" w:customStyle="1" w:styleId="WW8Num15z0">
    <w:name w:val="WW8Num15z0"/>
    <w:qFormat/>
    <w:rsid w:val="00BD7F7A"/>
    <w:rPr>
      <w:rFonts w:hint="default"/>
    </w:rPr>
  </w:style>
  <w:style w:type="character" w:customStyle="1" w:styleId="WW8Num16z0">
    <w:name w:val="WW8Num16z0"/>
    <w:qFormat/>
    <w:rsid w:val="00BD7F7A"/>
    <w:rPr>
      <w:rFonts w:hint="default"/>
    </w:rPr>
  </w:style>
  <w:style w:type="character" w:customStyle="1" w:styleId="WW8Num17z0">
    <w:name w:val="WW8Num17z0"/>
    <w:qFormat/>
    <w:rsid w:val="00BD7F7A"/>
    <w:rPr>
      <w:rFonts w:hint="default"/>
    </w:rPr>
  </w:style>
  <w:style w:type="character" w:customStyle="1" w:styleId="WW8Num18z0">
    <w:name w:val="WW8Num18z0"/>
    <w:qFormat/>
    <w:rsid w:val="00BD7F7A"/>
    <w:rPr>
      <w:rFonts w:hint="default"/>
      <w:b w:val="0"/>
    </w:rPr>
  </w:style>
  <w:style w:type="character" w:customStyle="1" w:styleId="WW8Num19z0">
    <w:name w:val="WW8Num19z0"/>
    <w:qFormat/>
    <w:rsid w:val="00BD7F7A"/>
    <w:rPr>
      <w:rFonts w:hint="default"/>
    </w:rPr>
  </w:style>
  <w:style w:type="character" w:customStyle="1" w:styleId="WW8Num21z0">
    <w:name w:val="WW8Num21z0"/>
    <w:rsid w:val="00BD7F7A"/>
    <w:rPr>
      <w:rFonts w:hint="default"/>
    </w:rPr>
  </w:style>
  <w:style w:type="character" w:customStyle="1" w:styleId="WW8Num22z0">
    <w:name w:val="WW8Num22z0"/>
    <w:rsid w:val="00BD7F7A"/>
    <w:rPr>
      <w:rFonts w:hint="default"/>
    </w:rPr>
  </w:style>
  <w:style w:type="character" w:customStyle="1" w:styleId="WW8Num23z0">
    <w:name w:val="WW8Num23z0"/>
    <w:rsid w:val="00BD7F7A"/>
    <w:rPr>
      <w:rFonts w:hint="default"/>
    </w:rPr>
  </w:style>
  <w:style w:type="character" w:customStyle="1" w:styleId="WW8Num24z0">
    <w:name w:val="WW8Num24z0"/>
    <w:rsid w:val="00BD7F7A"/>
    <w:rPr>
      <w:rFonts w:hint="default"/>
    </w:rPr>
  </w:style>
  <w:style w:type="character" w:customStyle="1" w:styleId="WW8Num26z0">
    <w:name w:val="WW8Num26z0"/>
    <w:rsid w:val="00BD7F7A"/>
    <w:rPr>
      <w:rFonts w:hint="default"/>
    </w:rPr>
  </w:style>
  <w:style w:type="character" w:customStyle="1" w:styleId="WW8Num27z0">
    <w:name w:val="WW8Num27z0"/>
    <w:rsid w:val="00BD7F7A"/>
    <w:rPr>
      <w:rFonts w:hint="default"/>
    </w:rPr>
  </w:style>
  <w:style w:type="character" w:customStyle="1" w:styleId="WW8Num28z0">
    <w:name w:val="WW8Num28z0"/>
    <w:rsid w:val="00BD7F7A"/>
    <w:rPr>
      <w:rFonts w:hint="default"/>
    </w:rPr>
  </w:style>
  <w:style w:type="character" w:customStyle="1" w:styleId="WW8Num29z1">
    <w:name w:val="WW8Num29z1"/>
    <w:rsid w:val="00BD7F7A"/>
    <w:rPr>
      <w:rFonts w:hint="default"/>
    </w:rPr>
  </w:style>
  <w:style w:type="character" w:customStyle="1" w:styleId="WW8Num31z0">
    <w:name w:val="WW8Num31z0"/>
    <w:rsid w:val="00BD7F7A"/>
    <w:rPr>
      <w:rFonts w:hint="default"/>
    </w:rPr>
  </w:style>
  <w:style w:type="character" w:customStyle="1" w:styleId="WW8Num32z0">
    <w:name w:val="WW8Num32z0"/>
    <w:rsid w:val="00BD7F7A"/>
    <w:rPr>
      <w:rFonts w:hint="default"/>
    </w:rPr>
  </w:style>
  <w:style w:type="character" w:customStyle="1" w:styleId="WW8Num36z0">
    <w:name w:val="WW8Num36z0"/>
    <w:rsid w:val="00BD7F7A"/>
    <w:rPr>
      <w:rFonts w:hint="default"/>
    </w:rPr>
  </w:style>
  <w:style w:type="character" w:customStyle="1" w:styleId="WW8Num38z0">
    <w:name w:val="WW8Num38z0"/>
    <w:rsid w:val="00BD7F7A"/>
    <w:rPr>
      <w:rFonts w:ascii="Arial" w:eastAsia="Times New Roman" w:hAnsi="Arial" w:cs="Calibri"/>
    </w:rPr>
  </w:style>
  <w:style w:type="character" w:customStyle="1" w:styleId="WW8Num42z0">
    <w:name w:val="WW8Num42z0"/>
    <w:rsid w:val="00BD7F7A"/>
    <w:rPr>
      <w:rFonts w:hint="default"/>
    </w:rPr>
  </w:style>
  <w:style w:type="character" w:customStyle="1" w:styleId="Ttulo3Char">
    <w:name w:val="Título 3 Char"/>
    <w:uiPriority w:val="9"/>
    <w:qFormat/>
    <w:rsid w:val="00BD7F7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4Char">
    <w:name w:val="Título 4 Char"/>
    <w:uiPriority w:val="9"/>
    <w:qFormat/>
    <w:rsid w:val="00BD7F7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8Char">
    <w:name w:val="Título 8 Char"/>
    <w:rsid w:val="00BD7F7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rsid w:val="00BD7F7A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RecuodecorpodetextoChar">
    <w:name w:val="Recuo de corpo de texto Char"/>
    <w:qFormat/>
    <w:rsid w:val="00BD7F7A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apple-converted-space">
    <w:name w:val="apple-converted-space"/>
    <w:rsid w:val="00BD7F7A"/>
  </w:style>
  <w:style w:type="character" w:customStyle="1" w:styleId="TextodenotaderodapChar">
    <w:name w:val="Texto de nota de rodapé Char"/>
    <w:rsid w:val="00BD7F7A"/>
    <w:rPr>
      <w:rFonts w:ascii="Arial" w:eastAsia="Times New Roman" w:hAnsi="Arial" w:cs="Arial"/>
    </w:rPr>
  </w:style>
  <w:style w:type="character" w:customStyle="1" w:styleId="Caracteresdenotaderodap">
    <w:name w:val="Caracteres de nota de rodapé"/>
    <w:rsid w:val="00BD7F7A"/>
    <w:rPr>
      <w:vertAlign w:val="superscript"/>
    </w:rPr>
  </w:style>
  <w:style w:type="character" w:styleId="Forte">
    <w:name w:val="Strong"/>
    <w:qFormat/>
    <w:rsid w:val="00BD7F7A"/>
    <w:rPr>
      <w:b/>
      <w:bCs/>
    </w:rPr>
  </w:style>
  <w:style w:type="character" w:customStyle="1" w:styleId="Ttulo5Char">
    <w:name w:val="Título 5 Char"/>
    <w:uiPriority w:val="9"/>
    <w:qFormat/>
    <w:rsid w:val="00BD7F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har">
    <w:name w:val="Título 1 Char"/>
    <w:uiPriority w:val="9"/>
    <w:qFormat/>
    <w:rsid w:val="00BD7F7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Recuodecorpodetexto3Char">
    <w:name w:val="Recuo de corpo de texto 3 Char"/>
    <w:link w:val="Recuodecorpodetexto3"/>
    <w:rsid w:val="00BD7F7A"/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BD7F7A"/>
    <w:rPr>
      <w:rFonts w:ascii="TimesNewRomanPSMT" w:hAnsi="TimesNewRomanPSMT" w:cs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BD7F7A"/>
    <w:rPr>
      <w:rFonts w:ascii="TimesNewRomanPS-BoldMT" w:hAnsi="TimesNewRomanPS-BoldMT" w:cs="TimesNewRomanPS-BoldMT" w:hint="default"/>
      <w:b/>
      <w:bCs/>
      <w:i w:val="0"/>
      <w:iCs w:val="0"/>
      <w:color w:val="242021"/>
      <w:sz w:val="16"/>
      <w:szCs w:val="16"/>
    </w:rPr>
  </w:style>
  <w:style w:type="character" w:customStyle="1" w:styleId="titulo">
    <w:name w:val="titulo"/>
    <w:basedOn w:val="Fontepargpadro1"/>
    <w:rsid w:val="00BD7F7A"/>
  </w:style>
  <w:style w:type="character" w:customStyle="1" w:styleId="label">
    <w:name w:val="label"/>
    <w:basedOn w:val="Fontepargpadro1"/>
    <w:rsid w:val="00BD7F7A"/>
  </w:style>
  <w:style w:type="character" w:customStyle="1" w:styleId="Smbolosdenumerao">
    <w:name w:val="Símbolos de numeração"/>
    <w:qFormat/>
    <w:rsid w:val="00BD7F7A"/>
  </w:style>
  <w:style w:type="character" w:customStyle="1" w:styleId="ListLabel37">
    <w:name w:val="ListLabel 37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8">
    <w:name w:val="ListLabel 38"/>
    <w:rsid w:val="00BD7F7A"/>
    <w:rPr>
      <w:rFonts w:ascii="Arial MT" w:eastAsia="Arial MT" w:hAnsi="Arial MT" w:cs="Arial MT"/>
      <w:spacing w:val="-1"/>
      <w:w w:val="76"/>
      <w:sz w:val="22"/>
      <w:szCs w:val="22"/>
      <w:lang w:val="pt-PT" w:eastAsia="en-US" w:bidi="ar-SA"/>
    </w:rPr>
  </w:style>
  <w:style w:type="character" w:customStyle="1" w:styleId="ListLabel39">
    <w:name w:val="ListLabel 39"/>
    <w:rsid w:val="00BD7F7A"/>
    <w:rPr>
      <w:rFonts w:cs="Symbol"/>
      <w:lang w:val="pt-PT" w:eastAsia="en-US" w:bidi="ar-SA"/>
    </w:rPr>
  </w:style>
  <w:style w:type="character" w:customStyle="1" w:styleId="ListLabel40">
    <w:name w:val="ListLabel 40"/>
    <w:rsid w:val="00BD7F7A"/>
    <w:rPr>
      <w:rFonts w:cs="Symbol"/>
      <w:lang w:val="pt-PT" w:eastAsia="en-US" w:bidi="ar-SA"/>
    </w:rPr>
  </w:style>
  <w:style w:type="character" w:customStyle="1" w:styleId="ListLabel41">
    <w:name w:val="ListLabel 41"/>
    <w:rsid w:val="00BD7F7A"/>
    <w:rPr>
      <w:rFonts w:cs="Symbol"/>
      <w:lang w:val="pt-PT" w:eastAsia="en-US" w:bidi="ar-SA"/>
    </w:rPr>
  </w:style>
  <w:style w:type="character" w:customStyle="1" w:styleId="ListLabel42">
    <w:name w:val="ListLabel 42"/>
    <w:rsid w:val="00BD7F7A"/>
    <w:rPr>
      <w:rFonts w:cs="Symbol"/>
      <w:lang w:val="pt-PT" w:eastAsia="en-US" w:bidi="ar-SA"/>
    </w:rPr>
  </w:style>
  <w:style w:type="character" w:customStyle="1" w:styleId="ListLabel43">
    <w:name w:val="ListLabel 43"/>
    <w:rsid w:val="00BD7F7A"/>
    <w:rPr>
      <w:rFonts w:cs="Symbol"/>
      <w:lang w:val="pt-PT" w:eastAsia="en-US" w:bidi="ar-SA"/>
    </w:rPr>
  </w:style>
  <w:style w:type="character" w:customStyle="1" w:styleId="ListLabel44">
    <w:name w:val="ListLabel 44"/>
    <w:rsid w:val="00BD7F7A"/>
    <w:rPr>
      <w:rFonts w:cs="Symbol"/>
      <w:lang w:val="pt-PT" w:eastAsia="en-US" w:bidi="ar-SA"/>
    </w:rPr>
  </w:style>
  <w:style w:type="character" w:customStyle="1" w:styleId="ListLabel45">
    <w:name w:val="ListLabel 45"/>
    <w:rsid w:val="00BD7F7A"/>
    <w:rPr>
      <w:rFonts w:cs="Symbol"/>
      <w:lang w:val="pt-PT" w:eastAsia="en-US" w:bidi="ar-SA"/>
    </w:rPr>
  </w:style>
  <w:style w:type="character" w:customStyle="1" w:styleId="ListLabel28">
    <w:name w:val="ListLabel 28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9">
    <w:name w:val="ListLabel 29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0">
    <w:name w:val="ListLabel 3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31">
    <w:name w:val="ListLabel 31"/>
    <w:rsid w:val="00BD7F7A"/>
    <w:rPr>
      <w:rFonts w:ascii="Arial MT" w:eastAsia="Arial MT" w:hAnsi="Arial MT" w:cs="Arial MT"/>
      <w:spacing w:val="0"/>
      <w:w w:val="102"/>
      <w:sz w:val="22"/>
      <w:szCs w:val="22"/>
      <w:lang w:val="pt-PT" w:eastAsia="en-US" w:bidi="ar-SA"/>
    </w:rPr>
  </w:style>
  <w:style w:type="character" w:customStyle="1" w:styleId="ListLabel32">
    <w:name w:val="ListLabel 32"/>
    <w:rsid w:val="00BD7F7A"/>
    <w:rPr>
      <w:rFonts w:cs="Symbol"/>
      <w:lang w:val="pt-PT" w:eastAsia="en-US" w:bidi="ar-SA"/>
    </w:rPr>
  </w:style>
  <w:style w:type="character" w:customStyle="1" w:styleId="ListLabel33">
    <w:name w:val="ListLabel 33"/>
    <w:rsid w:val="00BD7F7A"/>
    <w:rPr>
      <w:rFonts w:cs="Symbol"/>
      <w:lang w:val="pt-PT" w:eastAsia="en-US" w:bidi="ar-SA"/>
    </w:rPr>
  </w:style>
  <w:style w:type="character" w:customStyle="1" w:styleId="ListLabel34">
    <w:name w:val="ListLabel 34"/>
    <w:rsid w:val="00BD7F7A"/>
    <w:rPr>
      <w:rFonts w:cs="Symbol"/>
      <w:lang w:val="pt-PT" w:eastAsia="en-US" w:bidi="ar-SA"/>
    </w:rPr>
  </w:style>
  <w:style w:type="character" w:customStyle="1" w:styleId="ListLabel35">
    <w:name w:val="ListLabel 35"/>
    <w:rsid w:val="00BD7F7A"/>
    <w:rPr>
      <w:rFonts w:cs="Symbol"/>
      <w:lang w:val="pt-PT" w:eastAsia="en-US" w:bidi="ar-SA"/>
    </w:rPr>
  </w:style>
  <w:style w:type="character" w:customStyle="1" w:styleId="ListLabel36">
    <w:name w:val="ListLabel 36"/>
    <w:rsid w:val="00BD7F7A"/>
    <w:rPr>
      <w:rFonts w:cs="Symbol"/>
      <w:lang w:val="pt-PT" w:eastAsia="en-US" w:bidi="ar-SA"/>
    </w:rPr>
  </w:style>
  <w:style w:type="character" w:customStyle="1" w:styleId="ListLabel19">
    <w:name w:val="ListLabel 19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0">
    <w:name w:val="ListLabel 20"/>
    <w:rsid w:val="00BD7F7A"/>
    <w:rPr>
      <w:rFonts w:cs="Symbol"/>
      <w:lang w:val="pt-PT" w:eastAsia="en-US" w:bidi="ar-SA"/>
    </w:rPr>
  </w:style>
  <w:style w:type="character" w:customStyle="1" w:styleId="ListLabel21">
    <w:name w:val="ListLabel 21"/>
    <w:rsid w:val="00BD7F7A"/>
    <w:rPr>
      <w:rFonts w:cs="Symbol"/>
      <w:lang w:val="pt-PT" w:eastAsia="en-US" w:bidi="ar-SA"/>
    </w:rPr>
  </w:style>
  <w:style w:type="character" w:customStyle="1" w:styleId="ListLabel22">
    <w:name w:val="ListLabel 22"/>
    <w:rsid w:val="00BD7F7A"/>
    <w:rPr>
      <w:rFonts w:cs="Symbol"/>
      <w:lang w:val="pt-PT" w:eastAsia="en-US" w:bidi="ar-SA"/>
    </w:rPr>
  </w:style>
  <w:style w:type="character" w:customStyle="1" w:styleId="ListLabel23">
    <w:name w:val="ListLabel 23"/>
    <w:rsid w:val="00BD7F7A"/>
    <w:rPr>
      <w:rFonts w:cs="Symbol"/>
      <w:lang w:val="pt-PT" w:eastAsia="en-US" w:bidi="ar-SA"/>
    </w:rPr>
  </w:style>
  <w:style w:type="character" w:customStyle="1" w:styleId="ListLabel24">
    <w:name w:val="ListLabel 24"/>
    <w:rsid w:val="00BD7F7A"/>
    <w:rPr>
      <w:rFonts w:cs="Symbol"/>
      <w:lang w:val="pt-PT" w:eastAsia="en-US" w:bidi="ar-SA"/>
    </w:rPr>
  </w:style>
  <w:style w:type="character" w:customStyle="1" w:styleId="ListLabel25">
    <w:name w:val="ListLabel 25"/>
    <w:rsid w:val="00BD7F7A"/>
    <w:rPr>
      <w:rFonts w:cs="Symbol"/>
      <w:lang w:val="pt-PT" w:eastAsia="en-US" w:bidi="ar-SA"/>
    </w:rPr>
  </w:style>
  <w:style w:type="character" w:customStyle="1" w:styleId="ListLabel26">
    <w:name w:val="ListLabel 26"/>
    <w:rsid w:val="00BD7F7A"/>
    <w:rPr>
      <w:rFonts w:cs="Symbol"/>
      <w:lang w:val="pt-PT" w:eastAsia="en-US" w:bidi="ar-SA"/>
    </w:rPr>
  </w:style>
  <w:style w:type="character" w:customStyle="1" w:styleId="ListLabel27">
    <w:name w:val="ListLabel 27"/>
    <w:rsid w:val="00BD7F7A"/>
    <w:rPr>
      <w:rFonts w:cs="Symbol"/>
      <w:lang w:val="pt-PT" w:eastAsia="en-US" w:bidi="ar-SA"/>
    </w:rPr>
  </w:style>
  <w:style w:type="character" w:customStyle="1" w:styleId="ListLabel10">
    <w:name w:val="ListLabel 10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11">
    <w:name w:val="ListLabel 11"/>
    <w:rsid w:val="00BD7F7A"/>
    <w:rPr>
      <w:rFonts w:cs="Symbol"/>
      <w:lang w:val="pt-PT" w:eastAsia="en-US" w:bidi="ar-SA"/>
    </w:rPr>
  </w:style>
  <w:style w:type="character" w:customStyle="1" w:styleId="ListLabel12">
    <w:name w:val="ListLabel 12"/>
    <w:rsid w:val="00BD7F7A"/>
    <w:rPr>
      <w:rFonts w:cs="Symbol"/>
      <w:lang w:val="pt-PT" w:eastAsia="en-US" w:bidi="ar-SA"/>
    </w:rPr>
  </w:style>
  <w:style w:type="character" w:customStyle="1" w:styleId="ListLabel13">
    <w:name w:val="ListLabel 13"/>
    <w:rsid w:val="00BD7F7A"/>
    <w:rPr>
      <w:rFonts w:cs="Symbol"/>
      <w:lang w:val="pt-PT" w:eastAsia="en-US" w:bidi="ar-SA"/>
    </w:rPr>
  </w:style>
  <w:style w:type="character" w:customStyle="1" w:styleId="ListLabel14">
    <w:name w:val="ListLabel 14"/>
    <w:rsid w:val="00BD7F7A"/>
    <w:rPr>
      <w:rFonts w:cs="Symbol"/>
      <w:lang w:val="pt-PT" w:eastAsia="en-US" w:bidi="ar-SA"/>
    </w:rPr>
  </w:style>
  <w:style w:type="character" w:customStyle="1" w:styleId="ListLabel15">
    <w:name w:val="ListLabel 15"/>
    <w:rsid w:val="00BD7F7A"/>
    <w:rPr>
      <w:rFonts w:cs="Symbol"/>
      <w:lang w:val="pt-PT" w:eastAsia="en-US" w:bidi="ar-SA"/>
    </w:rPr>
  </w:style>
  <w:style w:type="character" w:customStyle="1" w:styleId="ListLabel16">
    <w:name w:val="ListLabel 16"/>
    <w:rsid w:val="00BD7F7A"/>
    <w:rPr>
      <w:rFonts w:cs="Symbol"/>
      <w:lang w:val="pt-PT" w:eastAsia="en-US" w:bidi="ar-SA"/>
    </w:rPr>
  </w:style>
  <w:style w:type="character" w:customStyle="1" w:styleId="ListLabel17">
    <w:name w:val="ListLabel 17"/>
    <w:rsid w:val="00BD7F7A"/>
    <w:rPr>
      <w:rFonts w:cs="Symbol"/>
      <w:lang w:val="pt-PT" w:eastAsia="en-US" w:bidi="ar-SA"/>
    </w:rPr>
  </w:style>
  <w:style w:type="character" w:customStyle="1" w:styleId="ListLabel18">
    <w:name w:val="ListLabel 18"/>
    <w:rsid w:val="00BD7F7A"/>
    <w:rPr>
      <w:rFonts w:cs="Symbol"/>
      <w:lang w:val="pt-PT" w:eastAsia="en-US" w:bidi="ar-SA"/>
    </w:rPr>
  </w:style>
  <w:style w:type="character" w:customStyle="1" w:styleId="ListLabel1">
    <w:name w:val="ListLabel 1"/>
    <w:rsid w:val="00BD7F7A"/>
    <w:rPr>
      <w:rFonts w:ascii="Arial MT" w:eastAsia="Arial MT" w:hAnsi="Arial MT" w:cs="Arial MT"/>
      <w:spacing w:val="-1"/>
      <w:w w:val="102"/>
      <w:sz w:val="22"/>
      <w:szCs w:val="22"/>
      <w:lang w:val="pt-PT" w:eastAsia="en-US" w:bidi="ar-SA"/>
    </w:rPr>
  </w:style>
  <w:style w:type="character" w:customStyle="1" w:styleId="ListLabel2">
    <w:name w:val="ListLabel 2"/>
    <w:rsid w:val="00BD7F7A"/>
    <w:rPr>
      <w:rFonts w:cs="Symbol"/>
      <w:lang w:val="pt-PT" w:eastAsia="en-US" w:bidi="ar-SA"/>
    </w:rPr>
  </w:style>
  <w:style w:type="character" w:customStyle="1" w:styleId="ListLabel3">
    <w:name w:val="ListLabel 3"/>
    <w:rsid w:val="00BD7F7A"/>
    <w:rPr>
      <w:rFonts w:cs="Symbol"/>
      <w:lang w:val="pt-PT" w:eastAsia="en-US" w:bidi="ar-SA"/>
    </w:rPr>
  </w:style>
  <w:style w:type="character" w:customStyle="1" w:styleId="ListLabel4">
    <w:name w:val="ListLabel 4"/>
    <w:rsid w:val="00BD7F7A"/>
    <w:rPr>
      <w:rFonts w:cs="Symbol"/>
      <w:lang w:val="pt-PT" w:eastAsia="en-US" w:bidi="ar-SA"/>
    </w:rPr>
  </w:style>
  <w:style w:type="character" w:customStyle="1" w:styleId="ListLabel5">
    <w:name w:val="ListLabel 5"/>
    <w:rsid w:val="00BD7F7A"/>
    <w:rPr>
      <w:rFonts w:cs="Symbol"/>
      <w:lang w:val="pt-PT" w:eastAsia="en-US" w:bidi="ar-SA"/>
    </w:rPr>
  </w:style>
  <w:style w:type="character" w:customStyle="1" w:styleId="ListLabel6">
    <w:name w:val="ListLabel 6"/>
    <w:rsid w:val="00BD7F7A"/>
    <w:rPr>
      <w:rFonts w:cs="Symbol"/>
      <w:lang w:val="pt-PT" w:eastAsia="en-US" w:bidi="ar-SA"/>
    </w:rPr>
  </w:style>
  <w:style w:type="character" w:customStyle="1" w:styleId="ListLabel7">
    <w:name w:val="ListLabel 7"/>
    <w:rsid w:val="00BD7F7A"/>
    <w:rPr>
      <w:rFonts w:cs="Symbol"/>
      <w:lang w:val="pt-PT" w:eastAsia="en-US" w:bidi="ar-SA"/>
    </w:rPr>
  </w:style>
  <w:style w:type="character" w:customStyle="1" w:styleId="ListLabel8">
    <w:name w:val="ListLabel 8"/>
    <w:rsid w:val="00BD7F7A"/>
    <w:rPr>
      <w:rFonts w:cs="Symbol"/>
      <w:lang w:val="pt-PT" w:eastAsia="en-US" w:bidi="ar-SA"/>
    </w:rPr>
  </w:style>
  <w:style w:type="character" w:customStyle="1" w:styleId="ListLabel9">
    <w:name w:val="ListLabel 9"/>
    <w:rsid w:val="00BD7F7A"/>
    <w:rPr>
      <w:rFonts w:cs="Symbol"/>
      <w:lang w:val="pt-PT" w:eastAsia="en-US" w:bidi="ar-SA"/>
    </w:rPr>
  </w:style>
  <w:style w:type="character" w:customStyle="1" w:styleId="Marcadores">
    <w:name w:val="Marcadores"/>
    <w:qFormat/>
    <w:rsid w:val="00BD7F7A"/>
    <w:rPr>
      <w:rFonts w:ascii="OpenSymbol" w:eastAsia="OpenSymbol" w:hAnsi="OpenSymbol" w:cs="OpenSymbol"/>
    </w:rPr>
  </w:style>
  <w:style w:type="paragraph" w:styleId="NormalWeb">
    <w:name w:val="Normal (Web)"/>
    <w:basedOn w:val="Normal"/>
    <w:qFormat/>
    <w:rsid w:val="00BD7F7A"/>
    <w:pPr>
      <w:spacing w:before="280" w:after="280"/>
    </w:pPr>
    <w:rPr>
      <w:sz w:val="24"/>
      <w:szCs w:val="24"/>
    </w:rPr>
  </w:style>
  <w:style w:type="paragraph" w:customStyle="1" w:styleId="artigo">
    <w:name w:val="artigo"/>
    <w:basedOn w:val="Normal"/>
    <w:rsid w:val="00BD7F7A"/>
    <w:pPr>
      <w:spacing w:before="280" w:after="280"/>
    </w:pPr>
    <w:rPr>
      <w:sz w:val="24"/>
      <w:szCs w:val="24"/>
    </w:rPr>
  </w:style>
  <w:style w:type="paragraph" w:styleId="Textodenotaderodap">
    <w:name w:val="footnote text"/>
    <w:basedOn w:val="Normal"/>
    <w:link w:val="TextodenotaderodapChar1"/>
    <w:rsid w:val="00BD7F7A"/>
    <w:rPr>
      <w:rFonts w:ascii="Arial" w:hAnsi="Arial" w:cs="Arial"/>
      <w:lang w:val="x-none"/>
    </w:rPr>
  </w:style>
  <w:style w:type="character" w:customStyle="1" w:styleId="TextodenotaderodapChar1">
    <w:name w:val="Texto de nota de rodapé Char1"/>
    <w:basedOn w:val="Fontepargpadro"/>
    <w:link w:val="Textodenotaderodap"/>
    <w:rsid w:val="00BD7F7A"/>
    <w:rPr>
      <w:rFonts w:ascii="Arial" w:hAnsi="Arial" w:cs="Arial"/>
      <w:lang w:val="x-none" w:eastAsia="zh-CN"/>
    </w:rPr>
  </w:style>
  <w:style w:type="paragraph" w:customStyle="1" w:styleId="PargrafodaLista1">
    <w:name w:val="Parágrafo da Lista1"/>
    <w:basedOn w:val="Normal"/>
    <w:qFormat/>
    <w:rsid w:val="00BD7F7A"/>
    <w:pPr>
      <w:ind w:left="1868" w:right="147" w:hanging="536"/>
      <w:jc w:val="both"/>
    </w:pPr>
    <w:rPr>
      <w:rFonts w:ascii="Arial" w:hAnsi="Arial" w:cs="Arial"/>
      <w:sz w:val="24"/>
      <w:szCs w:val="24"/>
    </w:rPr>
  </w:style>
  <w:style w:type="paragraph" w:customStyle="1" w:styleId="PargrafodaLista2">
    <w:name w:val="Parágrafo da Lista2"/>
    <w:basedOn w:val="Normal"/>
    <w:rsid w:val="00366F8F"/>
    <w:pPr>
      <w:ind w:left="1868" w:right="147" w:hanging="536"/>
      <w:jc w:val="both"/>
    </w:pPr>
    <w:rPr>
      <w:rFonts w:ascii="Arial" w:hAnsi="Arial" w:cs="Arial"/>
      <w:sz w:val="24"/>
      <w:szCs w:val="24"/>
    </w:rPr>
  </w:style>
  <w:style w:type="paragraph" w:customStyle="1" w:styleId="Corpodetexto22">
    <w:name w:val="Corpo de texto 22"/>
    <w:basedOn w:val="Normal"/>
    <w:rsid w:val="0072613A"/>
    <w:pPr>
      <w:tabs>
        <w:tab w:val="left" w:pos="2835"/>
      </w:tabs>
      <w:suppressAutoHyphens w:val="0"/>
      <w:ind w:left="2835"/>
      <w:jc w:val="both"/>
    </w:pPr>
    <w:rPr>
      <w:rFonts w:ascii="Arial" w:hAnsi="Arial"/>
      <w:b/>
      <w:sz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FD2CE8"/>
    <w:rPr>
      <w:b/>
      <w:bCs/>
      <w:sz w:val="24"/>
      <w:szCs w:val="24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D2CE8"/>
    <w:rPr>
      <w:color w:val="0563C1" w:themeColor="hyperlink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FD2CE8"/>
    <w:rPr>
      <w:rFonts w:ascii="Courier New" w:hAnsi="Courier New"/>
    </w:rPr>
  </w:style>
  <w:style w:type="character" w:styleId="Nmerodepgina">
    <w:name w:val="page number"/>
    <w:basedOn w:val="Fontepargpadro"/>
    <w:qFormat/>
    <w:rsid w:val="00FD2CE8"/>
  </w:style>
  <w:style w:type="character" w:customStyle="1" w:styleId="Recuodecorpodetexto2Char">
    <w:name w:val="Recuo de corpo de texto 2 Char"/>
    <w:basedOn w:val="Fontepargpadro"/>
    <w:link w:val="Recuodecorpodetexto2"/>
    <w:qFormat/>
    <w:rsid w:val="00FD2CE8"/>
    <w:rPr>
      <w:rFonts w:ascii="Arial" w:hAnsi="Arial"/>
      <w:sz w:val="28"/>
    </w:rPr>
  </w:style>
  <w:style w:type="character" w:styleId="Refdecomentrio">
    <w:name w:val="annotation reference"/>
    <w:basedOn w:val="Fontepargpadro"/>
    <w:qFormat/>
    <w:rsid w:val="00FD2C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FD2CE8"/>
  </w:style>
  <w:style w:type="character" w:customStyle="1" w:styleId="AssuntodocomentrioChar">
    <w:name w:val="Assunto do comentário Char"/>
    <w:basedOn w:val="TextodecomentrioChar"/>
    <w:link w:val="Assuntodocomentrio"/>
    <w:qFormat/>
    <w:rsid w:val="00FD2CE8"/>
    <w:rPr>
      <w:b/>
      <w:bCs/>
    </w:rPr>
  </w:style>
  <w:style w:type="character" w:customStyle="1" w:styleId="UnresolvedMention">
    <w:name w:val="Unresolved Mention"/>
    <w:basedOn w:val="Fontepargpadro"/>
    <w:qFormat/>
    <w:rsid w:val="009D4187"/>
    <w:rPr>
      <w:rFonts w:ascii="Arial" w:hAnsi="Arial"/>
      <w:color w:val="605E5C"/>
      <w:sz w:val="24"/>
      <w:shd w:val="clear" w:color="auto" w:fill="E1DFDD"/>
    </w:rPr>
  </w:style>
  <w:style w:type="character" w:customStyle="1" w:styleId="TtuloChar">
    <w:name w:val="Título Char"/>
    <w:basedOn w:val="Fontepargpadro"/>
    <w:link w:val="Ttulo"/>
    <w:qFormat/>
    <w:rsid w:val="00FD2CE8"/>
    <w:rPr>
      <w:rFonts w:ascii="Arial" w:eastAsia="Arial" w:hAnsi="Arial" w:cs="Arial"/>
      <w:b/>
      <w:bCs/>
      <w:sz w:val="52"/>
      <w:szCs w:val="52"/>
      <w:lang w:val="pt-PT"/>
    </w:rPr>
  </w:style>
  <w:style w:type="character" w:customStyle="1" w:styleId="WW8Num1z1">
    <w:name w:val="WW8Num1z1"/>
    <w:qFormat/>
    <w:rsid w:val="00FD2CE8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z5">
    <w:name w:val="WW8Num1z5"/>
    <w:qFormat/>
    <w:rsid w:val="00FD2CE8"/>
  </w:style>
  <w:style w:type="character" w:customStyle="1" w:styleId="WW8Num9z0">
    <w:name w:val="WW8Num9z0"/>
    <w:qFormat/>
    <w:rsid w:val="00FD2CE8"/>
  </w:style>
  <w:style w:type="character" w:customStyle="1" w:styleId="WW8Num10z1">
    <w:name w:val="WW8Num10z1"/>
    <w:qFormat/>
    <w:rsid w:val="00FD2CE8"/>
    <w:rPr>
      <w:rFonts w:ascii="Courier New" w:hAnsi="Courier New" w:cs="Courier New"/>
    </w:rPr>
  </w:style>
  <w:style w:type="character" w:customStyle="1" w:styleId="WW8Num12z1">
    <w:name w:val="WW8Num12z1"/>
    <w:qFormat/>
    <w:rsid w:val="00FD2CE8"/>
    <w:rPr>
      <w:rFonts w:ascii="Courier New" w:hAnsi="Courier New" w:cs="Courier New"/>
    </w:rPr>
  </w:style>
  <w:style w:type="character" w:customStyle="1" w:styleId="WW8Num14z0">
    <w:name w:val="WW8Num14z0"/>
    <w:qFormat/>
    <w:rsid w:val="00FD2CE8"/>
  </w:style>
  <w:style w:type="character" w:customStyle="1" w:styleId="WW8Num15z1">
    <w:name w:val="WW8Num15z1"/>
    <w:qFormat/>
    <w:rsid w:val="00FD2CE8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5z5">
    <w:name w:val="WW8Num15z5"/>
    <w:qFormat/>
    <w:rsid w:val="00FD2CE8"/>
  </w:style>
  <w:style w:type="character" w:customStyle="1" w:styleId="FootnoteCharacters">
    <w:name w:val="Footnote Characters"/>
    <w:qFormat/>
    <w:rsid w:val="00FD2CE8"/>
    <w:rPr>
      <w:vertAlign w:val="superscript"/>
    </w:rPr>
  </w:style>
  <w:style w:type="character" w:customStyle="1" w:styleId="Numeraodelinhas">
    <w:name w:val="Numeração de linhas"/>
    <w:rsid w:val="00FD2CE8"/>
  </w:style>
  <w:style w:type="paragraph" w:styleId="Ttulo">
    <w:name w:val="Title"/>
    <w:basedOn w:val="Normal"/>
    <w:next w:val="Corpodetexto"/>
    <w:link w:val="TtuloChar"/>
    <w:qFormat/>
    <w:rsid w:val="00FD2CE8"/>
    <w:pPr>
      <w:widowControl w:val="0"/>
      <w:spacing w:before="162"/>
      <w:ind w:left="108" w:right="584" w:firstLine="28"/>
      <w:jc w:val="both"/>
    </w:pPr>
    <w:rPr>
      <w:rFonts w:ascii="Arial" w:eastAsia="Arial" w:hAnsi="Arial" w:cs="Arial"/>
      <w:b/>
      <w:bCs/>
      <w:sz w:val="52"/>
      <w:szCs w:val="52"/>
      <w:lang w:val="pt-PT" w:eastAsia="pt-BR"/>
    </w:rPr>
  </w:style>
  <w:style w:type="character" w:customStyle="1" w:styleId="TtuloChar1">
    <w:name w:val="Título Char1"/>
    <w:basedOn w:val="Fontepargpadro"/>
    <w:uiPriority w:val="10"/>
    <w:rsid w:val="00FD2CE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orpodetextoChar1">
    <w:name w:val="Corpo de texto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character" w:customStyle="1" w:styleId="CabealhoChar1">
    <w:name w:val="Cabeçalho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character" w:customStyle="1" w:styleId="RodapChar1">
    <w:name w:val="Rodapé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character" w:customStyle="1" w:styleId="TextodebaloChar1">
    <w:name w:val="Texto de balão Char1"/>
    <w:basedOn w:val="Fontepargpadro"/>
    <w:uiPriority w:val="99"/>
    <w:semiHidden/>
    <w:rsid w:val="00FD2CE8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qFormat/>
    <w:rsid w:val="00FD2CE8"/>
    <w:pPr>
      <w:jc w:val="both"/>
    </w:pPr>
    <w:rPr>
      <w:rFonts w:ascii="Courier New" w:hAnsi="Courier New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FD2CE8"/>
    <w:rPr>
      <w:rFonts w:ascii="Consolas" w:hAnsi="Consolas"/>
      <w:sz w:val="21"/>
      <w:szCs w:val="21"/>
      <w:lang w:eastAsia="zh-CN"/>
    </w:rPr>
  </w:style>
  <w:style w:type="paragraph" w:styleId="Corpodetexto2">
    <w:name w:val="Body Text 2"/>
    <w:basedOn w:val="Normal"/>
    <w:link w:val="Corpodetexto2Char"/>
    <w:qFormat/>
    <w:rsid w:val="00FD2CE8"/>
    <w:pPr>
      <w:spacing w:after="120" w:line="480" w:lineRule="auto"/>
      <w:jc w:val="both"/>
    </w:pPr>
    <w:rPr>
      <w:b/>
      <w:i/>
      <w:sz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FD2CE8"/>
    <w:rPr>
      <w:lang w:eastAsia="zh-C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FD2CE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qFormat/>
    <w:rsid w:val="00FD2CE8"/>
    <w:pPr>
      <w:spacing w:after="160" w:line="360" w:lineRule="auto"/>
      <w:ind w:firstLine="708"/>
      <w:jc w:val="both"/>
    </w:pPr>
    <w:rPr>
      <w:rFonts w:ascii="Arial" w:hAnsi="Arial"/>
      <w:sz w:val="28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FD2CE8"/>
    <w:rPr>
      <w:lang w:eastAsia="zh-CN"/>
    </w:rPr>
  </w:style>
  <w:style w:type="paragraph" w:customStyle="1" w:styleId="Default">
    <w:name w:val="Default"/>
    <w:qFormat/>
    <w:rsid w:val="00FD2CE8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qFormat/>
    <w:rsid w:val="00FD2CE8"/>
    <w:pPr>
      <w:spacing w:after="160"/>
      <w:jc w:val="both"/>
    </w:pPr>
    <w:rPr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FD2CE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FD2CE8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FD2CE8"/>
    <w:rPr>
      <w:b/>
      <w:bCs/>
      <w:lang w:eastAsia="zh-CN"/>
    </w:rPr>
  </w:style>
  <w:style w:type="paragraph" w:customStyle="1" w:styleId="msonormal0">
    <w:name w:val="msonormal"/>
    <w:basedOn w:val="Normal"/>
    <w:qFormat/>
    <w:rsid w:val="00FD2CE8"/>
    <w:pPr>
      <w:spacing w:before="280" w:after="280"/>
      <w:jc w:val="both"/>
    </w:pPr>
    <w:rPr>
      <w:sz w:val="24"/>
      <w:szCs w:val="24"/>
      <w:lang w:eastAsia="pt-BR"/>
    </w:rPr>
  </w:style>
  <w:style w:type="paragraph" w:customStyle="1" w:styleId="TableParagraph">
    <w:name w:val="Table Paragraph"/>
    <w:basedOn w:val="Normal"/>
    <w:qFormat/>
    <w:rsid w:val="00FD2CE8"/>
    <w:pPr>
      <w:widowControl w:val="0"/>
      <w:jc w:val="both"/>
    </w:pPr>
    <w:rPr>
      <w:rFonts w:ascii="Arial MT" w:eastAsia="Arial MT" w:hAnsi="Arial MT" w:cs="Arial MT"/>
      <w:sz w:val="24"/>
      <w:szCs w:val="22"/>
      <w:lang w:val="pt-PT" w:eastAsia="en-US"/>
    </w:rPr>
  </w:style>
  <w:style w:type="paragraph" w:customStyle="1" w:styleId="Contedodatabela">
    <w:name w:val="Conteúdo da tabela"/>
    <w:basedOn w:val="Normal"/>
    <w:qFormat/>
    <w:rsid w:val="00FD2CE8"/>
    <w:pPr>
      <w:widowControl w:val="0"/>
      <w:suppressLineNumbers/>
      <w:spacing w:after="160" w:line="259" w:lineRule="auto"/>
      <w:jc w:val="both"/>
    </w:pPr>
    <w:rPr>
      <w:rFonts w:eastAsia="Calibri" w:cs="Tahoma"/>
      <w:sz w:val="24"/>
      <w:szCs w:val="22"/>
      <w:lang w:eastAsia="en-US"/>
    </w:rPr>
  </w:style>
  <w:style w:type="paragraph" w:customStyle="1" w:styleId="Contedodoquadro">
    <w:name w:val="Conteúdo do quadro"/>
    <w:basedOn w:val="Normal"/>
    <w:qFormat/>
    <w:rsid w:val="00FD2CE8"/>
    <w:pPr>
      <w:spacing w:after="160" w:line="259" w:lineRule="auto"/>
      <w:jc w:val="both"/>
    </w:pPr>
    <w:rPr>
      <w:rFonts w:eastAsia="Calibri" w:cs="Tahoma"/>
      <w:sz w:val="24"/>
      <w:szCs w:val="22"/>
      <w:lang w:eastAsia="en-US"/>
    </w:rPr>
  </w:style>
  <w:style w:type="paragraph" w:customStyle="1" w:styleId="identifica">
    <w:name w:val="identifica"/>
    <w:basedOn w:val="Normal"/>
    <w:qFormat/>
    <w:rsid w:val="00FD2CE8"/>
    <w:pPr>
      <w:spacing w:before="280" w:after="280" w:line="240" w:lineRule="exact"/>
    </w:pPr>
    <w:rPr>
      <w:rFonts w:eastAsia="Calibri" w:cs="Tahoma"/>
      <w:sz w:val="24"/>
      <w:szCs w:val="22"/>
      <w:lang w:eastAsia="pt-BR"/>
    </w:rPr>
  </w:style>
  <w:style w:type="paragraph" w:customStyle="1" w:styleId="Pargrafo">
    <w:name w:val="Parágrafo"/>
    <w:basedOn w:val="Normal"/>
    <w:qFormat/>
    <w:rsid w:val="00FD2CE8"/>
    <w:pPr>
      <w:spacing w:after="240" w:line="259" w:lineRule="auto"/>
      <w:ind w:firstLine="709"/>
      <w:jc w:val="both"/>
    </w:pPr>
    <w:rPr>
      <w:rFonts w:eastAsia="Calibri" w:cs="Tahoma"/>
      <w:sz w:val="24"/>
      <w:szCs w:val="22"/>
      <w:lang w:eastAsia="en-US"/>
    </w:rPr>
  </w:style>
  <w:style w:type="paragraph" w:customStyle="1" w:styleId="NormalApostila">
    <w:name w:val="Normal(Apostila)"/>
    <w:basedOn w:val="Normal"/>
    <w:qFormat/>
    <w:rsid w:val="00FD2CE8"/>
    <w:pPr>
      <w:spacing w:after="120" w:line="240" w:lineRule="exact"/>
      <w:ind w:firstLine="709"/>
      <w:jc w:val="both"/>
    </w:pPr>
    <w:rPr>
      <w:rFonts w:eastAsia="Calibri" w:cs="Tahoma"/>
      <w:lang w:eastAsia="en-US"/>
    </w:rPr>
  </w:style>
  <w:style w:type="paragraph" w:styleId="Citao">
    <w:name w:val="Quote"/>
    <w:basedOn w:val="Normal"/>
    <w:link w:val="CitaoChar"/>
    <w:qFormat/>
    <w:rsid w:val="00FD2CE8"/>
    <w:pPr>
      <w:spacing w:after="160" w:line="259" w:lineRule="auto"/>
      <w:ind w:left="1418"/>
      <w:jc w:val="both"/>
    </w:pPr>
    <w:rPr>
      <w:rFonts w:eastAsia="Calibri" w:cs="Tahoma"/>
      <w:i/>
      <w:iCs/>
      <w:sz w:val="24"/>
      <w:szCs w:val="22"/>
      <w:lang w:eastAsia="en-US"/>
    </w:rPr>
  </w:style>
  <w:style w:type="character" w:customStyle="1" w:styleId="CitaoChar">
    <w:name w:val="Citação Char"/>
    <w:basedOn w:val="Fontepargpadro"/>
    <w:link w:val="Citao"/>
    <w:rsid w:val="00FD2CE8"/>
    <w:rPr>
      <w:rFonts w:eastAsia="Calibri" w:cs="Tahoma"/>
      <w:i/>
      <w:iCs/>
      <w:sz w:val="24"/>
      <w:szCs w:val="22"/>
      <w:lang w:eastAsia="en-US"/>
    </w:rPr>
  </w:style>
  <w:style w:type="paragraph" w:customStyle="1" w:styleId="Ttulodetabela">
    <w:name w:val="Título de tabela"/>
    <w:basedOn w:val="Contedodatabela"/>
    <w:qFormat/>
    <w:rsid w:val="00FD2CE8"/>
    <w:pPr>
      <w:jc w:val="center"/>
    </w:pPr>
    <w:rPr>
      <w:b/>
      <w:bCs/>
    </w:rPr>
  </w:style>
  <w:style w:type="paragraph" w:customStyle="1" w:styleId="enumerado">
    <w:name w:val="enumerado"/>
    <w:basedOn w:val="Normal"/>
    <w:qFormat/>
    <w:rsid w:val="00FD2CE8"/>
    <w:pPr>
      <w:spacing w:after="160" w:line="259" w:lineRule="auto"/>
      <w:jc w:val="both"/>
    </w:pPr>
    <w:rPr>
      <w:rFonts w:eastAsia="Calibri" w:cs="Tahoma"/>
      <w:sz w:val="24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qFormat/>
    <w:rsid w:val="00FD2CE8"/>
    <w:pPr>
      <w:tabs>
        <w:tab w:val="left" w:pos="2268"/>
      </w:tabs>
      <w:spacing w:after="160" w:line="259" w:lineRule="auto"/>
      <w:ind w:firstLine="1416"/>
      <w:jc w:val="both"/>
    </w:pPr>
    <w:rPr>
      <w:rFonts w:ascii="Arial" w:hAnsi="Arial" w:cs="Arial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FD2CE8"/>
    <w:rPr>
      <w:sz w:val="16"/>
      <w:szCs w:val="16"/>
      <w:lang w:eastAsia="zh-CN"/>
    </w:rPr>
  </w:style>
  <w:style w:type="paragraph" w:customStyle="1" w:styleId="Padro">
    <w:name w:val="Padrão"/>
    <w:qFormat/>
    <w:rsid w:val="00FD2CE8"/>
    <w:pPr>
      <w:suppressAutoHyphens/>
    </w:pPr>
    <w:rPr>
      <w:rFonts w:ascii="Liberation Serif;Times New Roma" w:hAnsi="Liberation Serif;Times New Roma" w:cs="Liberation Serif;Times New Roma"/>
      <w:sz w:val="24"/>
      <w:szCs w:val="24"/>
      <w:lang w:eastAsia="zh-CN"/>
    </w:rPr>
  </w:style>
  <w:style w:type="paragraph" w:customStyle="1" w:styleId="a-subtitle">
    <w:name w:val="a-subtitle"/>
    <w:basedOn w:val="Normal"/>
    <w:qFormat/>
    <w:rsid w:val="00FD2CE8"/>
    <w:pPr>
      <w:spacing w:before="100" w:after="100"/>
    </w:pPr>
    <w:rPr>
      <w:rFonts w:eastAsia="Calibri" w:cs="Tahoma"/>
      <w:sz w:val="24"/>
      <w:szCs w:val="22"/>
      <w:lang w:eastAsia="en-US"/>
    </w:rPr>
  </w:style>
  <w:style w:type="paragraph" w:customStyle="1" w:styleId="Standard">
    <w:name w:val="Standard"/>
    <w:qFormat/>
    <w:rsid w:val="00FD2CE8"/>
    <w:pPr>
      <w:suppressAutoHyphens/>
      <w:spacing w:line="360" w:lineRule="auto"/>
      <w:jc w:val="both"/>
      <w:textAlignment w:val="baseline"/>
    </w:pPr>
    <w:rPr>
      <w:sz w:val="24"/>
      <w:szCs w:val="24"/>
      <w:lang w:eastAsia="en-US"/>
    </w:rPr>
  </w:style>
  <w:style w:type="numbering" w:customStyle="1" w:styleId="WW8Num2">
    <w:name w:val="WW8Num2"/>
    <w:qFormat/>
    <w:rsid w:val="00FD2CE8"/>
  </w:style>
  <w:style w:type="table" w:styleId="Tabelacomgrade">
    <w:name w:val="Table Grid"/>
    <w:basedOn w:val="Tabelanormal"/>
    <w:uiPriority w:val="39"/>
    <w:rsid w:val="00FD2CE8"/>
    <w:pPr>
      <w:suppressAutoHyphens/>
    </w:pPr>
    <w:rPr>
      <w:rFonts w:ascii="Calibri" w:eastAsia="Calibri" w:hAnsi="Calibri" w:cs="Taho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D2CE8"/>
    <w:rPr>
      <w:rFonts w:eastAsia="Calibri" w:cs="Tahoma"/>
      <w:sz w:val="24"/>
      <w:szCs w:val="22"/>
      <w:lang w:eastAsia="en-US"/>
    </w:rPr>
  </w:style>
  <w:style w:type="paragraph" w:customStyle="1" w:styleId="western">
    <w:name w:val="western"/>
    <w:basedOn w:val="Normal"/>
    <w:rsid w:val="00B929A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legislacao.planalto.gov.br/legisla/legislacao.nsf/Viw_Identificacao/lei%2013.709-2018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lei%2013.709-2018?OpenDocumen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D189-1937-4056-9F6E-0E21BC2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8</cp:revision>
  <cp:lastPrinted>2024-02-15T15:37:00Z</cp:lastPrinted>
  <dcterms:created xsi:type="dcterms:W3CDTF">2024-02-15T12:39:00Z</dcterms:created>
  <dcterms:modified xsi:type="dcterms:W3CDTF">2024-05-22T12:30:00Z</dcterms:modified>
</cp:coreProperties>
</file>