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27E1C5" w14:textId="5724D448" w:rsidR="00D23708" w:rsidRDefault="00D23708">
      <w:pPr>
        <w:tabs>
          <w:tab w:val="left" w:pos="2977"/>
        </w:tabs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N° </w:t>
      </w:r>
      <w:r w:rsidR="00701C49">
        <w:rPr>
          <w:rFonts w:ascii="Arial" w:hAnsi="Arial" w:cs="Arial"/>
          <w:b/>
          <w:sz w:val="24"/>
          <w:szCs w:val="24"/>
          <w:u w:val="single"/>
        </w:rPr>
        <w:t>32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98778C">
        <w:rPr>
          <w:rFonts w:ascii="Arial" w:hAnsi="Arial" w:cs="Arial"/>
          <w:b/>
          <w:sz w:val="24"/>
          <w:szCs w:val="24"/>
          <w:u w:val="single"/>
        </w:rPr>
        <w:t>4</w:t>
      </w:r>
    </w:p>
    <w:p w14:paraId="2F0D1F54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77AE69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6AC443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F8418A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F72712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A2B282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A6FE51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774225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313B51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BD5CE7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E26587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5DD70B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0F8328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EEBBDC" w14:textId="77777777" w:rsidR="001A5E43" w:rsidRDefault="001A5E43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277E48" w14:textId="77777777" w:rsidR="00D23708" w:rsidRDefault="00D23708">
      <w:pPr>
        <w:tabs>
          <w:tab w:val="left" w:pos="2977"/>
        </w:tabs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Excelentíssimo Senhor Presidente,</w:t>
      </w:r>
    </w:p>
    <w:p w14:paraId="3C246773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A171B4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93F8CE" w14:textId="40BB881C" w:rsidR="00D23708" w:rsidRPr="009A762B" w:rsidRDefault="00D23708" w:rsidP="009A762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tab/>
      </w:r>
      <w:r w:rsidRPr="009A762B">
        <w:rPr>
          <w:rFonts w:ascii="Arial" w:hAnsi="Arial" w:cs="Arial"/>
          <w:sz w:val="24"/>
          <w:szCs w:val="24"/>
        </w:rPr>
        <w:t>Cumprimentando Vossa Excelência, encaminho para a devida apreciação dessa insigne Casa de Leis o incluso Projeto de Lei que “</w:t>
      </w:r>
      <w:r w:rsidR="00E75B22">
        <w:rPr>
          <w:rFonts w:ascii="Arial" w:hAnsi="Arial" w:cs="Arial"/>
          <w:b/>
          <w:sz w:val="24"/>
          <w:szCs w:val="24"/>
        </w:rPr>
        <w:t>D</w:t>
      </w:r>
      <w:r w:rsidR="009A762B" w:rsidRPr="009A762B">
        <w:rPr>
          <w:rFonts w:ascii="Arial" w:hAnsi="Arial" w:cs="Arial"/>
          <w:b/>
          <w:sz w:val="24"/>
          <w:szCs w:val="24"/>
        </w:rPr>
        <w:t xml:space="preserve">ispõe sobre autorização para abertura de crédito adicional </w:t>
      </w:r>
      <w:r w:rsidR="0014267B">
        <w:rPr>
          <w:rFonts w:ascii="Arial" w:hAnsi="Arial" w:cs="Arial"/>
          <w:b/>
          <w:sz w:val="24"/>
          <w:szCs w:val="24"/>
        </w:rPr>
        <w:t>especial</w:t>
      </w:r>
      <w:r w:rsidR="009A762B" w:rsidRPr="009A762B">
        <w:rPr>
          <w:rFonts w:ascii="Arial" w:hAnsi="Arial" w:cs="Arial"/>
          <w:b/>
          <w:sz w:val="24"/>
          <w:szCs w:val="24"/>
        </w:rPr>
        <w:t xml:space="preserve">, até o valor de </w:t>
      </w:r>
      <w:r w:rsidR="00E75B22">
        <w:rPr>
          <w:rFonts w:ascii="Arial" w:hAnsi="Arial" w:cs="Arial"/>
          <w:b/>
          <w:sz w:val="24"/>
          <w:szCs w:val="24"/>
        </w:rPr>
        <w:t xml:space="preserve">R$ </w:t>
      </w:r>
      <w:r w:rsidR="00701C49">
        <w:rPr>
          <w:rFonts w:ascii="Arial" w:hAnsi="Arial" w:cs="Arial"/>
          <w:b/>
          <w:sz w:val="24"/>
          <w:szCs w:val="24"/>
        </w:rPr>
        <w:t>19.861,58</w:t>
      </w:r>
      <w:r w:rsidRPr="009A762B">
        <w:rPr>
          <w:rFonts w:ascii="Arial" w:hAnsi="Arial" w:cs="Arial"/>
          <w:sz w:val="24"/>
          <w:szCs w:val="24"/>
        </w:rPr>
        <w:t>.”</w:t>
      </w:r>
      <w:r w:rsidR="00E75B22">
        <w:rPr>
          <w:rFonts w:ascii="Arial" w:hAnsi="Arial" w:cs="Arial"/>
          <w:sz w:val="24"/>
          <w:szCs w:val="24"/>
        </w:rPr>
        <w:t>.</w:t>
      </w:r>
    </w:p>
    <w:p w14:paraId="56BCDEAF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22441E" w14:textId="3592B404" w:rsidR="00701C49" w:rsidRPr="00701C49" w:rsidRDefault="00D23708" w:rsidP="00701C49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01C49">
        <w:rPr>
          <w:rFonts w:ascii="Arial" w:hAnsi="Arial" w:cs="Arial"/>
          <w:sz w:val="24"/>
          <w:szCs w:val="24"/>
        </w:rPr>
        <w:tab/>
      </w:r>
      <w:bookmarkStart w:id="0" w:name="_Hlk82714425"/>
      <w:r w:rsidRPr="00701C49">
        <w:rPr>
          <w:rFonts w:ascii="Arial" w:hAnsi="Arial" w:cs="Arial"/>
          <w:sz w:val="24"/>
          <w:szCs w:val="24"/>
        </w:rPr>
        <w:t>Esta propositura</w:t>
      </w:r>
      <w:r w:rsidR="002D4D27" w:rsidRPr="00701C49">
        <w:rPr>
          <w:rFonts w:ascii="Arial" w:hAnsi="Arial" w:cs="Arial"/>
          <w:sz w:val="24"/>
          <w:szCs w:val="24"/>
        </w:rPr>
        <w:t xml:space="preserve"> oriunda</w:t>
      </w:r>
      <w:r w:rsidRPr="00701C49">
        <w:rPr>
          <w:rFonts w:ascii="Arial" w:hAnsi="Arial" w:cs="Arial"/>
          <w:sz w:val="24"/>
          <w:szCs w:val="24"/>
        </w:rPr>
        <w:t xml:space="preserve"> ao </w:t>
      </w:r>
      <w:r w:rsidR="009A762B" w:rsidRPr="00701C49">
        <w:rPr>
          <w:rFonts w:ascii="Arial" w:hAnsi="Arial" w:cs="Arial"/>
          <w:sz w:val="24"/>
          <w:szCs w:val="24"/>
        </w:rPr>
        <w:t xml:space="preserve">Memorando/CI </w:t>
      </w:r>
      <w:r w:rsidRPr="00701C49">
        <w:rPr>
          <w:rFonts w:ascii="Arial" w:hAnsi="Arial" w:cs="Arial"/>
          <w:sz w:val="24"/>
          <w:szCs w:val="24"/>
        </w:rPr>
        <w:t xml:space="preserve">n° </w:t>
      </w:r>
      <w:r w:rsidR="00701C49" w:rsidRPr="00701C49">
        <w:rPr>
          <w:rFonts w:ascii="Arial" w:hAnsi="Arial" w:cs="Arial"/>
          <w:sz w:val="24"/>
          <w:szCs w:val="24"/>
        </w:rPr>
        <w:t>5.724</w:t>
      </w:r>
      <w:r w:rsidR="0098778C" w:rsidRPr="00701C49">
        <w:rPr>
          <w:rFonts w:ascii="Arial" w:hAnsi="Arial" w:cs="Arial"/>
          <w:sz w:val="24"/>
          <w:szCs w:val="24"/>
        </w:rPr>
        <w:t>/24</w:t>
      </w:r>
      <w:r w:rsidRPr="00701C49">
        <w:rPr>
          <w:rFonts w:ascii="Arial" w:hAnsi="Arial" w:cs="Arial"/>
          <w:sz w:val="24"/>
          <w:szCs w:val="24"/>
        </w:rPr>
        <w:t>-</w:t>
      </w:r>
      <w:r w:rsidR="0098778C" w:rsidRPr="00701C49">
        <w:rPr>
          <w:rFonts w:ascii="Arial" w:hAnsi="Arial" w:cs="Arial"/>
          <w:sz w:val="24"/>
          <w:szCs w:val="24"/>
        </w:rPr>
        <w:t>DF</w:t>
      </w:r>
      <w:r w:rsidR="00FF6664">
        <w:rPr>
          <w:rFonts w:ascii="Arial" w:hAnsi="Arial" w:cs="Arial"/>
          <w:sz w:val="24"/>
          <w:szCs w:val="24"/>
        </w:rPr>
        <w:t>P</w:t>
      </w:r>
      <w:r w:rsidR="0098778C" w:rsidRPr="00701C49">
        <w:rPr>
          <w:rFonts w:ascii="Arial" w:hAnsi="Arial" w:cs="Arial"/>
          <w:sz w:val="24"/>
          <w:szCs w:val="24"/>
        </w:rPr>
        <w:t>-SF</w:t>
      </w:r>
      <w:r w:rsidRPr="00701C49">
        <w:rPr>
          <w:rFonts w:ascii="Arial" w:hAnsi="Arial" w:cs="Arial"/>
          <w:sz w:val="24"/>
          <w:szCs w:val="24"/>
        </w:rPr>
        <w:t xml:space="preserve">, </w:t>
      </w:r>
      <w:bookmarkEnd w:id="0"/>
      <w:r w:rsidR="0014267B" w:rsidRPr="00701C49">
        <w:rPr>
          <w:rFonts w:ascii="Arial" w:hAnsi="Arial" w:cs="Arial"/>
          <w:sz w:val="24"/>
          <w:szCs w:val="24"/>
        </w:rPr>
        <w:t xml:space="preserve">visa obter autorização legislativa para a abertura de crédito adicional especial, </w:t>
      </w:r>
      <w:r w:rsidR="00701C49" w:rsidRPr="00701C49">
        <w:rPr>
          <w:rFonts w:ascii="Arial" w:hAnsi="Arial" w:cs="Arial"/>
          <w:sz w:val="24"/>
          <w:szCs w:val="24"/>
        </w:rPr>
        <w:t>até o valor de R$ 19.861,58 (dezenove mil, oitocentos e sessenta e um reais e cinquenta e oito centavos), t</w:t>
      </w:r>
      <w:r w:rsidR="00701C49" w:rsidRPr="00701C49">
        <w:rPr>
          <w:rFonts w:ascii="Arial" w:hAnsi="Arial" w:cs="Arial"/>
          <w:color w:val="333333"/>
          <w:sz w:val="24"/>
          <w:szCs w:val="24"/>
          <w:shd w:val="clear" w:color="auto" w:fill="FFFFFF"/>
        </w:rPr>
        <w:t>endo em vista a necessidade da manutenção do serviço operacional desenvolvido pela Guarda Civil Municipal quanto à proteção sistêmica da população por meio do policiamento ostensivo e comunitário, bem como na fiscalização e orientação de trânsito, conforme disposto na Lei Federal nº 13</w:t>
      </w:r>
      <w:r w:rsidR="00FF666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701C49" w:rsidRPr="00701C49">
        <w:rPr>
          <w:rFonts w:ascii="Arial" w:hAnsi="Arial" w:cs="Arial"/>
          <w:color w:val="333333"/>
          <w:sz w:val="24"/>
          <w:szCs w:val="24"/>
          <w:shd w:val="clear" w:color="auto" w:fill="FFFFFF"/>
        </w:rPr>
        <w:t>022</w:t>
      </w:r>
      <w:r w:rsidR="00FF6664">
        <w:rPr>
          <w:rFonts w:ascii="Arial" w:hAnsi="Arial" w:cs="Arial"/>
          <w:color w:val="333333"/>
          <w:sz w:val="24"/>
          <w:szCs w:val="24"/>
          <w:shd w:val="clear" w:color="auto" w:fill="FFFFFF"/>
        </w:rPr>
        <w:t>, de 8 de agosto de 20</w:t>
      </w:r>
      <w:r w:rsidR="00701C49" w:rsidRPr="00701C49">
        <w:rPr>
          <w:rFonts w:ascii="Arial" w:hAnsi="Arial" w:cs="Arial"/>
          <w:color w:val="333333"/>
          <w:sz w:val="24"/>
          <w:szCs w:val="24"/>
          <w:shd w:val="clear" w:color="auto" w:fill="FFFFFF"/>
        </w:rPr>
        <w:t>14 e também em virtude do aumento do efetivo da Corporação.</w:t>
      </w:r>
    </w:p>
    <w:p w14:paraId="51C914D1" w14:textId="709C0E62" w:rsidR="001A5E43" w:rsidRPr="009A762B" w:rsidRDefault="001A5E43" w:rsidP="00701C49">
      <w:pPr>
        <w:pStyle w:val="Corpodetexto3"/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46051" w14:textId="4067221C" w:rsidR="009A762B" w:rsidRPr="009A762B" w:rsidRDefault="009A762B" w:rsidP="009A762B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62B">
        <w:rPr>
          <w:rFonts w:ascii="Arial" w:hAnsi="Arial" w:cs="Arial"/>
          <w:sz w:val="24"/>
          <w:szCs w:val="24"/>
        </w:rPr>
        <w:lastRenderedPageBreak/>
        <w:tab/>
      </w:r>
      <w:r w:rsidR="0014267B">
        <w:rPr>
          <w:rFonts w:ascii="Arial" w:hAnsi="Arial"/>
          <w:sz w:val="24"/>
        </w:rPr>
        <w:t xml:space="preserve">A cobertura do referido crédito adicional especial far-se-á através de recursos provenientes da anulação parcial da dotação especificada, com fundamento no disposto no </w:t>
      </w:r>
      <w:r w:rsidR="00DF7DEA">
        <w:rPr>
          <w:rFonts w:ascii="Arial" w:hAnsi="Arial"/>
          <w:sz w:val="24"/>
        </w:rPr>
        <w:t>inciso III § 1º do art. 43 da Lei Federal nº 4.320</w:t>
      </w:r>
      <w:r w:rsidR="0014267B">
        <w:rPr>
          <w:rFonts w:ascii="Arial" w:hAnsi="Arial"/>
          <w:sz w:val="24"/>
        </w:rPr>
        <w:t>, de 17 de março de 1964.</w:t>
      </w:r>
    </w:p>
    <w:p w14:paraId="2A1FBFEA" w14:textId="0E1FFE89" w:rsidR="00D23708" w:rsidRDefault="00D23708" w:rsidP="009A762B">
      <w:pPr>
        <w:tabs>
          <w:tab w:val="left" w:pos="282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124F7F" w14:textId="269EB223" w:rsidR="00D23708" w:rsidRDefault="00D23708">
      <w:pPr>
        <w:tabs>
          <w:tab w:val="left" w:pos="2828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 face da relevância da medida proposta, de justo, real e legítimo interesse público e pelos motivos expostos, solicito que a sua apreciação se faça em </w:t>
      </w:r>
      <w:r>
        <w:rPr>
          <w:rFonts w:ascii="Arial" w:hAnsi="Arial" w:cs="Arial"/>
          <w:b/>
          <w:sz w:val="24"/>
          <w:szCs w:val="24"/>
        </w:rPr>
        <w:t>regime de urgência</w:t>
      </w:r>
      <w:r>
        <w:rPr>
          <w:rFonts w:ascii="Arial" w:hAnsi="Arial" w:cs="Arial"/>
          <w:sz w:val="24"/>
          <w:szCs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1C808CA9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A0FADA" w14:textId="77777777" w:rsidR="00D23708" w:rsidRDefault="00D23708" w:rsidP="00CB26A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C42D4C" w14:textId="77777777" w:rsidR="00D23708" w:rsidRDefault="00D23708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0AADF9" w14:textId="7029D9DE" w:rsidR="00D23708" w:rsidRDefault="00D23708" w:rsidP="001A5E43">
      <w:pPr>
        <w:pStyle w:val="Corpodetexto31"/>
        <w:ind w:left="2835"/>
      </w:pPr>
      <w:r>
        <w:rPr>
          <w:szCs w:val="24"/>
        </w:rPr>
        <w:t xml:space="preserve">Valinhos, </w:t>
      </w:r>
      <w:r w:rsidR="00701C49">
        <w:rPr>
          <w:szCs w:val="24"/>
        </w:rPr>
        <w:t>3</w:t>
      </w:r>
      <w:r w:rsidR="0098778C">
        <w:rPr>
          <w:szCs w:val="24"/>
        </w:rPr>
        <w:t xml:space="preserve"> </w:t>
      </w:r>
      <w:r>
        <w:rPr>
          <w:szCs w:val="24"/>
        </w:rPr>
        <w:t xml:space="preserve">de </w:t>
      </w:r>
      <w:r w:rsidR="0014267B">
        <w:rPr>
          <w:szCs w:val="24"/>
        </w:rPr>
        <w:t>ma</w:t>
      </w:r>
      <w:r w:rsidR="00701C49">
        <w:rPr>
          <w:szCs w:val="24"/>
        </w:rPr>
        <w:t>io</w:t>
      </w:r>
      <w:r w:rsidR="0014267B">
        <w:rPr>
          <w:szCs w:val="24"/>
        </w:rPr>
        <w:t xml:space="preserve"> </w:t>
      </w:r>
      <w:r>
        <w:rPr>
          <w:szCs w:val="24"/>
        </w:rPr>
        <w:t>de 202</w:t>
      </w:r>
      <w:r w:rsidR="0098778C">
        <w:rPr>
          <w:szCs w:val="24"/>
        </w:rPr>
        <w:t>4</w:t>
      </w:r>
      <w:r w:rsidR="00CB26A8">
        <w:rPr>
          <w:szCs w:val="24"/>
        </w:rPr>
        <w:t>.</w:t>
      </w:r>
    </w:p>
    <w:p w14:paraId="4DC122D7" w14:textId="77777777" w:rsidR="00D23708" w:rsidRDefault="00D23708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F6384" w14:textId="3D471D1A" w:rsidR="00D23708" w:rsidRDefault="00D23708" w:rsidP="005F5B28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59A99173" w14:textId="1F72B482" w:rsidR="00D23708" w:rsidRDefault="005F5B28" w:rsidP="005F5B28">
      <w:pPr>
        <w:tabs>
          <w:tab w:val="left" w:pos="2835"/>
        </w:tabs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 xml:space="preserve">      </w:t>
      </w:r>
      <w:r w:rsidR="00D23708">
        <w:rPr>
          <w:rFonts w:ascii="Arial" w:hAnsi="Arial" w:cs="Arial"/>
          <w:sz w:val="22"/>
          <w:szCs w:val="22"/>
        </w:rPr>
        <w:t>Prefeita Municipal</w:t>
      </w:r>
    </w:p>
    <w:p w14:paraId="593DC217" w14:textId="77777777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14BD9FA" w14:textId="77777777" w:rsidR="00D23708" w:rsidRDefault="00D23708">
      <w:pPr>
        <w:rPr>
          <w:rFonts w:ascii="Arial" w:hAnsi="Arial" w:cs="Arial"/>
          <w:b/>
          <w:bCs/>
          <w:sz w:val="24"/>
          <w:szCs w:val="24"/>
        </w:rPr>
      </w:pPr>
    </w:p>
    <w:p w14:paraId="45F61BB2" w14:textId="77777777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D22A142" w14:textId="77777777" w:rsidR="0014267B" w:rsidRDefault="0014267B" w:rsidP="0014267B"/>
    <w:p w14:paraId="72761680" w14:textId="77777777" w:rsidR="0014267B" w:rsidRDefault="0014267B" w:rsidP="0014267B"/>
    <w:p w14:paraId="3223786A" w14:textId="77777777" w:rsidR="0014267B" w:rsidRPr="0014267B" w:rsidRDefault="0014267B" w:rsidP="0014267B"/>
    <w:p w14:paraId="48B50971" w14:textId="77777777" w:rsidR="009A762B" w:rsidRP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727B88EC" w14:textId="77777777" w:rsidR="00EE7CEF" w:rsidRDefault="00EE7CEF" w:rsidP="00EE7CEF"/>
    <w:p w14:paraId="3738A278" w14:textId="77777777" w:rsidR="00EE7CEF" w:rsidRPr="00EE7CEF" w:rsidRDefault="00EE7CEF" w:rsidP="00EE7CEF"/>
    <w:p w14:paraId="0D914745" w14:textId="0F9AAA50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Anexo: </w:t>
      </w:r>
      <w:r>
        <w:rPr>
          <w:rFonts w:ascii="Arial" w:hAnsi="Arial" w:cs="Arial"/>
          <w:sz w:val="24"/>
          <w:szCs w:val="24"/>
        </w:rPr>
        <w:t>Projeto de Lei.</w:t>
      </w:r>
    </w:p>
    <w:p w14:paraId="410D54EF" w14:textId="77777777" w:rsidR="00D23708" w:rsidRDefault="00D23708">
      <w:pPr>
        <w:tabs>
          <w:tab w:val="left" w:pos="993"/>
        </w:tabs>
        <w:spacing w:line="360" w:lineRule="auto"/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14:paraId="37802898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Ao</w:t>
      </w:r>
    </w:p>
    <w:p w14:paraId="4AA22BE8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Excelentíssimo Senhor</w:t>
      </w:r>
    </w:p>
    <w:p w14:paraId="4A7B3135" w14:textId="77777777" w:rsidR="00D23708" w:rsidRDefault="00D23708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731B947E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Presidente da Egrégia Câmara Municipal</w:t>
      </w:r>
    </w:p>
    <w:p w14:paraId="7879189B" w14:textId="77777777" w:rsidR="00EE7CEF" w:rsidRDefault="00D23708" w:rsidP="00EE7CEF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Valinhos/SP</w:t>
      </w:r>
    </w:p>
    <w:p w14:paraId="5A7CD51D" w14:textId="7CE1AB64" w:rsidR="00D23708" w:rsidRDefault="00D23708" w:rsidP="00EE7CEF">
      <w:pPr>
        <w:tabs>
          <w:tab w:val="left" w:pos="2835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  <w:u w:val="single"/>
        </w:rPr>
        <w:t>PROJETO DE LEI</w:t>
      </w:r>
    </w:p>
    <w:p w14:paraId="0208AA15" w14:textId="21A5ED21" w:rsidR="00D23708" w:rsidRDefault="009A762B">
      <w:pPr>
        <w:spacing w:line="360" w:lineRule="auto"/>
        <w:ind w:left="2835"/>
        <w:jc w:val="both"/>
      </w:pPr>
      <w:bookmarkStart w:id="1" w:name="_Hlk152658857"/>
      <w:r>
        <w:rPr>
          <w:rFonts w:ascii="Arial" w:hAnsi="Arial"/>
          <w:b/>
          <w:sz w:val="24"/>
        </w:rPr>
        <w:t xml:space="preserve">Dispõe sobre autorização para abertura de crédito adicional </w:t>
      </w:r>
      <w:r w:rsidR="0014267B">
        <w:rPr>
          <w:rFonts w:ascii="Arial" w:hAnsi="Arial"/>
          <w:b/>
          <w:sz w:val="24"/>
        </w:rPr>
        <w:t>especial</w:t>
      </w:r>
      <w:r>
        <w:rPr>
          <w:rFonts w:ascii="Arial" w:hAnsi="Arial"/>
          <w:b/>
          <w:sz w:val="24"/>
        </w:rPr>
        <w:t xml:space="preserve">, até o valor de </w:t>
      </w:r>
      <w:r w:rsidR="00E75B22">
        <w:rPr>
          <w:rFonts w:ascii="Arial" w:hAnsi="Arial"/>
          <w:b/>
          <w:sz w:val="24"/>
        </w:rPr>
        <w:t xml:space="preserve">R$ </w:t>
      </w:r>
      <w:bookmarkEnd w:id="1"/>
      <w:r w:rsidR="00701C49">
        <w:rPr>
          <w:rFonts w:ascii="Arial" w:hAnsi="Arial"/>
          <w:b/>
          <w:sz w:val="24"/>
        </w:rPr>
        <w:t>19.861,58</w:t>
      </w:r>
      <w:r>
        <w:rPr>
          <w:rFonts w:ascii="Arial" w:hAnsi="Arial"/>
          <w:b/>
          <w:sz w:val="24"/>
        </w:rPr>
        <w:t>.</w:t>
      </w:r>
      <w:r w:rsidR="00D237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F526B8" w14:textId="77777777" w:rsidR="0014267B" w:rsidRDefault="0014267B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EB870A" w14:textId="77777777" w:rsidR="00FF6664" w:rsidRDefault="00FF6664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71A12D" w14:textId="69CE22C1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LUCIMARA ROSSI DE GODOY,</w:t>
      </w:r>
      <w:r>
        <w:rPr>
          <w:rFonts w:ascii="Arial" w:hAnsi="Arial" w:cs="Arial"/>
          <w:sz w:val="24"/>
          <w:szCs w:val="24"/>
        </w:rPr>
        <w:t xml:space="preserve"> Prefeita do Município de Valinhos, no uso das atribuições que lhe são conferidas pelo art. 80, inciso III, da Lei Orgânica do Município,</w:t>
      </w:r>
    </w:p>
    <w:p w14:paraId="0641120B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5DE98B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72D54027" w14:textId="77777777" w:rsidR="00D23708" w:rsidRDefault="00D23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BDCE27" w14:textId="77777777" w:rsidR="00701C49" w:rsidRDefault="00D23708" w:rsidP="00FF6664">
      <w:pPr>
        <w:tabs>
          <w:tab w:val="left" w:pos="2835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9A762B">
        <w:rPr>
          <w:rFonts w:ascii="Arial" w:hAnsi="Arial"/>
          <w:b/>
          <w:bCs/>
          <w:sz w:val="24"/>
        </w:rPr>
        <w:t>Art. 1º</w:t>
      </w:r>
      <w:r w:rsidR="009A762B">
        <w:rPr>
          <w:rFonts w:ascii="Arial" w:hAnsi="Arial"/>
          <w:sz w:val="24"/>
        </w:rPr>
        <w:t xml:space="preserve"> É o Poder </w:t>
      </w:r>
      <w:r w:rsidR="009A762B" w:rsidRPr="00F374AE">
        <w:rPr>
          <w:rFonts w:ascii="Arial" w:hAnsi="Arial"/>
          <w:sz w:val="24"/>
        </w:rPr>
        <w:t xml:space="preserve">Executivo Municipal autorizado a abrir um crédito adicional </w:t>
      </w:r>
      <w:r w:rsidR="0014267B">
        <w:rPr>
          <w:rFonts w:ascii="Arial" w:hAnsi="Arial"/>
          <w:sz w:val="24"/>
        </w:rPr>
        <w:t>especial</w:t>
      </w:r>
      <w:r w:rsidR="009A762B" w:rsidRPr="00F374AE">
        <w:rPr>
          <w:rFonts w:ascii="Arial" w:hAnsi="Arial"/>
          <w:sz w:val="24"/>
        </w:rPr>
        <w:t xml:space="preserve">, até o </w:t>
      </w:r>
      <w:r w:rsidR="009A762B" w:rsidRPr="003A3F77">
        <w:rPr>
          <w:rFonts w:ascii="Arial" w:hAnsi="Arial"/>
          <w:sz w:val="24"/>
        </w:rPr>
        <w:t xml:space="preserve">valor </w:t>
      </w:r>
      <w:r w:rsidR="009A762B" w:rsidRPr="001810F3">
        <w:rPr>
          <w:rFonts w:ascii="Arial" w:hAnsi="Arial"/>
          <w:sz w:val="24"/>
        </w:rPr>
        <w:t xml:space="preserve">de </w:t>
      </w:r>
      <w:r w:rsidR="00701C49" w:rsidRPr="00775332">
        <w:rPr>
          <w:rFonts w:ascii="Arial" w:hAnsi="Arial"/>
          <w:sz w:val="24"/>
        </w:rPr>
        <w:t xml:space="preserve">R$ </w:t>
      </w:r>
      <w:r w:rsidR="00701C49">
        <w:rPr>
          <w:rFonts w:ascii="Arial" w:hAnsi="Arial"/>
          <w:sz w:val="24"/>
        </w:rPr>
        <w:t>19.861,</w:t>
      </w:r>
      <w:r w:rsidR="00701C49" w:rsidRPr="009A6B4D">
        <w:rPr>
          <w:rFonts w:ascii="Arial" w:hAnsi="Arial" w:cs="Arial"/>
          <w:sz w:val="24"/>
          <w:szCs w:val="24"/>
        </w:rPr>
        <w:t>58 (dezenove mil, oitocentos e sessenta e um reais e cinquenta e oito centavos),</w:t>
      </w:r>
      <w:r w:rsidR="00701C49" w:rsidRPr="0039282F">
        <w:rPr>
          <w:rFonts w:ascii="Arial" w:hAnsi="Arial"/>
          <w:sz w:val="24"/>
        </w:rPr>
        <w:t xml:space="preserve"> a </w:t>
      </w:r>
      <w:r w:rsidR="00701C49" w:rsidRPr="00602428">
        <w:rPr>
          <w:rFonts w:ascii="Arial" w:hAnsi="Arial"/>
          <w:sz w:val="24"/>
        </w:rPr>
        <w:t>fim</w:t>
      </w:r>
      <w:r w:rsidR="00701C49" w:rsidRPr="001810F3">
        <w:rPr>
          <w:rFonts w:ascii="Arial" w:hAnsi="Arial"/>
          <w:sz w:val="24"/>
        </w:rPr>
        <w:t xml:space="preserve"> de suplementar a seguinte</w:t>
      </w:r>
      <w:r w:rsidR="00701C49">
        <w:rPr>
          <w:rFonts w:ascii="Arial" w:hAnsi="Arial"/>
          <w:sz w:val="24"/>
        </w:rPr>
        <w:t xml:space="preserve"> dotação</w:t>
      </w:r>
      <w:r w:rsidR="00701C49" w:rsidRPr="001810F3">
        <w:rPr>
          <w:rFonts w:ascii="Arial" w:hAnsi="Arial"/>
          <w:sz w:val="24"/>
        </w:rPr>
        <w:t xml:space="preserve"> do orçamento:</w:t>
      </w:r>
    </w:p>
    <w:p w14:paraId="1783F992" w14:textId="77777777" w:rsidR="001A5E43" w:rsidRDefault="001A5E43" w:rsidP="001A5E43">
      <w:pPr>
        <w:tabs>
          <w:tab w:val="left" w:pos="2977"/>
        </w:tabs>
        <w:spacing w:line="360" w:lineRule="auto"/>
        <w:jc w:val="both"/>
        <w:rPr>
          <w:rFonts w:ascii="Arial" w:hAnsi="Arial"/>
          <w:sz w:val="24"/>
        </w:rPr>
      </w:pPr>
    </w:p>
    <w:p w14:paraId="73ED014A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b/>
          <w:sz w:val="22"/>
          <w:szCs w:val="22"/>
          <w:u w:val="single"/>
        </w:rPr>
      </w:pPr>
      <w:r w:rsidRPr="00FF6664">
        <w:rPr>
          <w:rFonts w:ascii="Arial" w:hAnsi="Arial"/>
          <w:b/>
          <w:sz w:val="22"/>
          <w:szCs w:val="22"/>
        </w:rPr>
        <w:t>02.22.00</w:t>
      </w:r>
      <w:r w:rsidRPr="00FF6664">
        <w:rPr>
          <w:rFonts w:ascii="Arial" w:hAnsi="Arial"/>
          <w:b/>
          <w:sz w:val="22"/>
          <w:szCs w:val="22"/>
        </w:rPr>
        <w:tab/>
      </w:r>
      <w:r w:rsidRPr="00FF6664">
        <w:rPr>
          <w:rFonts w:ascii="Arial" w:hAnsi="Arial"/>
          <w:b/>
          <w:sz w:val="22"/>
          <w:szCs w:val="22"/>
          <w:u w:val="single"/>
        </w:rPr>
        <w:t>SECRETARIA DE SEGURANÇA PÚBLICA E</w:t>
      </w:r>
      <w:r w:rsidR="00FF6664">
        <w:rPr>
          <w:rFonts w:ascii="Arial" w:hAnsi="Arial"/>
          <w:b/>
          <w:sz w:val="22"/>
          <w:szCs w:val="22"/>
          <w:u w:val="single"/>
        </w:rPr>
        <w:t xml:space="preserve"> C</w:t>
      </w:r>
      <w:r w:rsidRPr="00FF6664">
        <w:rPr>
          <w:rFonts w:ascii="Arial" w:hAnsi="Arial"/>
          <w:b/>
          <w:sz w:val="22"/>
          <w:szCs w:val="22"/>
          <w:u w:val="single"/>
        </w:rPr>
        <w:t>IDADANIA</w:t>
      </w:r>
    </w:p>
    <w:p w14:paraId="1C7412B7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b/>
          <w:sz w:val="22"/>
          <w:szCs w:val="22"/>
          <w:u w:val="single"/>
        </w:rPr>
      </w:pPr>
      <w:r w:rsidRPr="00FF6664">
        <w:rPr>
          <w:rFonts w:ascii="Arial" w:hAnsi="Arial"/>
          <w:b/>
          <w:sz w:val="22"/>
          <w:szCs w:val="22"/>
        </w:rPr>
        <w:t>02.22.01</w:t>
      </w:r>
      <w:r w:rsidRPr="00FF6664">
        <w:rPr>
          <w:rFonts w:ascii="Arial" w:hAnsi="Arial"/>
          <w:b/>
          <w:sz w:val="22"/>
          <w:szCs w:val="22"/>
        </w:rPr>
        <w:tab/>
      </w:r>
      <w:r w:rsidRPr="00FF6664">
        <w:rPr>
          <w:rFonts w:ascii="Arial" w:hAnsi="Arial"/>
          <w:b/>
          <w:sz w:val="22"/>
          <w:szCs w:val="22"/>
          <w:u w:val="single"/>
        </w:rPr>
        <w:t>Gestão Administrativa - Segurança Pública e Cidadania</w:t>
      </w:r>
    </w:p>
    <w:p w14:paraId="45448B60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b/>
          <w:iCs/>
          <w:sz w:val="22"/>
          <w:szCs w:val="22"/>
        </w:rPr>
      </w:pPr>
      <w:r w:rsidRPr="00FF6664">
        <w:rPr>
          <w:rFonts w:ascii="Arial" w:hAnsi="Arial"/>
          <w:b/>
          <w:iCs/>
          <w:sz w:val="22"/>
          <w:szCs w:val="22"/>
        </w:rPr>
        <w:t>06.181.0303.2.201</w:t>
      </w:r>
      <w:r w:rsidRPr="00FF6664">
        <w:rPr>
          <w:rFonts w:ascii="Arial" w:hAnsi="Arial"/>
          <w:b/>
          <w:iCs/>
          <w:sz w:val="22"/>
          <w:szCs w:val="22"/>
        </w:rPr>
        <w:tab/>
        <w:t>Manutenção da Unidade</w:t>
      </w:r>
    </w:p>
    <w:p w14:paraId="197AF236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sz w:val="22"/>
          <w:szCs w:val="22"/>
        </w:rPr>
      </w:pPr>
      <w:r w:rsidRPr="00FF6664">
        <w:rPr>
          <w:rFonts w:ascii="Arial" w:hAnsi="Arial"/>
          <w:sz w:val="22"/>
          <w:szCs w:val="22"/>
        </w:rPr>
        <w:t>3390.93.00</w:t>
      </w:r>
      <w:r w:rsidRPr="00FF6664">
        <w:rPr>
          <w:rFonts w:ascii="Arial" w:hAnsi="Arial"/>
          <w:sz w:val="22"/>
          <w:szCs w:val="22"/>
        </w:rPr>
        <w:tab/>
        <w:t>Indenizações e Restituições</w:t>
      </w:r>
    </w:p>
    <w:p w14:paraId="55BA0102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sz w:val="22"/>
          <w:szCs w:val="22"/>
          <w:u w:val="single"/>
        </w:rPr>
      </w:pPr>
      <w:r w:rsidRPr="00FF6664">
        <w:rPr>
          <w:rFonts w:ascii="Arial" w:hAnsi="Arial"/>
          <w:sz w:val="22"/>
          <w:szCs w:val="22"/>
        </w:rPr>
        <w:t>01.110.0000</w:t>
      </w:r>
      <w:r w:rsidRPr="00FF6664">
        <w:rPr>
          <w:rFonts w:ascii="Arial" w:hAnsi="Arial"/>
          <w:sz w:val="22"/>
          <w:szCs w:val="22"/>
        </w:rPr>
        <w:tab/>
        <w:t>Geral</w:t>
      </w:r>
      <w:r w:rsidR="00FF6664">
        <w:rPr>
          <w:rFonts w:ascii="Arial" w:hAnsi="Arial"/>
          <w:sz w:val="22"/>
          <w:szCs w:val="22"/>
        </w:rPr>
        <w:tab/>
      </w:r>
      <w:r w:rsidRPr="00FF6664">
        <w:rPr>
          <w:rFonts w:ascii="Arial" w:hAnsi="Arial"/>
          <w:sz w:val="22"/>
          <w:szCs w:val="22"/>
          <w:u w:val="single"/>
        </w:rPr>
        <w:t>R$</w:t>
      </w:r>
      <w:r w:rsidRPr="00FF6664">
        <w:rPr>
          <w:rFonts w:ascii="Arial" w:hAnsi="Arial"/>
          <w:sz w:val="22"/>
          <w:szCs w:val="22"/>
          <w:u w:val="single"/>
        </w:rPr>
        <w:tab/>
        <w:t>19.861,58</w:t>
      </w:r>
    </w:p>
    <w:p w14:paraId="23BC8CB7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sz w:val="22"/>
          <w:szCs w:val="22"/>
          <w:u w:val="single"/>
        </w:rPr>
      </w:pPr>
      <w:r w:rsidRPr="00FF6664">
        <w:rPr>
          <w:rFonts w:ascii="Arial" w:hAnsi="Arial"/>
          <w:sz w:val="22"/>
          <w:szCs w:val="22"/>
        </w:rPr>
        <w:tab/>
        <w:t>Subtotal</w:t>
      </w:r>
      <w:r w:rsidR="00FF6664">
        <w:rPr>
          <w:rFonts w:ascii="Arial" w:hAnsi="Arial"/>
          <w:sz w:val="22"/>
          <w:szCs w:val="22"/>
        </w:rPr>
        <w:tab/>
      </w:r>
      <w:r w:rsidRPr="00FF6664">
        <w:rPr>
          <w:rFonts w:ascii="Arial" w:hAnsi="Arial"/>
          <w:sz w:val="22"/>
          <w:szCs w:val="22"/>
          <w:u w:val="single"/>
        </w:rPr>
        <w:t>R$</w:t>
      </w:r>
      <w:r w:rsidRPr="00FF6664">
        <w:rPr>
          <w:rFonts w:ascii="Arial" w:hAnsi="Arial"/>
          <w:sz w:val="22"/>
          <w:szCs w:val="22"/>
          <w:u w:val="single"/>
        </w:rPr>
        <w:tab/>
        <w:t>19.861,58</w:t>
      </w:r>
    </w:p>
    <w:p w14:paraId="09CC4AC1" w14:textId="2573E447" w:rsidR="00701C49" w:rsidRP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b/>
          <w:sz w:val="22"/>
          <w:szCs w:val="22"/>
        </w:rPr>
      </w:pPr>
      <w:r w:rsidRPr="00FF6664">
        <w:rPr>
          <w:rFonts w:ascii="Arial" w:hAnsi="Arial"/>
          <w:b/>
          <w:sz w:val="22"/>
          <w:szCs w:val="22"/>
        </w:rPr>
        <w:tab/>
        <w:t>TOTAL GERAL</w:t>
      </w:r>
      <w:r w:rsidR="00FF6664">
        <w:rPr>
          <w:rFonts w:ascii="Arial" w:hAnsi="Arial"/>
          <w:b/>
          <w:sz w:val="22"/>
          <w:szCs w:val="22"/>
        </w:rPr>
        <w:tab/>
      </w:r>
      <w:r w:rsidRPr="00FF6664">
        <w:rPr>
          <w:rFonts w:ascii="Arial" w:hAnsi="Arial"/>
          <w:b/>
          <w:sz w:val="22"/>
          <w:szCs w:val="22"/>
        </w:rPr>
        <w:t>R$</w:t>
      </w:r>
      <w:r w:rsidRPr="00FF6664">
        <w:rPr>
          <w:rFonts w:ascii="Arial" w:hAnsi="Arial"/>
          <w:b/>
          <w:sz w:val="22"/>
          <w:szCs w:val="22"/>
        </w:rPr>
        <w:tab/>
        <w:t>19.861,58</w:t>
      </w:r>
    </w:p>
    <w:p w14:paraId="7F430344" w14:textId="77777777" w:rsidR="00D23708" w:rsidRDefault="00D23708" w:rsidP="001A5E43">
      <w:pPr>
        <w:pStyle w:val="Corpodetexto21"/>
        <w:tabs>
          <w:tab w:val="clear" w:pos="2835"/>
          <w:tab w:val="left" w:pos="2977"/>
          <w:tab w:val="left" w:pos="7088"/>
          <w:tab w:val="decimal" w:pos="8505"/>
        </w:tabs>
        <w:spacing w:line="360" w:lineRule="auto"/>
        <w:rPr>
          <w:rFonts w:ascii="Arial" w:hAnsi="Arial" w:cs="Arial"/>
          <w:b/>
          <w:szCs w:val="22"/>
        </w:rPr>
      </w:pPr>
    </w:p>
    <w:p w14:paraId="099D2AB2" w14:textId="38F049AE" w:rsidR="009A762B" w:rsidRDefault="009A762B" w:rsidP="00FF6664">
      <w:pPr>
        <w:pStyle w:val="Corpodetexto"/>
        <w:tabs>
          <w:tab w:val="clear" w:pos="2268"/>
          <w:tab w:val="left" w:pos="2835"/>
        </w:tabs>
        <w:spacing w:line="360" w:lineRule="auto"/>
        <w:ind w:firstLine="2835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Art. 2º </w:t>
      </w:r>
      <w:r>
        <w:rPr>
          <w:rFonts w:ascii="Arial" w:hAnsi="Arial"/>
          <w:sz w:val="24"/>
        </w:rPr>
        <w:t>O crédito autorizado no art</w:t>
      </w:r>
      <w:r w:rsidR="00110846">
        <w:rPr>
          <w:rFonts w:ascii="Arial" w:hAnsi="Arial"/>
          <w:sz w:val="24"/>
        </w:rPr>
        <w:t>. 1º</w:t>
      </w:r>
      <w:r>
        <w:rPr>
          <w:rFonts w:ascii="Arial" w:hAnsi="Arial"/>
          <w:sz w:val="24"/>
        </w:rPr>
        <w:t xml:space="preserve">, será coberto com o recurso proveniente da anulação parcial da dotação abaixo especificada, com fundamento no disposto no </w:t>
      </w:r>
      <w:r w:rsidR="007C1D30">
        <w:rPr>
          <w:rFonts w:ascii="Arial" w:hAnsi="Arial"/>
          <w:sz w:val="24"/>
        </w:rPr>
        <w:t xml:space="preserve">inciso III § 1º do </w:t>
      </w:r>
      <w:r>
        <w:rPr>
          <w:rFonts w:ascii="Arial" w:hAnsi="Arial"/>
          <w:sz w:val="24"/>
        </w:rPr>
        <w:t>art</w:t>
      </w:r>
      <w:r w:rsidR="00D533E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43 da Lei Federal nº 4.320, de 17 de março de 1964, na seguinte conformidade:</w:t>
      </w:r>
    </w:p>
    <w:p w14:paraId="3BAEC940" w14:textId="77777777" w:rsidR="009A762B" w:rsidRPr="001A5E43" w:rsidRDefault="009A762B" w:rsidP="00CB26A8">
      <w:pPr>
        <w:pStyle w:val="Corpodetexto2"/>
        <w:tabs>
          <w:tab w:val="left" w:pos="2977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4"/>
          <w:szCs w:val="24"/>
        </w:rPr>
      </w:pPr>
    </w:p>
    <w:p w14:paraId="7892A7B0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b/>
          <w:sz w:val="22"/>
          <w:szCs w:val="22"/>
          <w:u w:val="single"/>
        </w:rPr>
      </w:pPr>
      <w:r w:rsidRPr="00FF6664">
        <w:rPr>
          <w:rFonts w:ascii="Arial" w:hAnsi="Arial"/>
          <w:b/>
          <w:sz w:val="22"/>
          <w:szCs w:val="22"/>
        </w:rPr>
        <w:t>02.22.00</w:t>
      </w:r>
      <w:r w:rsidRPr="00FF6664">
        <w:rPr>
          <w:rFonts w:ascii="Arial" w:hAnsi="Arial"/>
          <w:b/>
          <w:sz w:val="22"/>
          <w:szCs w:val="22"/>
        </w:rPr>
        <w:tab/>
      </w:r>
      <w:r w:rsidRPr="00FF6664">
        <w:rPr>
          <w:rFonts w:ascii="Arial" w:hAnsi="Arial"/>
          <w:b/>
          <w:sz w:val="22"/>
          <w:szCs w:val="22"/>
          <w:u w:val="single"/>
        </w:rPr>
        <w:t>SECRETARIA DE SEGURANÇA PÚBLICA E CIDADANIA</w:t>
      </w:r>
    </w:p>
    <w:p w14:paraId="60E081F4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b/>
          <w:sz w:val="22"/>
          <w:szCs w:val="22"/>
          <w:u w:val="single"/>
        </w:rPr>
      </w:pPr>
      <w:r w:rsidRPr="00FF6664">
        <w:rPr>
          <w:rFonts w:ascii="Arial" w:hAnsi="Arial"/>
          <w:b/>
          <w:sz w:val="22"/>
          <w:szCs w:val="22"/>
        </w:rPr>
        <w:t>02.22.01</w:t>
      </w:r>
      <w:r w:rsidRPr="00FF6664">
        <w:rPr>
          <w:rFonts w:ascii="Arial" w:hAnsi="Arial"/>
          <w:b/>
          <w:sz w:val="22"/>
          <w:szCs w:val="22"/>
        </w:rPr>
        <w:tab/>
      </w:r>
      <w:r w:rsidRPr="00FF6664">
        <w:rPr>
          <w:rFonts w:ascii="Arial" w:hAnsi="Arial"/>
          <w:b/>
          <w:sz w:val="22"/>
          <w:szCs w:val="22"/>
          <w:u w:val="single"/>
        </w:rPr>
        <w:t>Gestão Administrativa - Segurança Pública e Cidadania</w:t>
      </w:r>
    </w:p>
    <w:p w14:paraId="4CA6A78F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b/>
          <w:iCs/>
          <w:sz w:val="22"/>
          <w:szCs w:val="22"/>
        </w:rPr>
      </w:pPr>
      <w:r w:rsidRPr="00FF6664">
        <w:rPr>
          <w:rFonts w:ascii="Arial" w:hAnsi="Arial"/>
          <w:b/>
          <w:iCs/>
          <w:sz w:val="22"/>
          <w:szCs w:val="22"/>
        </w:rPr>
        <w:t>06.181.0303.2.201</w:t>
      </w:r>
      <w:r w:rsidRPr="00FF6664">
        <w:rPr>
          <w:rFonts w:ascii="Arial" w:hAnsi="Arial"/>
          <w:b/>
          <w:iCs/>
          <w:sz w:val="22"/>
          <w:szCs w:val="22"/>
        </w:rPr>
        <w:tab/>
        <w:t>Manutenção da Unidade</w:t>
      </w:r>
    </w:p>
    <w:p w14:paraId="319AEEE6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sz w:val="22"/>
          <w:szCs w:val="22"/>
        </w:rPr>
      </w:pPr>
      <w:r w:rsidRPr="00FF6664">
        <w:rPr>
          <w:rFonts w:ascii="Arial" w:hAnsi="Arial"/>
          <w:sz w:val="22"/>
          <w:szCs w:val="22"/>
        </w:rPr>
        <w:t>3390.39.00</w:t>
      </w:r>
      <w:r w:rsidRPr="00FF6664">
        <w:rPr>
          <w:rFonts w:ascii="Arial" w:hAnsi="Arial"/>
          <w:sz w:val="22"/>
          <w:szCs w:val="22"/>
        </w:rPr>
        <w:tab/>
        <w:t>Outros Serviços de Terceiros - Pessoa Jurídica</w:t>
      </w:r>
    </w:p>
    <w:p w14:paraId="37E1AC3B" w14:textId="77777777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sz w:val="22"/>
          <w:szCs w:val="22"/>
          <w:u w:val="single"/>
        </w:rPr>
      </w:pPr>
      <w:r w:rsidRPr="00FF6664">
        <w:rPr>
          <w:rFonts w:ascii="Arial" w:hAnsi="Arial"/>
          <w:sz w:val="22"/>
          <w:szCs w:val="22"/>
        </w:rPr>
        <w:t>01.110.0000</w:t>
      </w:r>
      <w:r w:rsidRPr="00FF6664">
        <w:rPr>
          <w:rFonts w:ascii="Arial" w:hAnsi="Arial"/>
          <w:sz w:val="22"/>
          <w:szCs w:val="22"/>
        </w:rPr>
        <w:tab/>
        <w:t>Geral</w:t>
      </w:r>
      <w:r w:rsidR="00FF6664">
        <w:rPr>
          <w:rFonts w:ascii="Arial" w:hAnsi="Arial"/>
          <w:sz w:val="22"/>
          <w:szCs w:val="22"/>
        </w:rPr>
        <w:tab/>
      </w:r>
      <w:r w:rsidRPr="00FF6664">
        <w:rPr>
          <w:rFonts w:ascii="Arial" w:hAnsi="Arial"/>
          <w:sz w:val="22"/>
          <w:szCs w:val="22"/>
          <w:u w:val="single"/>
        </w:rPr>
        <w:t>R$</w:t>
      </w:r>
      <w:r w:rsidRPr="00FF6664">
        <w:rPr>
          <w:rFonts w:ascii="Arial" w:hAnsi="Arial"/>
          <w:sz w:val="22"/>
          <w:szCs w:val="22"/>
          <w:u w:val="single"/>
        </w:rPr>
        <w:tab/>
        <w:t xml:space="preserve"> 19.861,58</w:t>
      </w:r>
    </w:p>
    <w:p w14:paraId="67363A17" w14:textId="363CD85A" w:rsid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sz w:val="22"/>
          <w:szCs w:val="22"/>
          <w:u w:val="single"/>
        </w:rPr>
      </w:pPr>
      <w:r w:rsidRPr="00FF6664">
        <w:rPr>
          <w:rFonts w:ascii="Arial" w:hAnsi="Arial"/>
          <w:sz w:val="22"/>
          <w:szCs w:val="22"/>
        </w:rPr>
        <w:lastRenderedPageBreak/>
        <w:tab/>
        <w:t>Subtotal</w:t>
      </w:r>
      <w:r w:rsidR="00FF6664">
        <w:rPr>
          <w:rFonts w:ascii="Arial" w:hAnsi="Arial"/>
          <w:sz w:val="22"/>
          <w:szCs w:val="22"/>
        </w:rPr>
        <w:tab/>
      </w:r>
      <w:r w:rsidRPr="00FF6664">
        <w:rPr>
          <w:rFonts w:ascii="Arial" w:hAnsi="Arial"/>
          <w:sz w:val="22"/>
          <w:szCs w:val="22"/>
          <w:u w:val="single"/>
        </w:rPr>
        <w:t>R$</w:t>
      </w:r>
      <w:r w:rsidRPr="00FF6664">
        <w:rPr>
          <w:rFonts w:ascii="Arial" w:hAnsi="Arial"/>
          <w:sz w:val="22"/>
          <w:szCs w:val="22"/>
          <w:u w:val="single"/>
        </w:rPr>
        <w:tab/>
        <w:t xml:space="preserve">    19.861,58</w:t>
      </w:r>
    </w:p>
    <w:p w14:paraId="65473FA5" w14:textId="02CE90D0" w:rsidR="00701C49" w:rsidRPr="00FF6664" w:rsidRDefault="00701C49" w:rsidP="00FF6664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ind w:left="2977" w:hanging="2977"/>
        <w:jc w:val="both"/>
        <w:rPr>
          <w:rFonts w:ascii="Arial" w:hAnsi="Arial"/>
          <w:b/>
          <w:sz w:val="22"/>
          <w:szCs w:val="22"/>
        </w:rPr>
      </w:pPr>
      <w:r w:rsidRPr="00FF6664">
        <w:rPr>
          <w:rFonts w:ascii="Arial" w:hAnsi="Arial"/>
          <w:b/>
          <w:sz w:val="22"/>
          <w:szCs w:val="22"/>
        </w:rPr>
        <w:tab/>
        <w:t>TOTAL GERAL</w:t>
      </w:r>
      <w:r w:rsidR="00FF6664">
        <w:rPr>
          <w:rFonts w:ascii="Arial" w:hAnsi="Arial"/>
          <w:b/>
          <w:sz w:val="22"/>
          <w:szCs w:val="22"/>
        </w:rPr>
        <w:tab/>
      </w:r>
      <w:r w:rsidRPr="00FF6664">
        <w:rPr>
          <w:rFonts w:ascii="Arial" w:hAnsi="Arial"/>
          <w:b/>
          <w:sz w:val="22"/>
          <w:szCs w:val="22"/>
        </w:rPr>
        <w:t>R$</w:t>
      </w:r>
      <w:r w:rsidRPr="00FF6664">
        <w:rPr>
          <w:rFonts w:ascii="Arial" w:hAnsi="Arial"/>
          <w:b/>
          <w:sz w:val="22"/>
          <w:szCs w:val="22"/>
        </w:rPr>
        <w:tab/>
        <w:t xml:space="preserve">    19.861,58</w:t>
      </w:r>
    </w:p>
    <w:p w14:paraId="3B402885" w14:textId="421A33D4" w:rsidR="00D23708" w:rsidRDefault="00D23708" w:rsidP="009A762B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062C7DD" w14:textId="77777777" w:rsidR="00FF6664" w:rsidRDefault="00D23708" w:rsidP="00FF6664">
      <w:pPr>
        <w:tabs>
          <w:tab w:val="left" w:pos="28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Art. 3º </w:t>
      </w:r>
      <w:r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EBDCEF1" w14:textId="77777777" w:rsidR="00FF6664" w:rsidRDefault="00FF6664" w:rsidP="00FF6664">
      <w:pPr>
        <w:tabs>
          <w:tab w:val="left" w:pos="28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340479" w14:textId="089A33B1" w:rsidR="00D23708" w:rsidRDefault="00D23708" w:rsidP="00FF6664">
      <w:pPr>
        <w:tabs>
          <w:tab w:val="left" w:pos="2832"/>
        </w:tabs>
        <w:spacing w:line="360" w:lineRule="auto"/>
        <w:ind w:firstLine="2835"/>
        <w:jc w:val="both"/>
      </w:pPr>
      <w:r>
        <w:rPr>
          <w:rFonts w:ascii="Arial" w:hAnsi="Arial" w:cs="Arial"/>
          <w:sz w:val="24"/>
          <w:szCs w:val="24"/>
        </w:rPr>
        <w:t xml:space="preserve">Prefeitura do Município de Valinhos, </w:t>
      </w:r>
    </w:p>
    <w:p w14:paraId="7C9C5DE3" w14:textId="77777777" w:rsidR="00D23708" w:rsidRDefault="00D2370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Aos</w:t>
      </w:r>
    </w:p>
    <w:p w14:paraId="15CAB5B1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30CDB1" w14:textId="77777777" w:rsidR="00FF6664" w:rsidRDefault="00D23708" w:rsidP="00FF6664">
      <w:pPr>
        <w:tabs>
          <w:tab w:val="left" w:pos="2835"/>
        </w:tabs>
        <w:spacing w:line="360" w:lineRule="auto"/>
        <w:ind w:right="2408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1D7AC9FF" w14:textId="3FCF926A" w:rsidR="00D23708" w:rsidRDefault="00D23708" w:rsidP="00FF6664">
      <w:pPr>
        <w:tabs>
          <w:tab w:val="left" w:pos="2835"/>
        </w:tabs>
        <w:spacing w:line="360" w:lineRule="auto"/>
        <w:ind w:right="2408" w:firstLine="2835"/>
        <w:jc w:val="center"/>
      </w:pPr>
      <w:r>
        <w:rPr>
          <w:rFonts w:ascii="Arial" w:hAnsi="Arial" w:cs="Arial"/>
          <w:sz w:val="22"/>
          <w:szCs w:val="22"/>
        </w:rPr>
        <w:t>Prefeita Municipal</w:t>
      </w:r>
    </w:p>
    <w:sectPr w:rsidR="00D23708" w:rsidSect="00AD5728">
      <w:headerReference w:type="default" r:id="rId7"/>
      <w:footerReference w:type="default" r:id="rId8"/>
      <w:pgSz w:w="11906" w:h="16838"/>
      <w:pgMar w:top="1701" w:right="1134" w:bottom="1134" w:left="1985" w:header="142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1D296" w14:textId="77777777" w:rsidR="00D23708" w:rsidRDefault="00D23708">
      <w:r>
        <w:separator/>
      </w:r>
    </w:p>
  </w:endnote>
  <w:endnote w:type="continuationSeparator" w:id="0">
    <w:p w14:paraId="4C3F817C" w14:textId="77777777" w:rsidR="00D23708" w:rsidRDefault="00D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91A84" w14:textId="796E9CDF" w:rsidR="00D23708" w:rsidRDefault="00D23708">
    <w:pPr>
      <w:pStyle w:val="Rodap"/>
      <w:jc w:val="right"/>
      <w:rPr>
        <w:lang w:val="x-none" w:eastAsia="x-none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D0B14FD" w14:textId="77777777" w:rsidR="00D23708" w:rsidRDefault="00D23708">
    <w:pPr>
      <w:pStyle w:val="Rodap"/>
    </w:pPr>
    <w:r>
      <w:rPr>
        <w:lang w:val="x-none" w:eastAsia="x-none"/>
      </w:rPr>
      <w:t>_______________________________________________________________________________________</w:t>
    </w:r>
  </w:p>
  <w:p w14:paraId="2D31225A" w14:textId="77777777" w:rsidR="00D23708" w:rsidRPr="00EE7CEF" w:rsidRDefault="00D2370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</w:rPr>
    </w:pPr>
    <w:r w:rsidRPr="00EE7CEF">
      <w:rPr>
        <w:rFonts w:ascii="Arial" w:hAnsi="Arial" w:cs="Arial"/>
        <w:sz w:val="16"/>
        <w:szCs w:val="16"/>
        <w:lang w:val="x-none" w:eastAsia="x-none"/>
      </w:rPr>
      <w:t>PAÇO MUNICIPAL – PALÁCIO INDEPENDÊNCIA – Rua Antônio Carlos, 301 – Centro – Valinhos – SP – CEP: 13270-005</w:t>
    </w:r>
  </w:p>
  <w:p w14:paraId="1437E87D" w14:textId="58B1E71F" w:rsidR="00EE7CEF" w:rsidRDefault="00D23708">
    <w:pPr>
      <w:pStyle w:val="Rodap"/>
      <w:tabs>
        <w:tab w:val="right" w:pos="9639"/>
      </w:tabs>
      <w:ind w:left="-1134" w:right="-992"/>
      <w:jc w:val="center"/>
    </w:pPr>
    <w:r w:rsidRPr="00EE7CEF">
      <w:rPr>
        <w:rFonts w:ascii="Arial" w:hAnsi="Arial" w:cs="Arial"/>
        <w:sz w:val="16"/>
        <w:szCs w:val="16"/>
        <w:lang w:val="x-none" w:eastAsia="x-none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51E6D" w14:textId="77777777" w:rsidR="00D23708" w:rsidRDefault="00D23708">
      <w:r>
        <w:separator/>
      </w:r>
    </w:p>
  </w:footnote>
  <w:footnote w:type="continuationSeparator" w:id="0">
    <w:p w14:paraId="20091F6D" w14:textId="77777777" w:rsidR="00D23708" w:rsidRDefault="00D2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FEE0F" w14:textId="23850D67" w:rsidR="00D23708" w:rsidRDefault="00EE7CEF">
    <w:pPr>
      <w:pStyle w:val="Cabealho"/>
      <w:jc w:val="center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AF8DDD2" wp14:editId="16FA5535">
          <wp:simplePos x="0" y="0"/>
          <wp:positionH relativeFrom="margin">
            <wp:posOffset>0</wp:posOffset>
          </wp:positionH>
          <wp:positionV relativeFrom="page">
            <wp:posOffset>3018726</wp:posOffset>
          </wp:positionV>
          <wp:extent cx="5375910" cy="5073015"/>
          <wp:effectExtent l="0" t="0" r="0" b="0"/>
          <wp:wrapNone/>
          <wp:docPr id="18199578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5E5F4E" wp14:editId="067B3018">
          <wp:extent cx="2737485" cy="937895"/>
          <wp:effectExtent l="0" t="0" r="0" b="0"/>
          <wp:docPr id="14588836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9675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35"/>
    <w:rsid w:val="00110846"/>
    <w:rsid w:val="0014267B"/>
    <w:rsid w:val="001A5E43"/>
    <w:rsid w:val="00202635"/>
    <w:rsid w:val="002208F7"/>
    <w:rsid w:val="002D4D27"/>
    <w:rsid w:val="00393060"/>
    <w:rsid w:val="00476691"/>
    <w:rsid w:val="005F5B28"/>
    <w:rsid w:val="00701C49"/>
    <w:rsid w:val="007C1D30"/>
    <w:rsid w:val="008331BB"/>
    <w:rsid w:val="00837CCD"/>
    <w:rsid w:val="008E0D9C"/>
    <w:rsid w:val="0097243F"/>
    <w:rsid w:val="0098778C"/>
    <w:rsid w:val="009A762B"/>
    <w:rsid w:val="009D00E6"/>
    <w:rsid w:val="00AD5728"/>
    <w:rsid w:val="00CB26A8"/>
    <w:rsid w:val="00CC4DFE"/>
    <w:rsid w:val="00D23708"/>
    <w:rsid w:val="00D533E5"/>
    <w:rsid w:val="00DF7DEA"/>
    <w:rsid w:val="00E75B22"/>
    <w:rsid w:val="00EE7CEF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4EB9D9B"/>
  <w15:chartTrackingRefBased/>
  <w15:docId w15:val="{6AEC7781-18C5-4E75-A880-4A15A3D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iPriority w:val="99"/>
    <w:unhideWhenUsed/>
    <w:rsid w:val="001426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4267B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ALEXSSANDRA ROSA              </cp:lastModifiedBy>
  <cp:revision>5</cp:revision>
  <cp:lastPrinted>2024-05-03T17:32:00Z</cp:lastPrinted>
  <dcterms:created xsi:type="dcterms:W3CDTF">2024-05-03T16:11:00Z</dcterms:created>
  <dcterms:modified xsi:type="dcterms:W3CDTF">2024-05-03T17:32:00Z</dcterms:modified>
</cp:coreProperties>
</file>