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u w:val="single"/>
        </w:rPr>
      </w:pPr>
      <w:r w:rsidRPr="00DC4BA0">
        <w:rPr>
          <w:rFonts w:cs="Arial"/>
          <w:b/>
          <w:color w:val="000000"/>
        </w:rPr>
        <w:tab/>
      </w:r>
      <w:r w:rsidRPr="00DC4BA0">
        <w:rPr>
          <w:rFonts w:cs="Arial"/>
          <w:b/>
          <w:color w:val="000000"/>
        </w:rPr>
        <w:tab/>
      </w:r>
      <w:r w:rsidRPr="00DC4BA0">
        <w:rPr>
          <w:rFonts w:cs="Arial"/>
          <w:b/>
          <w:color w:val="000000"/>
          <w:u w:val="single"/>
        </w:rPr>
        <w:t>AUTÓGRAFO Nº 46/2024</w:t>
      </w: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u w:val="single"/>
        </w:rPr>
      </w:pPr>
      <w:r w:rsidRPr="00DC4BA0">
        <w:rPr>
          <w:rFonts w:cs="Arial"/>
          <w:b/>
          <w:color w:val="000000"/>
        </w:rPr>
        <w:tab/>
      </w:r>
      <w:r w:rsidRPr="00DC4BA0">
        <w:rPr>
          <w:rFonts w:cs="Arial"/>
          <w:b/>
          <w:color w:val="000000"/>
        </w:rPr>
        <w:tab/>
      </w:r>
      <w:r w:rsidRPr="00DC4BA0">
        <w:rPr>
          <w:rFonts w:cs="Arial"/>
          <w:b/>
          <w:color w:val="000000"/>
          <w:u w:val="single"/>
        </w:rPr>
        <w:t>AO PROJETO DE LEI Nº 161/2023</w:t>
      </w: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color w:val="000000"/>
        </w:rPr>
      </w:pPr>
    </w:p>
    <w:p w:rsidR="00125992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</w:rPr>
      </w:pPr>
      <w:r w:rsidRPr="00DC4BA0">
        <w:rPr>
          <w:rFonts w:cs="Arial"/>
          <w:b/>
          <w:color w:val="000000"/>
        </w:rPr>
        <w:tab/>
      </w:r>
      <w:r w:rsidRPr="00DC4BA0">
        <w:rPr>
          <w:rFonts w:cs="Arial"/>
          <w:b/>
          <w:color w:val="000000"/>
        </w:rPr>
        <w:tab/>
      </w:r>
      <w:r w:rsidR="00EF7592" w:rsidRPr="00DC4BA0">
        <w:rPr>
          <w:rFonts w:cs="Arial"/>
          <w:b/>
          <w:color w:val="000000"/>
        </w:rPr>
        <w:t xml:space="preserve">Institui </w:t>
      </w:r>
      <w:r w:rsidR="00EF7592" w:rsidRPr="00DC4BA0">
        <w:rPr>
          <w:rFonts w:cs="Arial"/>
          <w:b/>
          <w:color w:val="000000"/>
        </w:rPr>
        <w:t xml:space="preserve">o Programa Feira das Mulheres </w:t>
      </w:r>
      <w:proofErr w:type="gramStart"/>
      <w:r w:rsidR="00EF7592" w:rsidRPr="00DC4BA0">
        <w:rPr>
          <w:rFonts w:cs="Arial"/>
          <w:b/>
          <w:color w:val="000000"/>
        </w:rPr>
        <w:t xml:space="preserve">Empreendedoras, de ações de inclusão social </w:t>
      </w:r>
      <w:r w:rsidR="00EF7592" w:rsidRPr="00DC4BA0">
        <w:rPr>
          <w:rFonts w:cs="Arial"/>
          <w:b/>
          <w:color w:val="000000"/>
        </w:rPr>
        <w:t>e incentivo ao empreendedorismo feminino</w:t>
      </w:r>
      <w:proofErr w:type="gramEnd"/>
      <w:r w:rsidR="00EF7592" w:rsidRPr="00DC4BA0">
        <w:rPr>
          <w:rFonts w:cs="Arial"/>
          <w:b/>
          <w:color w:val="000000"/>
        </w:rPr>
        <w:t>.</w:t>
      </w:r>
    </w:p>
    <w:p w:rsidR="00DC4BA0" w:rsidRDefault="00DC4BA0" w:rsidP="008F1D8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8F1D8B" w:rsidRDefault="008F1D8B" w:rsidP="008F1D8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8F1D8B" w:rsidRPr="00DC4BA0" w:rsidRDefault="008F1D8B" w:rsidP="008F1D8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C4BA0">
        <w:rPr>
          <w:rFonts w:cs="Arial"/>
          <w:b/>
          <w:bCs/>
          <w:color w:val="000000"/>
          <w:szCs w:val="24"/>
        </w:rPr>
        <w:tab/>
      </w:r>
      <w:r w:rsidRPr="00DC4BA0">
        <w:rPr>
          <w:rFonts w:cs="Arial"/>
          <w:b/>
          <w:bCs/>
          <w:color w:val="000000"/>
          <w:szCs w:val="24"/>
        </w:rPr>
        <w:tab/>
        <w:t>A CÂMARA MUNICIPAL DE VALINHOS</w:t>
      </w:r>
      <w:r w:rsidRPr="00DC4BA0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DC4BA0">
        <w:rPr>
          <w:rFonts w:cs="Arial"/>
          <w:b/>
          <w:bCs/>
          <w:color w:val="000000"/>
          <w:szCs w:val="24"/>
        </w:rPr>
        <w:t xml:space="preserve">APROVOU </w:t>
      </w:r>
      <w:r w:rsidRPr="00DC4BA0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DC4BA0" w:rsidRPr="00DC4BA0" w:rsidRDefault="00DC4BA0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95C44" w:rsidRPr="00DC4BA0" w:rsidRDefault="00DC4BA0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b/>
          <w:color w:val="000000"/>
          <w:szCs w:val="24"/>
        </w:rPr>
        <w:tab/>
      </w:r>
      <w:r w:rsidRPr="00DC4BA0">
        <w:rPr>
          <w:rFonts w:cs="Arial"/>
          <w:b/>
          <w:color w:val="000000"/>
          <w:szCs w:val="24"/>
        </w:rPr>
        <w:tab/>
      </w:r>
      <w:r w:rsidR="00EF7592" w:rsidRPr="00DC4BA0">
        <w:rPr>
          <w:rFonts w:cs="Arial"/>
          <w:b/>
          <w:color w:val="000000"/>
          <w:szCs w:val="24"/>
        </w:rPr>
        <w:t>Art. 1</w:t>
      </w:r>
      <w:r w:rsidR="00EF7592" w:rsidRPr="00DC4BA0">
        <w:rPr>
          <w:rFonts w:cs="Arial"/>
          <w:b/>
          <w:color w:val="000000"/>
          <w:szCs w:val="24"/>
        </w:rPr>
        <w:t>º</w:t>
      </w:r>
      <w:r w:rsidR="00EF7592" w:rsidRPr="00DC4BA0">
        <w:rPr>
          <w:rFonts w:cs="Arial"/>
          <w:color w:val="000000"/>
          <w:szCs w:val="24"/>
        </w:rPr>
        <w:t xml:space="preserve"> Fica instituído o "Programa Feira das Mulheres Empreendedoras", destinado ao público feminino do Município de </w:t>
      </w:r>
      <w:r w:rsidR="00EF7592" w:rsidRPr="00DC4BA0">
        <w:rPr>
          <w:rFonts w:cs="Arial"/>
          <w:color w:val="000000"/>
          <w:szCs w:val="24"/>
        </w:rPr>
        <w:t>Valinhos</w:t>
      </w:r>
      <w:r w:rsidR="00EF7592" w:rsidRPr="00DC4BA0">
        <w:rPr>
          <w:rFonts w:cs="Arial"/>
          <w:color w:val="000000"/>
          <w:szCs w:val="24"/>
        </w:rPr>
        <w:t>, que obedecerá ao disposto nesta Lei e se regerá pelos seguintes princípios:</w:t>
      </w:r>
    </w:p>
    <w:p w:rsidR="00F95C44" w:rsidRPr="00DC4BA0" w:rsidRDefault="00EF7592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 xml:space="preserve">I - </w:t>
      </w:r>
      <w:r w:rsidRPr="00DC4BA0">
        <w:rPr>
          <w:rFonts w:cs="Arial"/>
          <w:color w:val="000000"/>
          <w:szCs w:val="24"/>
        </w:rPr>
        <w:t>capacitação e a formação das mulheres a fim de promover o empreendedorismo;</w:t>
      </w:r>
    </w:p>
    <w:p w:rsidR="00F95C44" w:rsidRPr="00DC4BA0" w:rsidRDefault="00EF7592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>II - desenvolvimento do empreendedorismo em relação às mulheres e suas especificidades;</w:t>
      </w:r>
    </w:p>
    <w:p w:rsidR="00F95C44" w:rsidRPr="00DC4BA0" w:rsidRDefault="00EF7592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>III - respeito às diversidades regionais e locais;</w:t>
      </w:r>
    </w:p>
    <w:p w:rsidR="00F95C44" w:rsidRPr="00DC4BA0" w:rsidRDefault="00EF7592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 xml:space="preserve">IV - cooperação entre as diferentes </w:t>
      </w:r>
      <w:r w:rsidRPr="00DC4BA0">
        <w:rPr>
          <w:rFonts w:cs="Arial"/>
          <w:color w:val="000000"/>
          <w:szCs w:val="24"/>
        </w:rPr>
        <w:t>esferas do Poder Público, o setor empresarial e demais segmentos da sociedade, com o fim específico de estimular as iniciativas das mulheres que empreendem ou buscam empreender;</w:t>
      </w:r>
    </w:p>
    <w:p w:rsidR="00F95C44" w:rsidRPr="00DC4BA0" w:rsidRDefault="00EF7592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>V - promoção da inclusão social e econômica das mulheres;</w:t>
      </w:r>
    </w:p>
    <w:p w:rsidR="00F95C44" w:rsidRPr="00DC4BA0" w:rsidRDefault="00EF7592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>VI - transversalida</w:t>
      </w:r>
      <w:r w:rsidRPr="00DC4BA0">
        <w:rPr>
          <w:rFonts w:cs="Arial"/>
          <w:color w:val="000000"/>
          <w:szCs w:val="24"/>
        </w:rPr>
        <w:t>de com as demais políticas públicas.</w:t>
      </w:r>
    </w:p>
    <w:p w:rsidR="00DC4BA0" w:rsidRPr="00DC4BA0" w:rsidRDefault="00DC4BA0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rPr>
          <w:rFonts w:cs="Arial"/>
          <w:b/>
          <w:color w:val="000000"/>
          <w:szCs w:val="24"/>
        </w:rPr>
      </w:pPr>
    </w:p>
    <w:p w:rsidR="00F95C44" w:rsidRPr="00DC4BA0" w:rsidRDefault="00DC4BA0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b/>
          <w:color w:val="000000"/>
          <w:szCs w:val="24"/>
        </w:rPr>
        <w:tab/>
      </w:r>
      <w:r w:rsidRPr="00DC4BA0">
        <w:rPr>
          <w:rFonts w:cs="Arial"/>
          <w:b/>
          <w:color w:val="000000"/>
          <w:szCs w:val="24"/>
        </w:rPr>
        <w:tab/>
      </w:r>
      <w:r w:rsidR="00EF7592" w:rsidRPr="00DC4BA0">
        <w:rPr>
          <w:rFonts w:cs="Arial"/>
          <w:b/>
          <w:color w:val="000000"/>
          <w:szCs w:val="24"/>
        </w:rPr>
        <w:t>Art. 2º</w:t>
      </w:r>
      <w:r w:rsidR="00EF7592" w:rsidRPr="00DC4BA0">
        <w:rPr>
          <w:rFonts w:cs="Arial"/>
          <w:color w:val="000000"/>
          <w:szCs w:val="24"/>
        </w:rPr>
        <w:t xml:space="preserve"> O "Programa Feira das Mulheres Empreendedoras" possui caráter social e visa garantir às mulheres, o incentivo e a promoção do exercício do papel estratégico de agente do desenvolvimento, promovendo a articulaçã</w:t>
      </w:r>
      <w:r w:rsidR="00EF7592" w:rsidRPr="00DC4BA0">
        <w:rPr>
          <w:rFonts w:cs="Arial"/>
          <w:color w:val="000000"/>
          <w:szCs w:val="24"/>
        </w:rPr>
        <w:t>o do poder público e sociedade civil, na garantia de plena integração social e econômica, tendo como objetivos:</w:t>
      </w:r>
    </w:p>
    <w:p w:rsidR="00F95C44" w:rsidRPr="00DC4BA0" w:rsidRDefault="00EF7592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lastRenderedPageBreak/>
        <w:t xml:space="preserve">I - oferecer espaços em áreas públicas em todas as regiões de </w:t>
      </w:r>
      <w:r w:rsidRPr="00DC4BA0">
        <w:rPr>
          <w:rFonts w:cs="Arial"/>
          <w:color w:val="000000"/>
          <w:szCs w:val="24"/>
        </w:rPr>
        <w:t>Valinhos</w:t>
      </w:r>
      <w:r w:rsidRPr="00DC4BA0">
        <w:rPr>
          <w:rFonts w:cs="Arial"/>
          <w:color w:val="000000"/>
          <w:szCs w:val="24"/>
        </w:rPr>
        <w:t xml:space="preserve"> para a exposição e comercialização de produtos e serviços desenvolvidos </w:t>
      </w:r>
      <w:r w:rsidRPr="00DC4BA0">
        <w:rPr>
          <w:rFonts w:cs="Arial"/>
          <w:color w:val="000000"/>
          <w:szCs w:val="24"/>
        </w:rPr>
        <w:t>por mulheres;</w:t>
      </w:r>
    </w:p>
    <w:p w:rsidR="00F95C44" w:rsidRPr="00DC4BA0" w:rsidRDefault="00EF7592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>II - fomentar a transformação das mulheres em líderes empreendedoras, com sensibilidade para identificar oportunidades de desenvolvimento profissional, familiar e do território onde estão inseridas;</w:t>
      </w:r>
    </w:p>
    <w:p w:rsidR="00F95C44" w:rsidRPr="00DC4BA0" w:rsidRDefault="00EF7592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>III - estimular a elaboração de projetos,</w:t>
      </w:r>
      <w:r w:rsidRPr="00DC4BA0">
        <w:rPr>
          <w:rFonts w:cs="Arial"/>
          <w:color w:val="000000"/>
          <w:szCs w:val="24"/>
        </w:rPr>
        <w:t xml:space="preserve"> a serem desenvolvidos pelas mulheres, como forma de viabilizar alternativas de trabalho e renda;</w:t>
      </w:r>
    </w:p>
    <w:p w:rsidR="00F95C44" w:rsidRPr="00DC4BA0" w:rsidRDefault="00EF7592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>IV - ampliar competências, conhecimentos e práticas que promovam o empreendedorismo, a liderança, o planejamento e a comercialização;</w:t>
      </w:r>
    </w:p>
    <w:p w:rsidR="00F95C44" w:rsidRPr="00DC4BA0" w:rsidRDefault="00EF7592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>V - incentivar o desen</w:t>
      </w:r>
      <w:r w:rsidRPr="00DC4BA0">
        <w:rPr>
          <w:rFonts w:cs="Arial"/>
          <w:color w:val="000000"/>
          <w:szCs w:val="24"/>
        </w:rPr>
        <w:t>volvimento de competências relacionadas às atividades empreendedoras;</w:t>
      </w:r>
    </w:p>
    <w:p w:rsidR="00F95C44" w:rsidRPr="00DC4BA0" w:rsidRDefault="00EF7592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 xml:space="preserve">VI - ampliar a compreensão sobre desenvolvimento, empreendedorismo, liderança, culturas regionais e políticas públicas para o </w:t>
      </w:r>
      <w:proofErr w:type="spellStart"/>
      <w:r w:rsidRPr="00DC4BA0">
        <w:rPr>
          <w:rFonts w:cs="Arial"/>
          <w:color w:val="000000"/>
          <w:szCs w:val="24"/>
        </w:rPr>
        <w:t>empoderamento</w:t>
      </w:r>
      <w:proofErr w:type="spellEnd"/>
      <w:r w:rsidRPr="00DC4BA0">
        <w:rPr>
          <w:rFonts w:cs="Arial"/>
          <w:color w:val="000000"/>
          <w:szCs w:val="24"/>
        </w:rPr>
        <w:t xml:space="preserve"> feminino;</w:t>
      </w:r>
    </w:p>
    <w:p w:rsidR="00F95C44" w:rsidRPr="00DC4BA0" w:rsidRDefault="00EF7592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>VII - fomentar a realização de fei</w:t>
      </w:r>
      <w:r w:rsidRPr="00DC4BA0">
        <w:rPr>
          <w:rFonts w:cs="Arial"/>
          <w:color w:val="000000"/>
          <w:szCs w:val="24"/>
        </w:rPr>
        <w:t>ras centralizadas e descentralizadas, com mulheres com vistas à promoção do empreendedorismo feminino, nos períodos diurno e/ou noturno, expostas através de um conjunto de instalações removíveis em locais a serem definidos.</w:t>
      </w:r>
    </w:p>
    <w:p w:rsidR="00DC4BA0" w:rsidRPr="00DC4BA0" w:rsidRDefault="00DC4BA0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rPr>
          <w:rFonts w:cs="Arial"/>
          <w:b/>
          <w:color w:val="000000"/>
          <w:szCs w:val="24"/>
        </w:rPr>
      </w:pPr>
    </w:p>
    <w:p w:rsidR="00F95C44" w:rsidRPr="00DC4BA0" w:rsidRDefault="00DC4BA0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b/>
          <w:color w:val="000000"/>
          <w:szCs w:val="24"/>
        </w:rPr>
        <w:tab/>
      </w:r>
      <w:r w:rsidRPr="00DC4BA0">
        <w:rPr>
          <w:rFonts w:cs="Arial"/>
          <w:b/>
          <w:color w:val="000000"/>
          <w:szCs w:val="24"/>
        </w:rPr>
        <w:tab/>
      </w:r>
      <w:r w:rsidR="00EF7592" w:rsidRPr="00DC4BA0">
        <w:rPr>
          <w:rFonts w:cs="Arial"/>
          <w:b/>
          <w:color w:val="000000"/>
          <w:szCs w:val="24"/>
        </w:rPr>
        <w:t xml:space="preserve">Art. </w:t>
      </w:r>
      <w:r>
        <w:rPr>
          <w:rFonts w:cs="Arial"/>
          <w:b/>
          <w:color w:val="000000"/>
          <w:szCs w:val="24"/>
        </w:rPr>
        <w:t>3</w:t>
      </w:r>
      <w:r w:rsidR="00EF7592" w:rsidRPr="00DC4BA0">
        <w:rPr>
          <w:rFonts w:cs="Arial"/>
          <w:b/>
          <w:color w:val="000000"/>
          <w:szCs w:val="24"/>
        </w:rPr>
        <w:t>º</w:t>
      </w:r>
      <w:r w:rsidR="00EF7592" w:rsidRPr="00DC4BA0">
        <w:rPr>
          <w:rFonts w:cs="Arial"/>
          <w:color w:val="000000"/>
          <w:szCs w:val="24"/>
        </w:rPr>
        <w:t xml:space="preserve"> As despesas decorrentes desta Lei correrão por conta de dotações orçamentárias próprias, suplementadas, se necessário.</w:t>
      </w:r>
    </w:p>
    <w:p w:rsidR="00DC4BA0" w:rsidRPr="00DC4BA0" w:rsidRDefault="00DC4BA0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rPr>
          <w:rFonts w:eastAsia="Tahoma" w:cs="Arial"/>
          <w:b/>
          <w:color w:val="000000"/>
          <w:kern w:val="2"/>
          <w:szCs w:val="24"/>
          <w:lang w:eastAsia="zh-CN"/>
        </w:rPr>
      </w:pPr>
    </w:p>
    <w:p w:rsidR="00F95C44" w:rsidRPr="00DC4BA0" w:rsidRDefault="00DC4BA0" w:rsidP="00DC4BA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jc w:val="both"/>
        <w:rPr>
          <w:rFonts w:cs="Arial"/>
          <w:color w:val="000000"/>
          <w:szCs w:val="24"/>
        </w:rPr>
      </w:pPr>
      <w:r w:rsidRPr="00DC4BA0">
        <w:rPr>
          <w:rFonts w:cs="Arial"/>
          <w:b/>
          <w:color w:val="000000"/>
          <w:szCs w:val="24"/>
        </w:rPr>
        <w:tab/>
      </w:r>
      <w:r w:rsidRPr="00DC4BA0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Art. 4º</w:t>
      </w:r>
      <w:r w:rsidR="00EF7592" w:rsidRPr="00DC4BA0">
        <w:rPr>
          <w:rFonts w:cs="Arial"/>
          <w:color w:val="000000"/>
          <w:szCs w:val="24"/>
        </w:rPr>
        <w:t xml:space="preserve"> </w:t>
      </w:r>
      <w:r w:rsidR="00EF7592" w:rsidRPr="00DC4BA0">
        <w:rPr>
          <w:rFonts w:cs="Arial"/>
          <w:color w:val="000000"/>
          <w:szCs w:val="24"/>
        </w:rPr>
        <w:t xml:space="preserve">Esta </w:t>
      </w:r>
      <w:r>
        <w:rPr>
          <w:rFonts w:cs="Arial"/>
          <w:color w:val="000000"/>
          <w:szCs w:val="24"/>
        </w:rPr>
        <w:t>L</w:t>
      </w:r>
      <w:r w:rsidR="00EF7592" w:rsidRPr="00DC4BA0">
        <w:rPr>
          <w:rFonts w:cs="Arial"/>
          <w:color w:val="000000"/>
          <w:szCs w:val="24"/>
        </w:rPr>
        <w:t>ei entra em vigor na data de sua publicação.</w:t>
      </w: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ab/>
      </w:r>
      <w:r w:rsidRPr="00DC4BA0">
        <w:rPr>
          <w:rFonts w:cs="Arial"/>
          <w:color w:val="000000"/>
          <w:szCs w:val="24"/>
        </w:rPr>
        <w:tab/>
        <w:t>Câmara Municipal de Valinhos,</w:t>
      </w: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ab/>
      </w:r>
      <w:r w:rsidRPr="00DC4BA0">
        <w:rPr>
          <w:rFonts w:cs="Arial"/>
          <w:color w:val="000000"/>
          <w:szCs w:val="24"/>
        </w:rPr>
        <w:tab/>
      </w:r>
      <w:proofErr w:type="gramStart"/>
      <w:r w:rsidRPr="00DC4BA0">
        <w:rPr>
          <w:rFonts w:cs="Arial"/>
          <w:color w:val="000000"/>
          <w:szCs w:val="24"/>
        </w:rPr>
        <w:t>aos</w:t>
      </w:r>
      <w:proofErr w:type="gramEnd"/>
      <w:r w:rsidRPr="00DC4BA0">
        <w:rPr>
          <w:rFonts w:cs="Arial"/>
          <w:color w:val="000000"/>
          <w:szCs w:val="24"/>
        </w:rPr>
        <w:t xml:space="preserve"> 30 de abril de 2024.</w:t>
      </w: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C4BA0">
        <w:rPr>
          <w:rFonts w:cs="Arial"/>
          <w:b/>
          <w:color w:val="000000"/>
          <w:szCs w:val="24"/>
        </w:rPr>
        <w:tab/>
      </w:r>
      <w:r w:rsidRPr="00DC4BA0">
        <w:rPr>
          <w:rFonts w:cs="Arial"/>
          <w:b/>
          <w:color w:val="000000"/>
          <w:szCs w:val="24"/>
        </w:rPr>
        <w:tab/>
        <w:t>Sidmar Rodrigo Toloi</w:t>
      </w: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C4BA0">
        <w:rPr>
          <w:rFonts w:cs="Arial"/>
          <w:b/>
          <w:color w:val="000000"/>
          <w:szCs w:val="24"/>
        </w:rPr>
        <w:tab/>
      </w:r>
      <w:r w:rsidRPr="00DC4BA0">
        <w:rPr>
          <w:rFonts w:cs="Arial"/>
          <w:b/>
          <w:color w:val="000000"/>
          <w:szCs w:val="24"/>
        </w:rPr>
        <w:tab/>
        <w:t>Presidente</w:t>
      </w: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C4BA0">
        <w:rPr>
          <w:rFonts w:cs="Arial"/>
          <w:b/>
          <w:color w:val="000000"/>
          <w:szCs w:val="24"/>
        </w:rPr>
        <w:tab/>
      </w:r>
      <w:r w:rsidRPr="00DC4BA0">
        <w:rPr>
          <w:rFonts w:cs="Arial"/>
          <w:b/>
          <w:color w:val="000000"/>
          <w:szCs w:val="24"/>
        </w:rPr>
        <w:tab/>
        <w:t>Simone Aparecida Bellini Marcatto</w:t>
      </w: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C4BA0">
        <w:rPr>
          <w:rFonts w:cs="Arial"/>
          <w:b/>
          <w:color w:val="000000"/>
          <w:szCs w:val="24"/>
        </w:rPr>
        <w:tab/>
      </w:r>
      <w:r w:rsidRPr="00DC4BA0">
        <w:rPr>
          <w:rFonts w:cs="Arial"/>
          <w:b/>
          <w:color w:val="000000"/>
          <w:szCs w:val="24"/>
        </w:rPr>
        <w:tab/>
        <w:t>1ª Secretária</w:t>
      </w: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C4BA0">
        <w:rPr>
          <w:rFonts w:cs="Arial"/>
          <w:b/>
          <w:color w:val="000000"/>
          <w:szCs w:val="24"/>
        </w:rPr>
        <w:tab/>
      </w:r>
      <w:r w:rsidRPr="00DC4BA0">
        <w:rPr>
          <w:rFonts w:cs="Arial"/>
          <w:b/>
          <w:color w:val="000000"/>
          <w:szCs w:val="24"/>
        </w:rPr>
        <w:tab/>
        <w:t>César Rocha Andrade da Silva</w:t>
      </w: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C4BA0">
        <w:rPr>
          <w:rFonts w:cs="Arial"/>
          <w:b/>
          <w:color w:val="000000"/>
          <w:szCs w:val="24"/>
        </w:rPr>
        <w:tab/>
      </w:r>
      <w:r w:rsidRPr="00DC4BA0">
        <w:rPr>
          <w:rFonts w:cs="Arial"/>
          <w:b/>
          <w:color w:val="000000"/>
          <w:szCs w:val="24"/>
        </w:rPr>
        <w:tab/>
        <w:t>2º Secretário</w:t>
      </w: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C4BA0" w:rsidRPr="00DC4BA0" w:rsidRDefault="00DC4BA0" w:rsidP="00DC4BA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DC4BA0">
        <w:rPr>
          <w:rFonts w:cs="Arial"/>
          <w:color w:val="000000"/>
          <w:szCs w:val="24"/>
        </w:rPr>
        <w:t xml:space="preserve">Projeto de Lei de iniciativa dos vereadores </w:t>
      </w:r>
      <w:r>
        <w:rPr>
          <w:rFonts w:cs="Arial"/>
          <w:color w:val="000000"/>
          <w:szCs w:val="24"/>
        </w:rPr>
        <w:t xml:space="preserve">Franklin Duarte de Lima e Alécio </w:t>
      </w:r>
      <w:proofErr w:type="spellStart"/>
      <w:r>
        <w:rPr>
          <w:rFonts w:cs="Arial"/>
          <w:color w:val="000000"/>
          <w:szCs w:val="24"/>
        </w:rPr>
        <w:t>Cau</w:t>
      </w:r>
      <w:proofErr w:type="spellEnd"/>
      <w:r>
        <w:rPr>
          <w:rFonts w:cs="Arial"/>
          <w:color w:val="000000"/>
          <w:szCs w:val="24"/>
        </w:rPr>
        <w:t xml:space="preserve">, com emenda nº </w:t>
      </w:r>
      <w:proofErr w:type="gramStart"/>
      <w:r>
        <w:rPr>
          <w:rFonts w:cs="Arial"/>
          <w:color w:val="000000"/>
          <w:szCs w:val="24"/>
        </w:rPr>
        <w:t>01</w:t>
      </w:r>
      <w:proofErr w:type="gramEnd"/>
    </w:p>
    <w:sectPr w:rsidR="00DC4BA0" w:rsidRPr="00DC4BA0" w:rsidSect="00DC4B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92" w:rsidRDefault="00EF7592">
      <w:r>
        <w:separator/>
      </w:r>
    </w:p>
  </w:endnote>
  <w:endnote w:type="continuationSeparator" w:id="0">
    <w:p w:rsidR="00EF7592" w:rsidRDefault="00E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A0" w:rsidRDefault="00DC4BA0" w:rsidP="00DC4BA0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F1D8B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F1D8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DC4BA0" w:rsidRDefault="00DC4BA0" w:rsidP="00DC4BA0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DC4BA0" w:rsidRDefault="00DC4BA0" w:rsidP="00DC4BA0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EF7592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827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</w:instrText>
    </w:r>
    <w:r>
      <w:rPr>
        <w:rFonts w:cs="Arial"/>
        <w:b/>
        <w:sz w:val="18"/>
        <w:szCs w:val="18"/>
      </w:rPr>
      <w:instrText>\* MERGEFORMAT</w:instrText>
    </w:r>
    <w:r w:rsidR="0048278F">
      <w:rPr>
        <w:rFonts w:cs="Arial"/>
        <w:b/>
        <w:sz w:val="18"/>
        <w:szCs w:val="18"/>
      </w:rPr>
      <w:fldChar w:fldCharType="separate"/>
    </w:r>
    <w:r w:rsidR="00DC4BA0">
      <w:rPr>
        <w:rFonts w:cs="Arial"/>
        <w:b/>
        <w:noProof/>
        <w:sz w:val="18"/>
        <w:szCs w:val="18"/>
      </w:rPr>
      <w:t>1</w:t>
    </w:r>
    <w:r w:rsidR="004827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40FB8" w:rsidRPr="00B40FB8">
      <w:fldChar w:fldCharType="begin"/>
    </w:r>
    <w:r>
      <w:instrText>NUMPAGES  \* Arabic  \* MERGEFORMAT</w:instrText>
    </w:r>
    <w:r w:rsidR="00B40FB8" w:rsidRPr="00B40FB8">
      <w:fldChar w:fldCharType="separate"/>
    </w:r>
    <w:r w:rsidR="00DC4BA0" w:rsidRPr="00DC4BA0">
      <w:rPr>
        <w:rFonts w:cs="Arial"/>
        <w:b/>
        <w:noProof/>
        <w:sz w:val="18"/>
        <w:szCs w:val="18"/>
      </w:rPr>
      <w:t>7</w:t>
    </w:r>
    <w:r w:rsidR="00B40FB8" w:rsidRPr="00B40FB8">
      <w:rPr>
        <w:rFonts w:cs="Arial"/>
        <w:b/>
        <w:noProof/>
        <w:sz w:val="18"/>
        <w:szCs w:val="18"/>
      </w:rPr>
      <w:fldChar w:fldCharType="end"/>
    </w:r>
  </w:p>
  <w:p w:rsidR="00686D66" w:rsidRDefault="00EF7592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EF7592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92" w:rsidRDefault="00EF7592">
      <w:r>
        <w:separator/>
      </w:r>
    </w:p>
  </w:footnote>
  <w:footnote w:type="continuationSeparator" w:id="0">
    <w:p w:rsidR="00EF7592" w:rsidRDefault="00EF7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A0" w:rsidRPr="009019DC" w:rsidRDefault="00DC4BA0" w:rsidP="00DC4BA0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4DF25A31" wp14:editId="657AD5C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468142D" wp14:editId="17DAD6D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BA0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7111</w:t>
    </w:r>
    <w:r w:rsidRPr="00DC4BA0">
      <w:rPr>
        <w:rFonts w:cs="Arial"/>
        <w:noProof/>
        <w:sz w:val="18"/>
        <w:szCs w:val="18"/>
      </w:rPr>
      <w:t>/2023</w:t>
    </w:r>
  </w:p>
  <w:p w:rsidR="00DC4BA0" w:rsidRPr="00DC4BA0" w:rsidRDefault="00DC4BA0" w:rsidP="00DC4BA0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4BA0" w:rsidRPr="00DC4BA0" w:rsidRDefault="00DC4BA0" w:rsidP="00DC4BA0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4BA0" w:rsidRPr="00DC4BA0" w:rsidRDefault="00DC4BA0" w:rsidP="00DC4BA0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DC4BA0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4BA0" w:rsidRPr="00DC4BA0" w:rsidRDefault="00DC4BA0" w:rsidP="00DC4BA0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DC4BA0">
      <w:rPr>
        <w:b/>
        <w:noProof/>
        <w:color w:val="5F497A" w:themeColor="accent4" w:themeShade="BF"/>
        <w:sz w:val="22"/>
        <w:szCs w:val="72"/>
      </w:rPr>
      <w:t>ESTADO DE SÃO PAULO</w:t>
    </w:r>
  </w:p>
  <w:p w:rsidR="00DC4BA0" w:rsidRDefault="00DC4BA0" w:rsidP="00DC4BA0">
    <w:pPr>
      <w:pStyle w:val="Cabealho"/>
      <w:rPr>
        <w:rFonts w:ascii="Times New Roman" w:hAnsi="Times New Roman"/>
        <w:b/>
        <w:sz w:val="28"/>
        <w:szCs w:val="24"/>
      </w:rPr>
    </w:pPr>
  </w:p>
  <w:p w:rsidR="00DC4BA0" w:rsidRDefault="00DC4BA0" w:rsidP="00DC4BA0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EF7592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739CBD38" wp14:editId="5F13FA3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9271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C72E6FA" wp14:editId="7F13B3D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2538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EF7592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7111/2023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EF7592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EF7592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EF7592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161/2023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02637"/>
    <w:rsid w:val="000124B0"/>
    <w:rsid w:val="00017B9E"/>
    <w:rsid w:val="00023210"/>
    <w:rsid w:val="0002388A"/>
    <w:rsid w:val="00030D7D"/>
    <w:rsid w:val="00030EAB"/>
    <w:rsid w:val="00031E41"/>
    <w:rsid w:val="00040230"/>
    <w:rsid w:val="00063F44"/>
    <w:rsid w:val="000831D9"/>
    <w:rsid w:val="000B392B"/>
    <w:rsid w:val="000C615D"/>
    <w:rsid w:val="000E0266"/>
    <w:rsid w:val="000F7939"/>
    <w:rsid w:val="00103936"/>
    <w:rsid w:val="00123DA1"/>
    <w:rsid w:val="00125992"/>
    <w:rsid w:val="00154E6D"/>
    <w:rsid w:val="00164694"/>
    <w:rsid w:val="00166047"/>
    <w:rsid w:val="0017004B"/>
    <w:rsid w:val="00173E39"/>
    <w:rsid w:val="00187E11"/>
    <w:rsid w:val="001A68A6"/>
    <w:rsid w:val="001B487F"/>
    <w:rsid w:val="001C7B4E"/>
    <w:rsid w:val="00203FA5"/>
    <w:rsid w:val="00212B2E"/>
    <w:rsid w:val="00227418"/>
    <w:rsid w:val="002406D6"/>
    <w:rsid w:val="00265552"/>
    <w:rsid w:val="00265627"/>
    <w:rsid w:val="00286E70"/>
    <w:rsid w:val="002938BB"/>
    <w:rsid w:val="002B58CC"/>
    <w:rsid w:val="002D04C3"/>
    <w:rsid w:val="002D238E"/>
    <w:rsid w:val="002F0A6A"/>
    <w:rsid w:val="00375D3F"/>
    <w:rsid w:val="0038288C"/>
    <w:rsid w:val="00391370"/>
    <w:rsid w:val="003B25A7"/>
    <w:rsid w:val="003C14A7"/>
    <w:rsid w:val="003F78E3"/>
    <w:rsid w:val="00404FFF"/>
    <w:rsid w:val="0042080B"/>
    <w:rsid w:val="004333B6"/>
    <w:rsid w:val="004420DB"/>
    <w:rsid w:val="00450741"/>
    <w:rsid w:val="00455FF4"/>
    <w:rsid w:val="0048278F"/>
    <w:rsid w:val="00486790"/>
    <w:rsid w:val="00496A3E"/>
    <w:rsid w:val="004A0F7C"/>
    <w:rsid w:val="004E3236"/>
    <w:rsid w:val="004E493C"/>
    <w:rsid w:val="0051408F"/>
    <w:rsid w:val="00515C6C"/>
    <w:rsid w:val="00520ECE"/>
    <w:rsid w:val="00534972"/>
    <w:rsid w:val="00540457"/>
    <w:rsid w:val="005408CC"/>
    <w:rsid w:val="00577379"/>
    <w:rsid w:val="005819A2"/>
    <w:rsid w:val="005C7621"/>
    <w:rsid w:val="005E2969"/>
    <w:rsid w:val="00641FA8"/>
    <w:rsid w:val="006506F7"/>
    <w:rsid w:val="00655322"/>
    <w:rsid w:val="006610EE"/>
    <w:rsid w:val="006650D5"/>
    <w:rsid w:val="006773CA"/>
    <w:rsid w:val="006816B4"/>
    <w:rsid w:val="00682009"/>
    <w:rsid w:val="00686D66"/>
    <w:rsid w:val="0068721F"/>
    <w:rsid w:val="006A4063"/>
    <w:rsid w:val="006E514D"/>
    <w:rsid w:val="006F1013"/>
    <w:rsid w:val="006F2A86"/>
    <w:rsid w:val="00720AA7"/>
    <w:rsid w:val="007229D9"/>
    <w:rsid w:val="00726D55"/>
    <w:rsid w:val="007511D9"/>
    <w:rsid w:val="007562CD"/>
    <w:rsid w:val="0077671C"/>
    <w:rsid w:val="007815F5"/>
    <w:rsid w:val="00790F18"/>
    <w:rsid w:val="007E0D5F"/>
    <w:rsid w:val="007E468E"/>
    <w:rsid w:val="007F0968"/>
    <w:rsid w:val="00802901"/>
    <w:rsid w:val="0080458F"/>
    <w:rsid w:val="00812741"/>
    <w:rsid w:val="008139A4"/>
    <w:rsid w:val="008444BE"/>
    <w:rsid w:val="008743E5"/>
    <w:rsid w:val="008A04F8"/>
    <w:rsid w:val="008A591C"/>
    <w:rsid w:val="008C13C4"/>
    <w:rsid w:val="008D641C"/>
    <w:rsid w:val="008D7E34"/>
    <w:rsid w:val="008F1BA1"/>
    <w:rsid w:val="008F1D8B"/>
    <w:rsid w:val="008F610D"/>
    <w:rsid w:val="00912224"/>
    <w:rsid w:val="0092098C"/>
    <w:rsid w:val="009426A2"/>
    <w:rsid w:val="00946FCF"/>
    <w:rsid w:val="009643C3"/>
    <w:rsid w:val="009675D5"/>
    <w:rsid w:val="009736FB"/>
    <w:rsid w:val="00983B60"/>
    <w:rsid w:val="009B0EE4"/>
    <w:rsid w:val="009C1E5B"/>
    <w:rsid w:val="009C7073"/>
    <w:rsid w:val="00A04FF1"/>
    <w:rsid w:val="00A2090C"/>
    <w:rsid w:val="00A400DA"/>
    <w:rsid w:val="00A64EEF"/>
    <w:rsid w:val="00A762CA"/>
    <w:rsid w:val="00AD0F31"/>
    <w:rsid w:val="00AD50A4"/>
    <w:rsid w:val="00AE69C4"/>
    <w:rsid w:val="00B0165A"/>
    <w:rsid w:val="00B15A41"/>
    <w:rsid w:val="00B40FB8"/>
    <w:rsid w:val="00B62CC8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169C"/>
    <w:rsid w:val="00CE5346"/>
    <w:rsid w:val="00CF3EAC"/>
    <w:rsid w:val="00D02B99"/>
    <w:rsid w:val="00D33F42"/>
    <w:rsid w:val="00D5240E"/>
    <w:rsid w:val="00D75C75"/>
    <w:rsid w:val="00D86F54"/>
    <w:rsid w:val="00DC4BA0"/>
    <w:rsid w:val="00E204BF"/>
    <w:rsid w:val="00E205BF"/>
    <w:rsid w:val="00E37567"/>
    <w:rsid w:val="00E56B6D"/>
    <w:rsid w:val="00E67497"/>
    <w:rsid w:val="00E7311A"/>
    <w:rsid w:val="00E9372C"/>
    <w:rsid w:val="00ED36F8"/>
    <w:rsid w:val="00EF7592"/>
    <w:rsid w:val="00F058AD"/>
    <w:rsid w:val="00F16789"/>
    <w:rsid w:val="00F31585"/>
    <w:rsid w:val="00F3568B"/>
    <w:rsid w:val="00F3735D"/>
    <w:rsid w:val="00F673B3"/>
    <w:rsid w:val="00F76EAB"/>
    <w:rsid w:val="00F90DF3"/>
    <w:rsid w:val="00F956A1"/>
    <w:rsid w:val="00F95C44"/>
    <w:rsid w:val="00F96BA8"/>
    <w:rsid w:val="00FB4D9A"/>
    <w:rsid w:val="00FC47D9"/>
    <w:rsid w:val="00FE7E82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68200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1408F"/>
    <w:pPr>
      <w:widowControl w:val="0"/>
      <w:autoSpaceDE w:val="0"/>
      <w:autoSpaceDN w:val="0"/>
    </w:pPr>
    <w:rPr>
      <w:rFonts w:ascii="Calibri" w:eastAsia="Calibri" w:hAnsi="Calibri" w:cs="Calibri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1408F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7F70B-7FB7-413F-B7F6-15D4B6F2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2023-11-07T11:44:00Z</cp:lastPrinted>
  <dcterms:created xsi:type="dcterms:W3CDTF">2023-11-07T11:42:00Z</dcterms:created>
  <dcterms:modified xsi:type="dcterms:W3CDTF">2024-05-03T12:29:00Z</dcterms:modified>
</cp:coreProperties>
</file>