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u w:val="single"/>
        </w:rPr>
      </w:pPr>
      <w:bookmarkStart w:id="0" w:name="_Hlk152658857"/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  <w:u w:val="single"/>
        </w:rPr>
        <w:t>AUTÓGRAFO Nº 39/2024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u w:val="single"/>
        </w:rPr>
      </w:pPr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u w:val="single"/>
        </w:rPr>
        <w:t>35/2024 (M</w:t>
      </w:r>
      <w:bookmarkStart w:id="1" w:name="_GoBack"/>
      <w:bookmarkEnd w:id="1"/>
      <w:r>
        <w:rPr>
          <w:rFonts w:ascii="Arial" w:hAnsi="Arial" w:cs="Arial"/>
          <w:b/>
          <w:color w:val="000000"/>
          <w:sz w:val="24"/>
          <w:u w:val="single"/>
        </w:rPr>
        <w:t>ens. 23/2024)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</w:p>
    <w:p w:rsidR="00D2370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</w:rPr>
        <w:tab/>
      </w:r>
      <w:r w:rsidR="007B564B" w:rsidRPr="006A6F78">
        <w:rPr>
          <w:rFonts w:ascii="Arial" w:hAnsi="Arial" w:cs="Arial"/>
          <w:b/>
          <w:color w:val="000000"/>
          <w:sz w:val="24"/>
        </w:rPr>
        <w:t xml:space="preserve">Dispõe sobre autorização para abertura de crédito adicional suplementar, até o valor de </w:t>
      </w:r>
      <w:r w:rsidR="00E75B22" w:rsidRPr="006A6F78">
        <w:rPr>
          <w:rFonts w:ascii="Arial" w:hAnsi="Arial" w:cs="Arial"/>
          <w:b/>
          <w:color w:val="000000"/>
          <w:sz w:val="24"/>
        </w:rPr>
        <w:t xml:space="preserve">R$ </w:t>
      </w:r>
      <w:r w:rsidR="00317376" w:rsidRPr="006A6F78">
        <w:rPr>
          <w:rFonts w:ascii="Arial" w:hAnsi="Arial" w:cs="Arial"/>
          <w:b/>
          <w:color w:val="000000"/>
          <w:sz w:val="24"/>
        </w:rPr>
        <w:t>9</w:t>
      </w:r>
      <w:r w:rsidR="00672FD4" w:rsidRPr="006A6F78">
        <w:rPr>
          <w:rFonts w:ascii="Arial" w:hAnsi="Arial" w:cs="Arial"/>
          <w:b/>
          <w:color w:val="000000"/>
          <w:sz w:val="24"/>
        </w:rPr>
        <w:t>1</w:t>
      </w:r>
      <w:r w:rsidR="00317376" w:rsidRPr="006A6F78">
        <w:rPr>
          <w:rFonts w:ascii="Arial" w:hAnsi="Arial" w:cs="Arial"/>
          <w:b/>
          <w:color w:val="000000"/>
          <w:sz w:val="24"/>
        </w:rPr>
        <w:t>3.989,73</w:t>
      </w:r>
      <w:bookmarkEnd w:id="0"/>
      <w:r w:rsidR="007B564B" w:rsidRPr="006A6F78">
        <w:rPr>
          <w:rFonts w:ascii="Arial" w:hAnsi="Arial" w:cs="Arial"/>
          <w:b/>
          <w:color w:val="000000"/>
          <w:sz w:val="24"/>
        </w:rPr>
        <w:t>.</w:t>
      </w:r>
    </w:p>
    <w:p w:rsid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6F78">
        <w:rPr>
          <w:rFonts w:ascii="Arial" w:hAnsi="Arial" w:cs="Arial"/>
          <w:color w:val="000000"/>
          <w:sz w:val="24"/>
          <w:szCs w:val="24"/>
        </w:rPr>
        <w:tab/>
      </w:r>
      <w:r w:rsidRPr="006A6F78">
        <w:rPr>
          <w:rFonts w:ascii="Arial" w:hAnsi="Arial" w:cs="Arial"/>
          <w:color w:val="000000"/>
          <w:sz w:val="24"/>
          <w:szCs w:val="24"/>
        </w:rPr>
        <w:tab/>
      </w:r>
      <w:r w:rsidRPr="006A6F78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6A6F78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6A6F78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6A6F78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A762B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6A6F78">
        <w:rPr>
          <w:rFonts w:ascii="Arial" w:hAnsi="Arial" w:cs="Arial"/>
          <w:color w:val="000000"/>
          <w:sz w:val="24"/>
          <w:szCs w:val="24"/>
        </w:rPr>
        <w:tab/>
      </w:r>
      <w:r w:rsidRPr="006A6F78">
        <w:rPr>
          <w:rFonts w:ascii="Arial" w:hAnsi="Arial" w:cs="Arial"/>
          <w:color w:val="000000"/>
          <w:sz w:val="24"/>
          <w:szCs w:val="24"/>
        </w:rPr>
        <w:tab/>
      </w:r>
      <w:r w:rsidR="007B564B" w:rsidRPr="006A6F78">
        <w:rPr>
          <w:rFonts w:ascii="Arial" w:hAnsi="Arial" w:cs="Arial"/>
          <w:b/>
          <w:bCs/>
          <w:color w:val="000000"/>
          <w:sz w:val="24"/>
        </w:rPr>
        <w:t>Art. 1º</w:t>
      </w:r>
      <w:r w:rsidR="007B564B" w:rsidRPr="006A6F78">
        <w:rPr>
          <w:rFonts w:ascii="Arial" w:hAnsi="Arial" w:cs="Arial"/>
          <w:color w:val="000000"/>
          <w:sz w:val="24"/>
        </w:rPr>
        <w:t xml:space="preserve"> É o Poder </w:t>
      </w:r>
      <w:r w:rsidR="007B564B" w:rsidRPr="006A6F78">
        <w:rPr>
          <w:rFonts w:ascii="Arial" w:hAnsi="Arial" w:cs="Arial"/>
          <w:color w:val="000000"/>
          <w:sz w:val="24"/>
        </w:rPr>
        <w:t xml:space="preserve">Executivo Municipal autorizado a abrir um crédito adicional </w:t>
      </w:r>
      <w:r w:rsidR="007B564B" w:rsidRPr="006A6F78">
        <w:rPr>
          <w:rFonts w:ascii="Arial" w:hAnsi="Arial" w:cs="Arial"/>
          <w:color w:val="000000"/>
          <w:sz w:val="24"/>
        </w:rPr>
        <w:t>suplementar</w:t>
      </w:r>
      <w:r w:rsidR="007B564B" w:rsidRPr="006A6F78">
        <w:rPr>
          <w:rFonts w:ascii="Arial" w:hAnsi="Arial" w:cs="Arial"/>
          <w:color w:val="000000"/>
          <w:sz w:val="24"/>
        </w:rPr>
        <w:t xml:space="preserve">, até o </w:t>
      </w:r>
      <w:r w:rsidR="007B564B" w:rsidRPr="006A6F78">
        <w:rPr>
          <w:rFonts w:ascii="Arial" w:hAnsi="Arial" w:cs="Arial"/>
          <w:color w:val="000000"/>
          <w:sz w:val="24"/>
        </w:rPr>
        <w:t xml:space="preserve">valor </w:t>
      </w:r>
      <w:r w:rsidR="007B564B" w:rsidRPr="006A6F78">
        <w:rPr>
          <w:rFonts w:ascii="Arial" w:hAnsi="Arial" w:cs="Arial"/>
          <w:color w:val="000000"/>
          <w:sz w:val="24"/>
        </w:rPr>
        <w:t xml:space="preserve">de </w:t>
      </w:r>
      <w:r w:rsidR="007B564B" w:rsidRPr="006A6F78">
        <w:rPr>
          <w:rFonts w:ascii="Arial" w:hAnsi="Arial" w:cs="Arial"/>
          <w:color w:val="000000"/>
          <w:sz w:val="24"/>
        </w:rPr>
        <w:t xml:space="preserve">R$ </w:t>
      </w:r>
      <w:r w:rsidR="00317376" w:rsidRPr="006A6F78">
        <w:rPr>
          <w:rFonts w:ascii="Arial" w:hAnsi="Arial" w:cs="Arial"/>
          <w:color w:val="000000"/>
          <w:sz w:val="24"/>
        </w:rPr>
        <w:t xml:space="preserve">913.989,73 </w:t>
      </w:r>
      <w:r w:rsidR="00317376" w:rsidRPr="006A6F78">
        <w:rPr>
          <w:rFonts w:ascii="Arial" w:hAnsi="Arial" w:cs="Arial"/>
          <w:color w:val="000000"/>
          <w:sz w:val="24"/>
          <w:szCs w:val="24"/>
        </w:rPr>
        <w:t>(novecentos e treze mil, novecentos e oitenta e nove reais e setenta e três centavos</w:t>
      </w:r>
      <w:r w:rsidR="007B564B" w:rsidRPr="006A6F78">
        <w:rPr>
          <w:rFonts w:ascii="Arial" w:hAnsi="Arial" w:cs="Arial"/>
          <w:color w:val="000000"/>
          <w:sz w:val="24"/>
          <w:szCs w:val="24"/>
        </w:rPr>
        <w:t>)</w:t>
      </w:r>
      <w:r w:rsidR="007B564B" w:rsidRPr="006A6F78">
        <w:rPr>
          <w:rFonts w:ascii="Arial" w:hAnsi="Arial" w:cs="Arial"/>
          <w:color w:val="000000"/>
          <w:sz w:val="24"/>
        </w:rPr>
        <w:t xml:space="preserve">, a </w:t>
      </w:r>
      <w:r w:rsidR="007B564B" w:rsidRPr="006A6F78">
        <w:rPr>
          <w:rFonts w:ascii="Arial" w:hAnsi="Arial" w:cs="Arial"/>
          <w:color w:val="000000"/>
          <w:sz w:val="24"/>
        </w:rPr>
        <w:t>fim</w:t>
      </w:r>
      <w:r w:rsidR="007B564B" w:rsidRPr="006A6F78">
        <w:rPr>
          <w:rFonts w:ascii="Arial" w:hAnsi="Arial" w:cs="Arial"/>
          <w:color w:val="000000"/>
          <w:sz w:val="24"/>
        </w:rPr>
        <w:t xml:space="preserve"> de suplementar a seguinte</w:t>
      </w:r>
      <w:r w:rsidR="007B564B" w:rsidRPr="006A6F78">
        <w:rPr>
          <w:rFonts w:ascii="Arial" w:hAnsi="Arial" w:cs="Arial"/>
          <w:color w:val="000000"/>
          <w:sz w:val="24"/>
        </w:rPr>
        <w:t xml:space="preserve"> dotaç</w:t>
      </w:r>
      <w:r w:rsidR="00D533E5" w:rsidRPr="006A6F78">
        <w:rPr>
          <w:rFonts w:ascii="Arial" w:hAnsi="Arial" w:cs="Arial"/>
          <w:color w:val="000000"/>
          <w:sz w:val="24"/>
        </w:rPr>
        <w:t>ão</w:t>
      </w:r>
      <w:r w:rsidR="007B564B" w:rsidRPr="006A6F78">
        <w:rPr>
          <w:rFonts w:ascii="Arial" w:hAnsi="Arial" w:cs="Arial"/>
          <w:color w:val="000000"/>
          <w:sz w:val="24"/>
        </w:rPr>
        <w:t xml:space="preserve"> do orçamento: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17376" w:rsidRPr="006A6F78" w:rsidRDefault="007B564B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x-none"/>
        </w:rPr>
      </w:pP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02.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25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.00</w:t>
      </w:r>
      <w:r w:rsidR="006A6F78"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ab/>
      </w:r>
      <w:r w:rsidRPr="006A6F78">
        <w:rPr>
          <w:rFonts w:ascii="Arial" w:hAnsi="Arial" w:cs="Arial"/>
          <w:b/>
          <w:color w:val="000000"/>
          <w:sz w:val="22"/>
          <w:szCs w:val="22"/>
          <w:u w:val="single"/>
          <w:lang w:val="x-none" w:eastAsia="x-none"/>
        </w:rPr>
        <w:t>SECRETARIA</w:t>
      </w:r>
      <w:r w:rsidRPr="006A6F78">
        <w:rPr>
          <w:rFonts w:ascii="Arial" w:hAnsi="Arial" w:cs="Arial"/>
          <w:b/>
          <w:color w:val="000000"/>
          <w:sz w:val="22"/>
          <w:szCs w:val="22"/>
          <w:u w:val="single"/>
          <w:lang w:eastAsia="x-none"/>
        </w:rPr>
        <w:t xml:space="preserve"> DA CULTURA</w:t>
      </w:r>
    </w:p>
    <w:p w:rsidR="00317376" w:rsidRPr="006A6F78" w:rsidRDefault="007B564B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x-none"/>
        </w:rPr>
      </w:pP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02.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25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.0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1</w:t>
      </w:r>
      <w:r w:rsidR="006A6F78"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ab/>
      </w:r>
      <w:r w:rsidRPr="006A6F78">
        <w:rPr>
          <w:rFonts w:ascii="Arial" w:hAnsi="Arial" w:cs="Arial"/>
          <w:b/>
          <w:color w:val="000000"/>
          <w:sz w:val="22"/>
          <w:szCs w:val="22"/>
          <w:u w:val="single"/>
          <w:lang w:eastAsia="x-none"/>
        </w:rPr>
        <w:t>Gestão Administrativa - Cultura</w:t>
      </w:r>
    </w:p>
    <w:p w:rsidR="00317376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ind w:left="2693" w:hanging="2693"/>
        <w:rPr>
          <w:rFonts w:ascii="Arial" w:hAnsi="Arial" w:cs="Arial"/>
          <w:b/>
          <w:color w:val="000000"/>
          <w:sz w:val="22"/>
          <w:szCs w:val="22"/>
          <w:lang w:val="x-none" w:eastAsia="x-none"/>
        </w:rPr>
      </w:pP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13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392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.0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310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1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103</w:t>
      </w:r>
      <w:r w:rsidR="006A6F78"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ab/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 xml:space="preserve">Construção, Reforma e Ampliação de Equipamentos </w:t>
      </w:r>
      <w:proofErr w:type="gramStart"/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Públicos</w:t>
      </w:r>
      <w:proofErr w:type="gramEnd"/>
    </w:p>
    <w:p w:rsidR="00317376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color w:val="000000"/>
          <w:sz w:val="22"/>
          <w:szCs w:val="22"/>
        </w:rPr>
        <w:t>3390.39.00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A6F78">
        <w:rPr>
          <w:rFonts w:ascii="Arial" w:hAnsi="Arial" w:cs="Arial"/>
          <w:color w:val="000000"/>
          <w:sz w:val="22"/>
          <w:szCs w:val="22"/>
        </w:rPr>
        <w:t>Outros Serviços de Terceiros – Pessoa Jurídica</w:t>
      </w:r>
      <w:proofErr w:type="gramEnd"/>
    </w:p>
    <w:p w:rsidR="006A6F78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color w:val="000000"/>
          <w:sz w:val="22"/>
          <w:szCs w:val="22"/>
        </w:rPr>
        <w:t>01.110.0000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r w:rsidRPr="006A6F78">
        <w:rPr>
          <w:rFonts w:ascii="Arial" w:hAnsi="Arial" w:cs="Arial"/>
          <w:color w:val="000000"/>
          <w:sz w:val="22"/>
          <w:szCs w:val="22"/>
        </w:rPr>
        <w:t>Geral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r w:rsidRPr="006A6F78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6A6F78" w:rsidRPr="006A6F7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A6F78">
        <w:rPr>
          <w:rFonts w:ascii="Arial" w:hAnsi="Arial" w:cs="Arial"/>
          <w:color w:val="000000"/>
          <w:sz w:val="22"/>
          <w:szCs w:val="22"/>
          <w:u w:val="single"/>
        </w:rPr>
        <w:t>913.989,73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6A6F78">
        <w:rPr>
          <w:rFonts w:ascii="Arial" w:hAnsi="Arial" w:cs="Arial"/>
          <w:color w:val="000000"/>
          <w:sz w:val="22"/>
          <w:szCs w:val="22"/>
        </w:rPr>
        <w:tab/>
      </w:r>
      <w:r w:rsidRPr="006A6F78">
        <w:rPr>
          <w:rFonts w:ascii="Arial" w:hAnsi="Arial" w:cs="Arial"/>
          <w:color w:val="000000"/>
          <w:sz w:val="22"/>
          <w:szCs w:val="22"/>
        </w:rPr>
        <w:tab/>
      </w:r>
      <w:r w:rsidR="007B564B" w:rsidRPr="006A6F78">
        <w:rPr>
          <w:rFonts w:ascii="Arial" w:hAnsi="Arial" w:cs="Arial"/>
          <w:color w:val="000000"/>
          <w:sz w:val="22"/>
          <w:szCs w:val="22"/>
          <w:lang w:val="x-none" w:eastAsia="x-none"/>
        </w:rPr>
        <w:t>Subtotal</w:t>
      </w:r>
      <w:r w:rsidRPr="006A6F78">
        <w:rPr>
          <w:rFonts w:ascii="Arial" w:hAnsi="Arial" w:cs="Arial"/>
          <w:color w:val="000000"/>
          <w:sz w:val="22"/>
          <w:szCs w:val="22"/>
          <w:lang w:val="x-none" w:eastAsia="x-none"/>
        </w:rPr>
        <w:tab/>
      </w:r>
      <w:r w:rsidR="007B564B" w:rsidRPr="006A6F78">
        <w:rPr>
          <w:rFonts w:ascii="Arial" w:hAnsi="Arial" w:cs="Arial"/>
          <w:color w:val="000000"/>
          <w:sz w:val="22"/>
          <w:szCs w:val="22"/>
          <w:u w:val="single"/>
          <w:lang w:val="x-none" w:eastAsia="x-none"/>
        </w:rPr>
        <w:t>R$</w:t>
      </w:r>
      <w:r w:rsidRPr="006A6F78">
        <w:rPr>
          <w:rFonts w:ascii="Arial" w:hAnsi="Arial" w:cs="Arial"/>
          <w:color w:val="000000"/>
          <w:sz w:val="22"/>
          <w:szCs w:val="22"/>
          <w:u w:val="single"/>
          <w:lang w:val="x-none" w:eastAsia="x-none"/>
        </w:rPr>
        <w:tab/>
      </w:r>
      <w:r w:rsidR="007B564B" w:rsidRPr="006A6F78">
        <w:rPr>
          <w:rFonts w:ascii="Arial" w:hAnsi="Arial" w:cs="Arial"/>
          <w:color w:val="000000"/>
          <w:sz w:val="22"/>
          <w:szCs w:val="22"/>
          <w:u w:val="single"/>
          <w:lang w:eastAsia="x-none"/>
        </w:rPr>
        <w:t>913.989,73</w:t>
      </w:r>
    </w:p>
    <w:p w:rsidR="00317376" w:rsidRPr="006A6F78" w:rsidRDefault="006A6F78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6F78">
        <w:rPr>
          <w:rFonts w:ascii="Arial" w:hAnsi="Arial" w:cs="Arial"/>
          <w:color w:val="000000"/>
          <w:sz w:val="22"/>
          <w:szCs w:val="22"/>
          <w:lang w:eastAsia="x-none"/>
        </w:rPr>
        <w:tab/>
      </w:r>
      <w:r w:rsidRPr="006A6F78">
        <w:rPr>
          <w:rFonts w:ascii="Arial" w:hAnsi="Arial" w:cs="Arial"/>
          <w:color w:val="000000"/>
          <w:sz w:val="22"/>
          <w:szCs w:val="22"/>
          <w:lang w:eastAsia="x-none"/>
        </w:rPr>
        <w:tab/>
      </w:r>
      <w:r w:rsidR="007B564B" w:rsidRPr="006A6F78">
        <w:rPr>
          <w:rFonts w:ascii="Arial" w:hAnsi="Arial" w:cs="Arial"/>
          <w:b/>
          <w:color w:val="000000"/>
          <w:sz w:val="22"/>
          <w:szCs w:val="22"/>
        </w:rPr>
        <w:t>TOTAL GERAL</w:t>
      </w:r>
      <w:r w:rsidRPr="006A6F78">
        <w:rPr>
          <w:rFonts w:ascii="Arial" w:hAnsi="Arial" w:cs="Arial"/>
          <w:b/>
          <w:color w:val="000000"/>
          <w:sz w:val="22"/>
          <w:szCs w:val="22"/>
        </w:rPr>
        <w:tab/>
        <w:t>R$</w:t>
      </w:r>
      <w:r w:rsidRPr="006A6F78">
        <w:rPr>
          <w:rFonts w:ascii="Arial" w:hAnsi="Arial" w:cs="Arial"/>
          <w:b/>
          <w:color w:val="000000"/>
          <w:sz w:val="22"/>
          <w:szCs w:val="22"/>
        </w:rPr>
        <w:tab/>
      </w:r>
      <w:r w:rsidR="007B564B" w:rsidRPr="006A6F78">
        <w:rPr>
          <w:rFonts w:ascii="Arial" w:hAnsi="Arial" w:cs="Arial"/>
          <w:b/>
          <w:color w:val="000000"/>
          <w:sz w:val="22"/>
          <w:szCs w:val="22"/>
        </w:rPr>
        <w:t>913.989,73</w:t>
      </w:r>
    </w:p>
    <w:p w:rsidR="006A6F78" w:rsidRPr="006A6F78" w:rsidRDefault="006A6F78" w:rsidP="006A6F78">
      <w:pPr>
        <w:pStyle w:val="Corpodetexto"/>
        <w:tabs>
          <w:tab w:val="clear" w:pos="2268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2"/>
        </w:rPr>
      </w:pPr>
    </w:p>
    <w:p w:rsidR="009A762B" w:rsidRDefault="006A6F78" w:rsidP="006A6F78">
      <w:pPr>
        <w:pStyle w:val="Corpodetexto"/>
        <w:tabs>
          <w:tab w:val="clear" w:pos="2268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</w:rPr>
      </w:pPr>
      <w:r w:rsidRPr="006A6F78">
        <w:rPr>
          <w:rFonts w:ascii="Arial" w:hAnsi="Arial" w:cs="Arial"/>
          <w:color w:val="000000"/>
          <w:sz w:val="24"/>
          <w:szCs w:val="22"/>
        </w:rPr>
        <w:tab/>
      </w:r>
      <w:r w:rsidRPr="006A6F78">
        <w:rPr>
          <w:rFonts w:ascii="Arial" w:hAnsi="Arial" w:cs="Arial"/>
          <w:color w:val="000000"/>
          <w:sz w:val="24"/>
          <w:szCs w:val="22"/>
        </w:rPr>
        <w:tab/>
      </w:r>
      <w:r w:rsidR="007B564B" w:rsidRPr="006A6F78">
        <w:rPr>
          <w:rFonts w:ascii="Arial" w:hAnsi="Arial" w:cs="Arial"/>
          <w:b/>
          <w:bCs/>
          <w:color w:val="000000"/>
          <w:sz w:val="24"/>
        </w:rPr>
        <w:t xml:space="preserve">Art. 2º </w:t>
      </w:r>
      <w:r w:rsidR="007B564B" w:rsidRPr="006A6F78">
        <w:rPr>
          <w:rFonts w:ascii="Arial" w:hAnsi="Arial" w:cs="Arial"/>
          <w:color w:val="000000"/>
          <w:sz w:val="24"/>
        </w:rPr>
        <w:t xml:space="preserve">O crédito </w:t>
      </w:r>
      <w:r w:rsidR="007B564B" w:rsidRPr="006A6F78">
        <w:rPr>
          <w:rFonts w:ascii="Arial" w:hAnsi="Arial" w:cs="Arial"/>
          <w:color w:val="000000"/>
          <w:sz w:val="24"/>
        </w:rPr>
        <w:t>autorizado no art</w:t>
      </w:r>
      <w:r w:rsidR="00110846" w:rsidRPr="006A6F78">
        <w:rPr>
          <w:rFonts w:ascii="Arial" w:hAnsi="Arial" w:cs="Arial"/>
          <w:color w:val="000000"/>
          <w:sz w:val="24"/>
        </w:rPr>
        <w:t>. 1º</w:t>
      </w:r>
      <w:r w:rsidR="007B564B" w:rsidRPr="006A6F78">
        <w:rPr>
          <w:rFonts w:ascii="Arial" w:hAnsi="Arial" w:cs="Arial"/>
          <w:color w:val="000000"/>
          <w:sz w:val="24"/>
        </w:rPr>
        <w:t>, será coberto com o recurso proveniente da anulação parcial da</w:t>
      </w:r>
      <w:r w:rsidR="00AF2C24" w:rsidRPr="006A6F78">
        <w:rPr>
          <w:rFonts w:ascii="Arial" w:hAnsi="Arial" w:cs="Arial"/>
          <w:color w:val="000000"/>
          <w:sz w:val="24"/>
        </w:rPr>
        <w:t>s</w:t>
      </w:r>
      <w:r w:rsidR="007B564B" w:rsidRPr="006A6F78">
        <w:rPr>
          <w:rFonts w:ascii="Arial" w:hAnsi="Arial" w:cs="Arial"/>
          <w:color w:val="000000"/>
          <w:sz w:val="24"/>
        </w:rPr>
        <w:t xml:space="preserve"> dotaç</w:t>
      </w:r>
      <w:r w:rsidR="00AF2C24" w:rsidRPr="006A6F78">
        <w:rPr>
          <w:rFonts w:ascii="Arial" w:hAnsi="Arial" w:cs="Arial"/>
          <w:color w:val="000000"/>
          <w:sz w:val="24"/>
        </w:rPr>
        <w:t>ões</w:t>
      </w:r>
      <w:r w:rsidR="007B564B" w:rsidRPr="006A6F78">
        <w:rPr>
          <w:rFonts w:ascii="Arial" w:hAnsi="Arial" w:cs="Arial"/>
          <w:color w:val="000000"/>
          <w:sz w:val="24"/>
        </w:rPr>
        <w:t xml:space="preserve"> abaixo especificada</w:t>
      </w:r>
      <w:r w:rsidR="00AF2C24" w:rsidRPr="006A6F78">
        <w:rPr>
          <w:rFonts w:ascii="Arial" w:hAnsi="Arial" w:cs="Arial"/>
          <w:color w:val="000000"/>
          <w:sz w:val="24"/>
        </w:rPr>
        <w:t>s</w:t>
      </w:r>
      <w:r w:rsidR="007B564B" w:rsidRPr="006A6F78">
        <w:rPr>
          <w:rFonts w:ascii="Arial" w:hAnsi="Arial" w:cs="Arial"/>
          <w:color w:val="000000"/>
          <w:sz w:val="24"/>
        </w:rPr>
        <w:t xml:space="preserve">, com fundamento no disposto no </w:t>
      </w:r>
      <w:r w:rsidR="007C1D30" w:rsidRPr="006A6F78">
        <w:rPr>
          <w:rFonts w:ascii="Arial" w:hAnsi="Arial" w:cs="Arial"/>
          <w:color w:val="000000"/>
          <w:sz w:val="24"/>
        </w:rPr>
        <w:t xml:space="preserve">inciso III § 1º do </w:t>
      </w:r>
      <w:r w:rsidR="007B564B" w:rsidRPr="006A6F78">
        <w:rPr>
          <w:rFonts w:ascii="Arial" w:hAnsi="Arial" w:cs="Arial"/>
          <w:color w:val="000000"/>
          <w:sz w:val="24"/>
        </w:rPr>
        <w:t>art</w:t>
      </w:r>
      <w:r w:rsidR="00D533E5" w:rsidRPr="006A6F78">
        <w:rPr>
          <w:rFonts w:ascii="Arial" w:hAnsi="Arial" w:cs="Arial"/>
          <w:color w:val="000000"/>
          <w:sz w:val="24"/>
        </w:rPr>
        <w:t>.</w:t>
      </w:r>
      <w:r w:rsidR="007B564B" w:rsidRPr="006A6F78">
        <w:rPr>
          <w:rFonts w:ascii="Arial" w:hAnsi="Arial" w:cs="Arial"/>
          <w:color w:val="000000"/>
          <w:sz w:val="24"/>
        </w:rPr>
        <w:t xml:space="preserve"> 43 da Lei Federal nº 4.320, de 17 de março de 1964, na seguinte conformidade:</w:t>
      </w:r>
    </w:p>
    <w:p w:rsidR="006A6F78" w:rsidRPr="006A6F78" w:rsidRDefault="006A6F78" w:rsidP="006A6F78">
      <w:pPr>
        <w:pStyle w:val="Corpodetexto"/>
        <w:tabs>
          <w:tab w:val="clear" w:pos="2268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</w:rPr>
      </w:pPr>
    </w:p>
    <w:p w:rsidR="00AF2C24" w:rsidRPr="006A6F78" w:rsidRDefault="007B564B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x-none"/>
        </w:rPr>
      </w:pP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02.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25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.00</w:t>
      </w:r>
      <w:r w:rsidR="006A6F78"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ab/>
      </w:r>
      <w:r w:rsidRPr="006A6F78">
        <w:rPr>
          <w:rFonts w:ascii="Arial" w:hAnsi="Arial" w:cs="Arial"/>
          <w:b/>
          <w:color w:val="000000"/>
          <w:sz w:val="22"/>
          <w:szCs w:val="22"/>
          <w:u w:val="single"/>
          <w:lang w:val="x-none" w:eastAsia="x-none"/>
        </w:rPr>
        <w:t>SECRETARIA</w:t>
      </w:r>
      <w:r w:rsidRPr="006A6F78">
        <w:rPr>
          <w:rFonts w:ascii="Arial" w:hAnsi="Arial" w:cs="Arial"/>
          <w:b/>
          <w:color w:val="000000"/>
          <w:sz w:val="22"/>
          <w:szCs w:val="22"/>
          <w:u w:val="single"/>
          <w:lang w:eastAsia="x-none"/>
        </w:rPr>
        <w:t xml:space="preserve"> DA CULTURA</w:t>
      </w:r>
    </w:p>
    <w:p w:rsidR="00AF2C24" w:rsidRPr="006A6F78" w:rsidRDefault="007B564B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x-none"/>
        </w:rPr>
      </w:pP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02.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25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.0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1</w:t>
      </w:r>
      <w:r w:rsidR="006A6F78"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ab/>
      </w:r>
      <w:r w:rsidRPr="006A6F78">
        <w:rPr>
          <w:rFonts w:ascii="Arial" w:hAnsi="Arial" w:cs="Arial"/>
          <w:b/>
          <w:color w:val="000000"/>
          <w:sz w:val="22"/>
          <w:szCs w:val="22"/>
          <w:u w:val="single"/>
          <w:lang w:eastAsia="x-none"/>
        </w:rPr>
        <w:t>Gestão Administrativa - Cultura</w:t>
      </w:r>
    </w:p>
    <w:p w:rsidR="00AF2C24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ind w:left="2693" w:hanging="2693"/>
        <w:rPr>
          <w:rFonts w:ascii="Arial" w:hAnsi="Arial" w:cs="Arial"/>
          <w:b/>
          <w:color w:val="000000"/>
          <w:sz w:val="22"/>
          <w:szCs w:val="22"/>
          <w:lang w:val="x-none" w:eastAsia="x-none"/>
        </w:rPr>
      </w:pP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13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392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.0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310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1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103</w:t>
      </w:r>
      <w:r w:rsidR="006A6F78"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ab/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 xml:space="preserve">Construção, Reforma e Ampliação de Equipamentos </w:t>
      </w:r>
      <w:proofErr w:type="gramStart"/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Públicos</w:t>
      </w:r>
      <w:proofErr w:type="gramEnd"/>
    </w:p>
    <w:p w:rsidR="00AF2C24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color w:val="000000"/>
          <w:sz w:val="22"/>
          <w:szCs w:val="22"/>
        </w:rPr>
        <w:t>4490.51.00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r w:rsidRPr="006A6F78">
        <w:rPr>
          <w:rFonts w:ascii="Arial" w:hAnsi="Arial" w:cs="Arial"/>
          <w:color w:val="000000"/>
          <w:sz w:val="22"/>
          <w:szCs w:val="22"/>
        </w:rPr>
        <w:t>Obras e Instalações</w:t>
      </w:r>
    </w:p>
    <w:p w:rsidR="00AF2C24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color w:val="000000"/>
          <w:sz w:val="22"/>
          <w:szCs w:val="22"/>
        </w:rPr>
        <w:t>01.110.0000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r w:rsidRPr="006A6F78">
        <w:rPr>
          <w:rFonts w:ascii="Arial" w:hAnsi="Arial" w:cs="Arial"/>
          <w:color w:val="000000"/>
          <w:sz w:val="22"/>
          <w:szCs w:val="22"/>
        </w:rPr>
        <w:t>Geral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  <w:t>R$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r w:rsidRPr="006A6F78">
        <w:rPr>
          <w:rFonts w:ascii="Arial" w:hAnsi="Arial" w:cs="Arial"/>
          <w:color w:val="000000"/>
          <w:sz w:val="22"/>
          <w:szCs w:val="22"/>
        </w:rPr>
        <w:t>81.399,73</w:t>
      </w:r>
    </w:p>
    <w:p w:rsidR="00AF2C24" w:rsidRPr="006A6F78" w:rsidRDefault="007B564B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x-none"/>
        </w:rPr>
      </w:pP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lastRenderedPageBreak/>
        <w:t>02.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25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.0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6</w:t>
      </w:r>
      <w:r w:rsidR="006A6F78"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ab/>
      </w:r>
      <w:r w:rsidRPr="006A6F78">
        <w:rPr>
          <w:rFonts w:ascii="Arial" w:hAnsi="Arial" w:cs="Arial"/>
          <w:b/>
          <w:color w:val="000000"/>
          <w:sz w:val="22"/>
          <w:szCs w:val="22"/>
          <w:u w:val="single"/>
          <w:lang w:eastAsia="x-none"/>
        </w:rPr>
        <w:t>Ações de Cultura</w:t>
      </w:r>
    </w:p>
    <w:p w:rsidR="00AF2C24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13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392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.0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307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2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237</w:t>
      </w:r>
      <w:r w:rsidR="006A6F78"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ab/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Incentivo aos Artistas e Músicos Locais</w:t>
      </w:r>
    </w:p>
    <w:p w:rsidR="00AF2C24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color w:val="000000"/>
          <w:sz w:val="22"/>
          <w:szCs w:val="22"/>
        </w:rPr>
        <w:t>3390.39.00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A6F78">
        <w:rPr>
          <w:rFonts w:ascii="Arial" w:hAnsi="Arial" w:cs="Arial"/>
          <w:color w:val="000000"/>
          <w:sz w:val="22"/>
          <w:szCs w:val="22"/>
        </w:rPr>
        <w:t>Outros Serviços de Terceiros – Pessoa Jurídica</w:t>
      </w:r>
      <w:proofErr w:type="gramEnd"/>
    </w:p>
    <w:p w:rsidR="00AF2C24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color w:val="000000"/>
          <w:sz w:val="22"/>
          <w:szCs w:val="22"/>
        </w:rPr>
        <w:t>01.110.0000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r w:rsidRPr="006A6F78">
        <w:rPr>
          <w:rFonts w:ascii="Arial" w:hAnsi="Arial" w:cs="Arial"/>
          <w:color w:val="000000"/>
          <w:sz w:val="22"/>
          <w:szCs w:val="22"/>
        </w:rPr>
        <w:t>Geral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  <w:t>R$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r w:rsidRPr="006A6F78">
        <w:rPr>
          <w:rFonts w:ascii="Arial" w:hAnsi="Arial" w:cs="Arial"/>
          <w:color w:val="000000"/>
          <w:sz w:val="22"/>
          <w:szCs w:val="22"/>
        </w:rPr>
        <w:t>829.690,00</w:t>
      </w:r>
    </w:p>
    <w:p w:rsidR="00AF2C24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23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695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.0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307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2</w:t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.</w:t>
      </w:r>
      <w:r w:rsidRPr="006A6F78">
        <w:rPr>
          <w:rFonts w:ascii="Arial" w:hAnsi="Arial" w:cs="Arial"/>
          <w:b/>
          <w:color w:val="000000"/>
          <w:sz w:val="22"/>
          <w:szCs w:val="22"/>
          <w:lang w:eastAsia="x-none"/>
        </w:rPr>
        <w:t>262</w:t>
      </w:r>
      <w:r w:rsidR="006A6F78"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ab/>
      </w:r>
      <w:r w:rsidRPr="006A6F78">
        <w:rPr>
          <w:rFonts w:ascii="Arial" w:hAnsi="Arial" w:cs="Arial"/>
          <w:b/>
          <w:color w:val="000000"/>
          <w:sz w:val="22"/>
          <w:szCs w:val="22"/>
          <w:lang w:val="x-none" w:eastAsia="x-none"/>
        </w:rPr>
        <w:t>Festividades Oficiais Municipais</w:t>
      </w:r>
    </w:p>
    <w:p w:rsidR="00AF2C24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color w:val="000000"/>
          <w:sz w:val="22"/>
          <w:szCs w:val="22"/>
        </w:rPr>
        <w:t>3390.39.00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A6F78">
        <w:rPr>
          <w:rFonts w:ascii="Arial" w:hAnsi="Arial" w:cs="Arial"/>
          <w:color w:val="000000"/>
          <w:sz w:val="22"/>
          <w:szCs w:val="22"/>
        </w:rPr>
        <w:t>Outros Serviços de Terceiros – Pessoa Jurídica</w:t>
      </w:r>
      <w:proofErr w:type="gramEnd"/>
    </w:p>
    <w:p w:rsidR="006A6F78" w:rsidRPr="006A6F78" w:rsidRDefault="007B564B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color w:val="000000"/>
          <w:sz w:val="22"/>
          <w:szCs w:val="22"/>
        </w:rPr>
        <w:t>01.110.0000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r w:rsidRPr="006A6F78">
        <w:rPr>
          <w:rFonts w:ascii="Arial" w:hAnsi="Arial" w:cs="Arial"/>
          <w:color w:val="000000"/>
          <w:sz w:val="22"/>
          <w:szCs w:val="22"/>
        </w:rPr>
        <w:t>Geral</w:t>
      </w:r>
      <w:r w:rsidR="006A6F78" w:rsidRPr="006A6F78">
        <w:rPr>
          <w:rFonts w:ascii="Arial" w:hAnsi="Arial" w:cs="Arial"/>
          <w:color w:val="000000"/>
          <w:sz w:val="22"/>
          <w:szCs w:val="22"/>
        </w:rPr>
        <w:tab/>
      </w:r>
      <w:r w:rsidR="006A6F78" w:rsidRPr="006A6F78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6A6F78" w:rsidRPr="006A6F7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A6F78">
        <w:rPr>
          <w:rFonts w:ascii="Arial" w:hAnsi="Arial" w:cs="Arial"/>
          <w:color w:val="000000"/>
          <w:sz w:val="22"/>
          <w:szCs w:val="22"/>
          <w:u w:val="single"/>
        </w:rPr>
        <w:t>2.900,00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6A6F78">
        <w:rPr>
          <w:rFonts w:ascii="Arial" w:hAnsi="Arial" w:cs="Arial"/>
          <w:color w:val="000000"/>
          <w:sz w:val="22"/>
          <w:szCs w:val="22"/>
        </w:rPr>
        <w:tab/>
      </w:r>
      <w:r w:rsidRPr="006A6F78">
        <w:rPr>
          <w:rFonts w:ascii="Arial" w:hAnsi="Arial" w:cs="Arial"/>
          <w:color w:val="000000"/>
          <w:sz w:val="22"/>
          <w:szCs w:val="22"/>
        </w:rPr>
        <w:tab/>
      </w:r>
      <w:r w:rsidR="007B564B" w:rsidRPr="006A6F78">
        <w:rPr>
          <w:rFonts w:ascii="Arial" w:hAnsi="Arial" w:cs="Arial"/>
          <w:color w:val="000000"/>
          <w:sz w:val="22"/>
          <w:szCs w:val="22"/>
          <w:lang w:val="x-none" w:eastAsia="x-none"/>
        </w:rPr>
        <w:t>Subtotal</w:t>
      </w:r>
      <w:r w:rsidRPr="006A6F78">
        <w:rPr>
          <w:rFonts w:ascii="Arial" w:hAnsi="Arial" w:cs="Arial"/>
          <w:color w:val="000000"/>
          <w:sz w:val="22"/>
          <w:szCs w:val="22"/>
          <w:lang w:val="x-none" w:eastAsia="x-none"/>
        </w:rPr>
        <w:tab/>
      </w:r>
      <w:r w:rsidR="007B564B" w:rsidRPr="006A6F78">
        <w:rPr>
          <w:rFonts w:ascii="Arial" w:hAnsi="Arial" w:cs="Arial"/>
          <w:color w:val="000000"/>
          <w:sz w:val="22"/>
          <w:szCs w:val="22"/>
          <w:u w:val="single"/>
          <w:lang w:val="x-none" w:eastAsia="x-none"/>
        </w:rPr>
        <w:t>R$</w:t>
      </w:r>
      <w:r w:rsidRPr="006A6F78">
        <w:rPr>
          <w:rFonts w:ascii="Arial" w:hAnsi="Arial" w:cs="Arial"/>
          <w:color w:val="000000"/>
          <w:sz w:val="22"/>
          <w:szCs w:val="22"/>
          <w:u w:val="single"/>
          <w:lang w:val="x-none" w:eastAsia="x-none"/>
        </w:rPr>
        <w:tab/>
      </w:r>
      <w:r w:rsidR="007B564B" w:rsidRPr="006A6F78">
        <w:rPr>
          <w:rFonts w:ascii="Arial" w:hAnsi="Arial" w:cs="Arial"/>
          <w:color w:val="000000"/>
          <w:sz w:val="22"/>
          <w:szCs w:val="22"/>
          <w:u w:val="single"/>
          <w:lang w:eastAsia="x-none"/>
        </w:rPr>
        <w:t>913.989,73</w:t>
      </w:r>
    </w:p>
    <w:p w:rsidR="006A6F78" w:rsidRPr="006A6F78" w:rsidRDefault="006A6F78" w:rsidP="006A6F78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F78">
        <w:rPr>
          <w:rFonts w:ascii="Arial" w:hAnsi="Arial" w:cs="Arial"/>
          <w:color w:val="000000"/>
          <w:sz w:val="22"/>
          <w:szCs w:val="22"/>
          <w:lang w:eastAsia="x-none"/>
        </w:rPr>
        <w:tab/>
      </w:r>
      <w:r w:rsidRPr="006A6F78">
        <w:rPr>
          <w:rFonts w:ascii="Arial" w:hAnsi="Arial" w:cs="Arial"/>
          <w:color w:val="000000"/>
          <w:sz w:val="22"/>
          <w:szCs w:val="22"/>
          <w:lang w:eastAsia="x-none"/>
        </w:rPr>
        <w:tab/>
      </w:r>
      <w:r w:rsidR="007B564B" w:rsidRPr="006A6F78">
        <w:rPr>
          <w:rFonts w:ascii="Arial" w:hAnsi="Arial" w:cs="Arial"/>
          <w:b/>
          <w:color w:val="000000"/>
          <w:sz w:val="22"/>
          <w:szCs w:val="22"/>
        </w:rPr>
        <w:t>TOTAL GERAL</w:t>
      </w:r>
      <w:r w:rsidRPr="006A6F78">
        <w:rPr>
          <w:rFonts w:ascii="Arial" w:hAnsi="Arial" w:cs="Arial"/>
          <w:b/>
          <w:color w:val="000000"/>
          <w:sz w:val="22"/>
          <w:szCs w:val="22"/>
        </w:rPr>
        <w:tab/>
        <w:t>R$</w:t>
      </w:r>
      <w:r w:rsidRPr="006A6F78">
        <w:rPr>
          <w:rFonts w:ascii="Arial" w:hAnsi="Arial" w:cs="Arial"/>
          <w:b/>
          <w:color w:val="000000"/>
          <w:sz w:val="22"/>
          <w:szCs w:val="22"/>
        </w:rPr>
        <w:tab/>
      </w:r>
      <w:r w:rsidR="007B564B" w:rsidRPr="006A6F78">
        <w:rPr>
          <w:rFonts w:ascii="Arial" w:hAnsi="Arial" w:cs="Arial"/>
          <w:b/>
          <w:color w:val="000000"/>
          <w:sz w:val="22"/>
          <w:szCs w:val="22"/>
        </w:rPr>
        <w:t>913.989,73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6A6F78">
        <w:rPr>
          <w:rFonts w:ascii="Arial" w:hAnsi="Arial" w:cs="Arial"/>
          <w:color w:val="000000"/>
          <w:sz w:val="24"/>
        </w:rPr>
        <w:tab/>
      </w:r>
      <w:r w:rsidRPr="006A6F78">
        <w:rPr>
          <w:rFonts w:ascii="Arial" w:hAnsi="Arial" w:cs="Arial"/>
          <w:color w:val="000000"/>
          <w:sz w:val="24"/>
        </w:rPr>
        <w:tab/>
      </w:r>
      <w:r w:rsidR="007B564B" w:rsidRPr="006A6F78">
        <w:rPr>
          <w:rFonts w:ascii="Arial" w:hAnsi="Arial" w:cs="Arial"/>
          <w:b/>
          <w:color w:val="000000"/>
          <w:sz w:val="24"/>
          <w:szCs w:val="24"/>
        </w:rPr>
        <w:t xml:space="preserve">Art. 3º </w:t>
      </w:r>
      <w:r w:rsidR="007B564B" w:rsidRPr="006A6F78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6A6F78">
        <w:rPr>
          <w:rFonts w:ascii="Arial" w:hAnsi="Arial" w:cs="Arial"/>
          <w:color w:val="000000"/>
          <w:sz w:val="24"/>
        </w:rPr>
        <w:tab/>
      </w:r>
      <w:r w:rsidRPr="006A6F78">
        <w:rPr>
          <w:rFonts w:ascii="Arial" w:hAnsi="Arial" w:cs="Arial"/>
          <w:color w:val="000000"/>
          <w:sz w:val="24"/>
        </w:rPr>
        <w:tab/>
        <w:t>Câmara Municipal de Valinhos,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6A6F78">
        <w:rPr>
          <w:rFonts w:ascii="Arial" w:hAnsi="Arial" w:cs="Arial"/>
          <w:color w:val="000000"/>
          <w:sz w:val="24"/>
        </w:rPr>
        <w:tab/>
      </w:r>
      <w:r w:rsidRPr="006A6F78">
        <w:rPr>
          <w:rFonts w:ascii="Arial" w:hAnsi="Arial" w:cs="Arial"/>
          <w:color w:val="000000"/>
          <w:sz w:val="24"/>
        </w:rPr>
        <w:tab/>
      </w:r>
      <w:proofErr w:type="gramStart"/>
      <w:r w:rsidRPr="006A6F78">
        <w:rPr>
          <w:rFonts w:ascii="Arial" w:hAnsi="Arial" w:cs="Arial"/>
          <w:color w:val="000000"/>
          <w:sz w:val="24"/>
        </w:rPr>
        <w:t>aos</w:t>
      </w:r>
      <w:proofErr w:type="gramEnd"/>
      <w:r w:rsidRPr="006A6F78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23</w:t>
      </w:r>
      <w:r w:rsidRPr="006A6F78">
        <w:rPr>
          <w:rFonts w:ascii="Arial" w:hAnsi="Arial" w:cs="Arial"/>
          <w:color w:val="000000"/>
          <w:sz w:val="24"/>
        </w:rPr>
        <w:t xml:space="preserve"> de abril de 2024.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</w:rPr>
        <w:tab/>
        <w:t>Sidmar Rodrigo Toloi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</w:rPr>
        <w:tab/>
        <w:t>Presidente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</w:rPr>
        <w:tab/>
        <w:t>Simone Aparecida Bellini Marcatto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</w:rPr>
        <w:tab/>
        <w:t>1ª Secretária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</w:rPr>
        <w:tab/>
        <w:t>César Rocha Andrade da Silva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6A6F78">
        <w:rPr>
          <w:rFonts w:ascii="Arial" w:hAnsi="Arial" w:cs="Arial"/>
          <w:b/>
          <w:color w:val="000000"/>
          <w:sz w:val="24"/>
        </w:rPr>
        <w:tab/>
      </w:r>
      <w:r w:rsidRPr="006A6F78">
        <w:rPr>
          <w:rFonts w:ascii="Arial" w:hAnsi="Arial" w:cs="Arial"/>
          <w:b/>
          <w:color w:val="000000"/>
          <w:sz w:val="24"/>
        </w:rPr>
        <w:tab/>
        <w:t>2º Secretário</w:t>
      </w: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6A6F78" w:rsidRPr="006A6F78" w:rsidRDefault="006A6F78" w:rsidP="006A6F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6A6F78">
        <w:rPr>
          <w:rFonts w:ascii="Arial" w:hAnsi="Arial" w:cs="Arial"/>
          <w:color w:val="000000"/>
          <w:sz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</w:rPr>
        <w:t>do Poder Executivo Municipal</w:t>
      </w:r>
      <w:r w:rsidRPr="006A6F78">
        <w:rPr>
          <w:rFonts w:ascii="Arial" w:hAnsi="Arial" w:cs="Arial"/>
          <w:color w:val="000000"/>
          <w:sz w:val="24"/>
        </w:rPr>
        <w:t>.</w:t>
      </w:r>
    </w:p>
    <w:sectPr w:rsidR="006A6F78" w:rsidRPr="006A6F78" w:rsidSect="006A6F78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4B" w:rsidRDefault="007B564B">
      <w:r>
        <w:separator/>
      </w:r>
    </w:p>
  </w:endnote>
  <w:endnote w:type="continuationSeparator" w:id="0">
    <w:p w:rsidR="007B564B" w:rsidRDefault="007B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78" w:rsidRPr="006A6F78" w:rsidRDefault="006A6F78" w:rsidP="006A6F78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6A6F78">
      <w:rPr>
        <w:rFonts w:ascii="Arial" w:hAnsi="Arial" w:cs="Arial"/>
        <w:sz w:val="18"/>
        <w:szCs w:val="18"/>
        <w:lang w:eastAsia="pt-BR"/>
      </w:rPr>
      <w:t xml:space="preserve">Página </w:t>
    </w:r>
    <w:r w:rsidRPr="006A6F78">
      <w:rPr>
        <w:rFonts w:ascii="Arial" w:hAnsi="Arial" w:cs="Arial"/>
        <w:b/>
        <w:sz w:val="18"/>
        <w:szCs w:val="18"/>
        <w:lang w:eastAsia="pt-BR"/>
      </w:rPr>
      <w:fldChar w:fldCharType="begin"/>
    </w:r>
    <w:r w:rsidRPr="006A6F78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6A6F78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6A6F78">
      <w:rPr>
        <w:rFonts w:ascii="Arial" w:hAnsi="Arial" w:cs="Arial"/>
        <w:b/>
        <w:sz w:val="18"/>
        <w:szCs w:val="18"/>
        <w:lang w:eastAsia="pt-BR"/>
      </w:rPr>
      <w:fldChar w:fldCharType="end"/>
    </w:r>
    <w:r w:rsidRPr="006A6F78">
      <w:rPr>
        <w:rFonts w:ascii="Arial" w:hAnsi="Arial" w:cs="Arial"/>
        <w:sz w:val="18"/>
        <w:szCs w:val="18"/>
        <w:lang w:eastAsia="pt-BR"/>
      </w:rPr>
      <w:t xml:space="preserve"> de </w:t>
    </w:r>
    <w:r w:rsidRPr="006A6F78">
      <w:rPr>
        <w:rFonts w:ascii="Arial" w:hAnsi="Arial" w:cs="Arial"/>
        <w:b/>
        <w:sz w:val="18"/>
        <w:szCs w:val="18"/>
        <w:lang w:eastAsia="pt-BR"/>
      </w:rPr>
      <w:fldChar w:fldCharType="begin"/>
    </w:r>
    <w:r w:rsidRPr="006A6F78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6A6F78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6A6F78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6A6F78" w:rsidRPr="006A6F78" w:rsidRDefault="006A6F78" w:rsidP="006A6F78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6A6F78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6A6F78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6A6F78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6A6F78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6A6F78" w:rsidRPr="006A6F78" w:rsidRDefault="006A6F78" w:rsidP="006A6F78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6A6F78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6A6F78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4B" w:rsidRDefault="007B564B">
      <w:r>
        <w:separator/>
      </w:r>
    </w:p>
  </w:footnote>
  <w:footnote w:type="continuationSeparator" w:id="0">
    <w:p w:rsidR="007B564B" w:rsidRDefault="007B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78" w:rsidRPr="006A6F78" w:rsidRDefault="006A6F78" w:rsidP="006A6F78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6A6F78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36301302" wp14:editId="6D55FAC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78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681C5D0" wp14:editId="0B8E6E3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78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1811</w:t>
    </w:r>
    <w:r w:rsidRPr="006A6F78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</w:t>
    </w:r>
  </w:p>
  <w:p w:rsidR="006A6F78" w:rsidRPr="006A6F78" w:rsidRDefault="006A6F78" w:rsidP="006A6F78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6A6F78" w:rsidRPr="006A6F78" w:rsidRDefault="006A6F78" w:rsidP="006A6F78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6A6F78" w:rsidRPr="006A6F78" w:rsidRDefault="006A6F78" w:rsidP="006A6F78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6A6F78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6A6F78" w:rsidRPr="006A6F78" w:rsidRDefault="006A6F78" w:rsidP="006A6F78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6A6F78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6F78" w:rsidRPr="006A6F78" w:rsidRDefault="006A6F78" w:rsidP="006A6F78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6A6F78" w:rsidRPr="006A6F78" w:rsidRDefault="006A6F78" w:rsidP="006A6F78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5"/>
    <w:rsid w:val="00110846"/>
    <w:rsid w:val="001810F3"/>
    <w:rsid w:val="001A5E43"/>
    <w:rsid w:val="00202635"/>
    <w:rsid w:val="002D4D27"/>
    <w:rsid w:val="00317376"/>
    <w:rsid w:val="0039282F"/>
    <w:rsid w:val="00393060"/>
    <w:rsid w:val="003A3F77"/>
    <w:rsid w:val="005F5B28"/>
    <w:rsid w:val="00602428"/>
    <w:rsid w:val="00613C5B"/>
    <w:rsid w:val="00672FD4"/>
    <w:rsid w:val="006A6F78"/>
    <w:rsid w:val="00775332"/>
    <w:rsid w:val="007B564B"/>
    <w:rsid w:val="007C1D30"/>
    <w:rsid w:val="008331BB"/>
    <w:rsid w:val="00837CCD"/>
    <w:rsid w:val="008C6A79"/>
    <w:rsid w:val="008E0D9C"/>
    <w:rsid w:val="00967C13"/>
    <w:rsid w:val="0098778C"/>
    <w:rsid w:val="009A762B"/>
    <w:rsid w:val="009D00E6"/>
    <w:rsid w:val="00AD5728"/>
    <w:rsid w:val="00AF2C24"/>
    <w:rsid w:val="00CB26A8"/>
    <w:rsid w:val="00CC4DFE"/>
    <w:rsid w:val="00D23708"/>
    <w:rsid w:val="00D533E5"/>
    <w:rsid w:val="00E75B22"/>
    <w:rsid w:val="00EE7CEF"/>
    <w:rsid w:val="00F374AE"/>
    <w:rsid w:val="00F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7</cp:revision>
  <cp:lastPrinted>2024-03-26T12:11:00Z</cp:lastPrinted>
  <dcterms:created xsi:type="dcterms:W3CDTF">2024-03-26T10:59:00Z</dcterms:created>
  <dcterms:modified xsi:type="dcterms:W3CDTF">2024-04-24T16:06:00Z</dcterms:modified>
</cp:coreProperties>
</file>