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1C11C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4 de abril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C11CF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A40304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1C11C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40304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A40304">
        <w:rPr>
          <w:rFonts w:ascii="Times New Roman" w:hAnsi="Times New Roman"/>
          <w:snapToGrid w:val="0"/>
          <w:szCs w:val="24"/>
        </w:rPr>
        <w:t>2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1C11C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1C11C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1C11C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1C11C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86/2024 - </w:t>
      </w:r>
      <w:r w:rsidRPr="00322C9F">
        <w:rPr>
          <w:rFonts w:ascii="Times New Roman" w:hAnsi="Times New Roman"/>
          <w:b/>
          <w:szCs w:val="24"/>
        </w:rPr>
        <w:t>Proc. leg. nº 1857/2024</w:t>
      </w:r>
    </w:p>
    <w:p w:rsidR="00322C9F" w:rsidRPr="00BB1EEA" w:rsidRDefault="001C11C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</w:t>
      </w:r>
    </w:p>
    <w:p w:rsidR="00330085" w:rsidRDefault="001C11C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Louvor à senhora Marisa </w:t>
      </w:r>
      <w:r>
        <w:rPr>
          <w:rFonts w:ascii="Times New Roman" w:hAnsi="Times New Roman"/>
          <w:bCs/>
          <w:i/>
          <w:szCs w:val="24"/>
        </w:rPr>
        <w:t>Mathias em razão da valiosa contribuição e relevantes serviços públicos prestados em favor de nosso Município.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40304" w:rsidRDefault="00A40304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40304" w:rsidRDefault="00A40304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40304" w:rsidRDefault="00A40304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1C11CF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</w:t>
      </w:r>
      <w:r w:rsidR="00A40304">
        <w:rPr>
          <w:rFonts w:ascii="Times New Roman" w:hAnsi="Times New Roman"/>
          <w:bCs/>
          <w:szCs w:val="26"/>
        </w:rPr>
        <w:t>a</w:t>
      </w:r>
      <w:r w:rsidRPr="00E9781E">
        <w:rPr>
          <w:rFonts w:ascii="Times New Roman" w:hAnsi="Times New Roman"/>
          <w:bCs/>
          <w:szCs w:val="26"/>
        </w:rPr>
        <w:t>. S</w:t>
      </w:r>
      <w:r w:rsidR="00A40304">
        <w:rPr>
          <w:rFonts w:ascii="Times New Roman" w:hAnsi="Times New Roman"/>
          <w:bCs/>
          <w:szCs w:val="26"/>
        </w:rPr>
        <w:t>enhora</w:t>
      </w:r>
    </w:p>
    <w:p w:rsidR="00C70E55" w:rsidRPr="00C70E55" w:rsidRDefault="00A40304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MARISA MATHIAS</w:t>
      </w:r>
    </w:p>
    <w:p w:rsidR="00BB1EEA" w:rsidRPr="00330085" w:rsidRDefault="00A40304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Homenageada</w:t>
      </w:r>
    </w:p>
    <w:p w:rsidR="00F76EAB" w:rsidRPr="00812741" w:rsidRDefault="001C11CF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1CF" w:rsidRDefault="001C11CF">
      <w:r>
        <w:separator/>
      </w:r>
    </w:p>
  </w:endnote>
  <w:endnote w:type="continuationSeparator" w:id="0">
    <w:p w:rsidR="001C11CF" w:rsidRDefault="001C1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1C11C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1C11C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1CF" w:rsidRDefault="001C11CF">
      <w:r>
        <w:separator/>
      </w:r>
    </w:p>
  </w:footnote>
  <w:footnote w:type="continuationSeparator" w:id="0">
    <w:p w:rsidR="001C11CF" w:rsidRDefault="001C1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1C11C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27012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1C11C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1C11C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1C11C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667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1C11C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48566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1C11CF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40304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73170B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73170B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73170B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E3B97-B420-4812-8CFA-910452EC6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2024-04-04T11:45:00Z</dcterms:modified>
</cp:coreProperties>
</file>