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C04B49" w14:textId="27E6C4C5" w:rsidR="00F346B9" w:rsidRDefault="00F346B9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 xml:space="preserve">MENSAGEM Nº </w:t>
      </w:r>
      <w:r w:rsidR="00D10BDA">
        <w:rPr>
          <w:rFonts w:ascii="Arial" w:hAnsi="Arial" w:cs="Arial"/>
          <w:b/>
          <w:sz w:val="24"/>
          <w:szCs w:val="24"/>
          <w:u w:val="single"/>
        </w:rPr>
        <w:t>25</w:t>
      </w:r>
      <w:r>
        <w:rPr>
          <w:rFonts w:ascii="Arial" w:hAnsi="Arial" w:cs="Arial"/>
          <w:b/>
          <w:sz w:val="24"/>
          <w:szCs w:val="24"/>
          <w:u w:val="single"/>
        </w:rPr>
        <w:t>/202</w:t>
      </w:r>
      <w:r w:rsidR="000A225F">
        <w:rPr>
          <w:rFonts w:ascii="Arial" w:hAnsi="Arial" w:cs="Arial"/>
          <w:b/>
          <w:sz w:val="24"/>
          <w:szCs w:val="24"/>
          <w:u w:val="single"/>
        </w:rPr>
        <w:t>4</w:t>
      </w:r>
    </w:p>
    <w:p w14:paraId="3715137A" w14:textId="77777777" w:rsidR="00F346B9" w:rsidRDefault="00F346B9">
      <w:pPr>
        <w:tabs>
          <w:tab w:val="left" w:pos="3119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98EEA3" w14:textId="77777777" w:rsidR="00F346B9" w:rsidRDefault="00F346B9">
      <w:pPr>
        <w:tabs>
          <w:tab w:val="left" w:pos="3119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07A95A" w14:textId="77777777" w:rsidR="00F346B9" w:rsidRDefault="00F346B9">
      <w:pPr>
        <w:tabs>
          <w:tab w:val="left" w:pos="3119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68D2E0C" w14:textId="77777777" w:rsidR="00AD19D4" w:rsidRDefault="00AD19D4">
      <w:pPr>
        <w:tabs>
          <w:tab w:val="left" w:pos="3119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2E29ECB" w14:textId="77777777" w:rsidR="00D85E56" w:rsidRDefault="00D85E56">
      <w:pPr>
        <w:tabs>
          <w:tab w:val="left" w:pos="3119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F9592A6" w14:textId="77777777" w:rsidR="00D85E56" w:rsidRDefault="00D85E56">
      <w:pPr>
        <w:tabs>
          <w:tab w:val="left" w:pos="3119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8E18E02" w14:textId="77777777" w:rsidR="00D85E56" w:rsidRDefault="00D85E56">
      <w:pPr>
        <w:tabs>
          <w:tab w:val="left" w:pos="3119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1D1647" w14:textId="77777777" w:rsidR="00AD19D4" w:rsidRDefault="00AD19D4">
      <w:pPr>
        <w:tabs>
          <w:tab w:val="left" w:pos="3119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1EFD4CF" w14:textId="48C3F95E" w:rsidR="004A04B5" w:rsidRPr="0065238B" w:rsidRDefault="00F346B9" w:rsidP="004A04B5">
      <w:pPr>
        <w:pStyle w:val="Recuodecorpodetexto"/>
        <w:spacing w:before="240" w:after="240" w:line="360" w:lineRule="auto"/>
        <w:ind w:left="0"/>
        <w:rPr>
          <w:szCs w:val="24"/>
        </w:rPr>
      </w:pPr>
      <w:r w:rsidRPr="0065238B">
        <w:rPr>
          <w:rFonts w:ascii="Arial" w:hAnsi="Arial" w:cs="Arial"/>
          <w:bCs/>
          <w:szCs w:val="24"/>
        </w:rPr>
        <w:t>Excelentíssimo Senhor Presidente,</w:t>
      </w:r>
    </w:p>
    <w:p w14:paraId="2B839689" w14:textId="1D9AB7F1" w:rsidR="00F346B9" w:rsidRPr="004A04B5" w:rsidRDefault="00F346B9" w:rsidP="004A04B5">
      <w:pPr>
        <w:spacing w:line="360" w:lineRule="auto"/>
        <w:ind w:firstLine="283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5238B">
        <w:rPr>
          <w:rFonts w:ascii="Arial" w:hAnsi="Arial" w:cs="Arial"/>
          <w:sz w:val="24"/>
          <w:szCs w:val="24"/>
        </w:rPr>
        <w:t xml:space="preserve">Cumprimentando Vossa Excelência, encaminho para a devida apreciação dessa insigne Casa de Leis o incluso projeto de Lei que </w:t>
      </w:r>
      <w:r w:rsidRPr="0065238B">
        <w:rPr>
          <w:rFonts w:ascii="Arial" w:hAnsi="Arial" w:cs="Arial"/>
          <w:b/>
          <w:bCs/>
          <w:sz w:val="24"/>
          <w:szCs w:val="24"/>
        </w:rPr>
        <w:t>“</w:t>
      </w:r>
      <w:r w:rsidR="004A04B5">
        <w:rPr>
          <w:rFonts w:ascii="Arial" w:hAnsi="Arial" w:cs="Arial"/>
          <w:b/>
          <w:bCs/>
          <w:color w:val="000000"/>
          <w:sz w:val="24"/>
          <w:szCs w:val="24"/>
        </w:rPr>
        <w:t xml:space="preserve">Dispõe sobre a </w:t>
      </w:r>
      <w:r w:rsidR="004A04B5" w:rsidRPr="00AE4F7A">
        <w:rPr>
          <w:rFonts w:ascii="Arial" w:hAnsi="Arial" w:cs="Arial"/>
          <w:b/>
          <w:bCs/>
          <w:color w:val="000000"/>
          <w:sz w:val="24"/>
          <w:szCs w:val="24"/>
        </w:rPr>
        <w:t xml:space="preserve">adequação dos quantitativos </w:t>
      </w:r>
      <w:r w:rsidR="004A04B5">
        <w:rPr>
          <w:rFonts w:ascii="Arial" w:hAnsi="Arial" w:cs="Arial"/>
          <w:b/>
          <w:bCs/>
          <w:color w:val="000000"/>
          <w:sz w:val="24"/>
          <w:szCs w:val="24"/>
        </w:rPr>
        <w:t xml:space="preserve">e </w:t>
      </w:r>
      <w:r w:rsidR="004A04B5" w:rsidRPr="00AE4F7A">
        <w:rPr>
          <w:rFonts w:ascii="Arial" w:hAnsi="Arial" w:cs="Arial"/>
          <w:b/>
          <w:bCs/>
          <w:color w:val="000000"/>
          <w:sz w:val="24"/>
          <w:szCs w:val="24"/>
        </w:rPr>
        <w:t xml:space="preserve">das referências salariais dos cargos </w:t>
      </w:r>
      <w:r w:rsidR="00BD24CC">
        <w:rPr>
          <w:rFonts w:ascii="Arial" w:hAnsi="Arial" w:cs="Arial"/>
          <w:b/>
          <w:bCs/>
          <w:color w:val="000000"/>
          <w:sz w:val="24"/>
          <w:szCs w:val="24"/>
        </w:rPr>
        <w:t xml:space="preserve">efetivos </w:t>
      </w:r>
      <w:r w:rsidR="004A04B5">
        <w:rPr>
          <w:rFonts w:ascii="Arial" w:hAnsi="Arial" w:cs="Arial"/>
          <w:b/>
          <w:bCs/>
          <w:color w:val="000000"/>
          <w:sz w:val="24"/>
          <w:szCs w:val="24"/>
        </w:rPr>
        <w:t>constantes</w:t>
      </w:r>
      <w:r w:rsidR="004A04B5" w:rsidRPr="00AE4F7A">
        <w:rPr>
          <w:rFonts w:ascii="Arial" w:hAnsi="Arial" w:cs="Arial"/>
          <w:b/>
          <w:bCs/>
          <w:color w:val="000000"/>
          <w:sz w:val="24"/>
          <w:szCs w:val="24"/>
        </w:rPr>
        <w:t xml:space="preserve"> no Anexo III da Lei nº 6.206, de 23 de dezembro de 2021</w:t>
      </w:r>
      <w:r w:rsidR="004A04B5">
        <w:rPr>
          <w:rFonts w:ascii="Arial" w:hAnsi="Arial" w:cs="Arial"/>
          <w:b/>
          <w:bCs/>
          <w:color w:val="000000"/>
          <w:sz w:val="24"/>
          <w:szCs w:val="24"/>
        </w:rPr>
        <w:t xml:space="preserve"> (Estrutura Administrativa e de Cargos da Prefeitura do Município de Valinhos)</w:t>
      </w:r>
      <w:r w:rsidRPr="0065238B">
        <w:rPr>
          <w:rFonts w:ascii="Arial" w:hAnsi="Arial" w:cs="Arial"/>
          <w:b/>
          <w:color w:val="000000"/>
          <w:sz w:val="24"/>
          <w:szCs w:val="24"/>
        </w:rPr>
        <w:t>.</w:t>
      </w:r>
      <w:r w:rsidRPr="0065238B">
        <w:rPr>
          <w:rFonts w:ascii="Arial" w:hAnsi="Arial" w:cs="Arial"/>
          <w:b/>
          <w:sz w:val="24"/>
          <w:szCs w:val="24"/>
        </w:rPr>
        <w:t>”</w:t>
      </w:r>
    </w:p>
    <w:p w14:paraId="7232CA8D" w14:textId="23A3A0EF" w:rsidR="00F346B9" w:rsidRDefault="00F346B9" w:rsidP="00AD19D4">
      <w:pPr>
        <w:pStyle w:val="Corpodetexto21"/>
        <w:tabs>
          <w:tab w:val="left" w:pos="2835"/>
        </w:tabs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65238B">
        <w:rPr>
          <w:rFonts w:ascii="Arial" w:hAnsi="Arial" w:cs="Arial"/>
          <w:sz w:val="24"/>
          <w:szCs w:val="24"/>
        </w:rPr>
        <w:tab/>
        <w:t xml:space="preserve">A medida proposta, oriunda do </w:t>
      </w:r>
      <w:r w:rsidRPr="0065238B">
        <w:rPr>
          <w:rFonts w:ascii="Arial" w:hAnsi="Arial" w:cs="Arial"/>
          <w:color w:val="000000"/>
          <w:sz w:val="24"/>
          <w:szCs w:val="24"/>
        </w:rPr>
        <w:t>expediente administrativo nº</w:t>
      </w:r>
      <w:r w:rsidR="00D85E56">
        <w:rPr>
          <w:rFonts w:ascii="Arial" w:hAnsi="Arial" w:cs="Arial"/>
          <w:color w:val="000000"/>
          <w:sz w:val="24"/>
          <w:szCs w:val="24"/>
        </w:rPr>
        <w:t xml:space="preserve"> 4.525/24, 5.251/24 e 4.158/24</w:t>
      </w:r>
      <w:r w:rsidRPr="0065238B">
        <w:rPr>
          <w:rFonts w:ascii="Arial" w:hAnsi="Arial" w:cs="Arial"/>
          <w:color w:val="000000"/>
          <w:sz w:val="24"/>
          <w:szCs w:val="24"/>
        </w:rPr>
        <w:t>-PMV,</w:t>
      </w:r>
      <w:r w:rsidRPr="0065238B">
        <w:rPr>
          <w:rFonts w:ascii="Arial" w:hAnsi="Arial" w:cs="Arial"/>
          <w:sz w:val="24"/>
          <w:szCs w:val="24"/>
        </w:rPr>
        <w:t xml:space="preserve"> visa introduzir singelas modificações na estrutura da Municipalidade, visando alterar </w:t>
      </w:r>
      <w:r w:rsidR="00D10BDA">
        <w:rPr>
          <w:rFonts w:ascii="Arial" w:hAnsi="Arial" w:cs="Arial"/>
          <w:sz w:val="24"/>
          <w:szCs w:val="24"/>
        </w:rPr>
        <w:t>o quantitativo e a</w:t>
      </w:r>
      <w:r w:rsidRPr="0065238B">
        <w:rPr>
          <w:rFonts w:ascii="Arial" w:hAnsi="Arial" w:cs="Arial"/>
          <w:sz w:val="24"/>
          <w:szCs w:val="24"/>
        </w:rPr>
        <w:t xml:space="preserve"> referência dos cargos de provimento efetivo </w:t>
      </w:r>
      <w:r w:rsidRPr="00D10BDA">
        <w:rPr>
          <w:rFonts w:ascii="Arial" w:hAnsi="Arial" w:cs="Arial"/>
          <w:sz w:val="24"/>
          <w:szCs w:val="24"/>
        </w:rPr>
        <w:t xml:space="preserve">de </w:t>
      </w:r>
      <w:r w:rsidR="00D10BDA" w:rsidRPr="00D10BDA">
        <w:rPr>
          <w:rFonts w:ascii="Arial" w:hAnsi="Arial" w:cs="Arial"/>
          <w:sz w:val="24"/>
          <w:szCs w:val="24"/>
        </w:rPr>
        <w:t>Monitor Desportivo, Técnico Desportivo</w:t>
      </w:r>
      <w:r w:rsidR="00D10BDA">
        <w:rPr>
          <w:rFonts w:ascii="Arial" w:hAnsi="Arial" w:cs="Arial"/>
          <w:sz w:val="24"/>
          <w:szCs w:val="24"/>
        </w:rPr>
        <w:t xml:space="preserve"> e Auxiliar de Farmácia </w:t>
      </w:r>
      <w:r w:rsidRPr="0065238B">
        <w:rPr>
          <w:rFonts w:ascii="Arial" w:hAnsi="Arial" w:cs="Arial"/>
          <w:sz w:val="24"/>
          <w:szCs w:val="24"/>
        </w:rPr>
        <w:t xml:space="preserve">do quadro de pessoal </w:t>
      </w:r>
      <w:r w:rsidR="000A225F" w:rsidRPr="0065238B">
        <w:rPr>
          <w:rFonts w:ascii="Arial" w:hAnsi="Arial" w:cs="Arial"/>
          <w:sz w:val="24"/>
          <w:szCs w:val="24"/>
        </w:rPr>
        <w:t>da Administração Direta</w:t>
      </w:r>
      <w:r w:rsidRPr="0065238B">
        <w:rPr>
          <w:rFonts w:ascii="Arial" w:hAnsi="Arial" w:cs="Arial"/>
          <w:sz w:val="24"/>
          <w:szCs w:val="24"/>
        </w:rPr>
        <w:t>.</w:t>
      </w:r>
    </w:p>
    <w:p w14:paraId="538E433E" w14:textId="205D256E" w:rsidR="005F19BF" w:rsidRDefault="005F19BF" w:rsidP="005F19BF">
      <w:pPr>
        <w:pStyle w:val="Corpodetexto21"/>
        <w:tabs>
          <w:tab w:val="left" w:pos="2835"/>
        </w:tabs>
        <w:spacing w:before="240"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Quadros demonstrativ</w:t>
      </w:r>
      <w:r w:rsidR="0070410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das alterações constantes no incluso Projeto de Lei:</w:t>
      </w:r>
    </w:p>
    <w:p w14:paraId="55B78EDE" w14:textId="2F7BAEF9" w:rsidR="005F19BF" w:rsidRPr="005F19BF" w:rsidRDefault="005F19BF" w:rsidP="00AD19D4">
      <w:pPr>
        <w:pStyle w:val="Corpodetexto21"/>
        <w:tabs>
          <w:tab w:val="left" w:pos="2835"/>
        </w:tabs>
        <w:spacing w:before="24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19BF">
        <w:rPr>
          <w:rFonts w:ascii="Arial" w:hAnsi="Arial" w:cs="Arial"/>
          <w:b/>
          <w:bCs/>
          <w:sz w:val="24"/>
          <w:szCs w:val="24"/>
        </w:rPr>
        <w:t>I – CARGOS EXTINTOS</w:t>
      </w:r>
    </w:p>
    <w:tbl>
      <w:tblPr>
        <w:tblW w:w="82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1"/>
        <w:gridCol w:w="1087"/>
      </w:tblGrid>
      <w:tr w:rsidR="005F19BF" w:rsidRPr="005F19BF" w14:paraId="7AA75F3C" w14:textId="77777777" w:rsidTr="005F19BF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779B2" w14:textId="2EF437D0" w:rsidR="005F19BF" w:rsidRPr="005F19BF" w:rsidRDefault="005F19BF" w:rsidP="004F106C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19BF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47EE0" w14:textId="2BF3C21D" w:rsidR="005F19BF" w:rsidRPr="005F19BF" w:rsidRDefault="005F19BF" w:rsidP="004F106C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19BF">
              <w:rPr>
                <w:rFonts w:ascii="Arial" w:hAnsi="Arial" w:cs="Arial"/>
                <w:b/>
                <w:bCs/>
                <w:sz w:val="24"/>
                <w:szCs w:val="24"/>
              </w:rPr>
              <w:t>Extintos</w:t>
            </w:r>
          </w:p>
        </w:tc>
      </w:tr>
      <w:tr w:rsidR="005F19BF" w:rsidRPr="005F19BF" w14:paraId="0FA9B1D9" w14:textId="77777777" w:rsidTr="005F19BF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9F688" w14:textId="53EAE282" w:rsidR="005F19BF" w:rsidRPr="005F19BF" w:rsidRDefault="005F19BF" w:rsidP="005F19BF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9BF">
              <w:rPr>
                <w:rFonts w:ascii="Arial" w:hAnsi="Arial" w:cs="Arial"/>
                <w:sz w:val="24"/>
                <w:szCs w:val="24"/>
              </w:rPr>
              <w:t>Fiscal Sanitário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3AF6D" w14:textId="7FBE7EA3" w:rsidR="005F19BF" w:rsidRPr="005F19BF" w:rsidRDefault="005F19BF" w:rsidP="005F19BF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F19BF" w:rsidRPr="005F19BF" w14:paraId="654BA8C2" w14:textId="77777777" w:rsidTr="005F19BF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CFEF6" w14:textId="38CC35F6" w:rsidR="005F19BF" w:rsidRPr="005F19BF" w:rsidRDefault="005F19BF" w:rsidP="005F19BF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9BF">
              <w:rPr>
                <w:rFonts w:ascii="Arial" w:hAnsi="Arial" w:cs="Arial"/>
                <w:sz w:val="24"/>
                <w:szCs w:val="24"/>
              </w:rPr>
              <w:t>Monitor Desportivo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DEC93" w14:textId="773284EC" w:rsidR="005F19BF" w:rsidRPr="005F19BF" w:rsidRDefault="005F19BF" w:rsidP="005F19BF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F19BF" w:rsidRPr="005F19BF" w14:paraId="150D2FC4" w14:textId="77777777" w:rsidTr="005F19BF">
        <w:trPr>
          <w:trHeight w:val="243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D8640" w14:textId="77777777" w:rsidR="005F19BF" w:rsidRPr="005F19BF" w:rsidRDefault="005F19BF" w:rsidP="005F19BF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9BF">
              <w:rPr>
                <w:rFonts w:ascii="Arial" w:hAnsi="Arial" w:cs="Arial"/>
                <w:sz w:val="24"/>
                <w:szCs w:val="24"/>
              </w:rPr>
              <w:t>Técnico Desportivo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3E5B1" w14:textId="07E4D38E" w:rsidR="005F19BF" w:rsidRPr="005F19BF" w:rsidRDefault="005F19BF" w:rsidP="005F19BF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166EC8F6" w14:textId="77777777" w:rsidR="0070410A" w:rsidRDefault="0070410A" w:rsidP="00AD19D4">
      <w:pPr>
        <w:pStyle w:val="Corpodetexto21"/>
        <w:tabs>
          <w:tab w:val="left" w:pos="2835"/>
        </w:tabs>
        <w:spacing w:before="24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BDCDB5" w14:textId="3071BD10" w:rsidR="005F19BF" w:rsidRPr="005F19BF" w:rsidRDefault="005F19BF" w:rsidP="00AD19D4">
      <w:pPr>
        <w:pStyle w:val="Corpodetexto21"/>
        <w:tabs>
          <w:tab w:val="left" w:pos="2835"/>
        </w:tabs>
        <w:spacing w:before="24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19BF">
        <w:rPr>
          <w:rFonts w:ascii="Arial" w:hAnsi="Arial" w:cs="Arial"/>
          <w:b/>
          <w:bCs/>
          <w:sz w:val="24"/>
          <w:szCs w:val="24"/>
        </w:rPr>
        <w:lastRenderedPageBreak/>
        <w:t>II - ALTERAÇÃO DAS REFERÊNCIAS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1134"/>
        <w:gridCol w:w="1134"/>
      </w:tblGrid>
      <w:tr w:rsidR="005F19BF" w:rsidRPr="005F19BF" w14:paraId="46C9C4BB" w14:textId="77777777" w:rsidTr="00D85E56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FB627" w14:textId="4F381FFC" w:rsidR="005F19BF" w:rsidRPr="005F19BF" w:rsidRDefault="005F19BF" w:rsidP="004F106C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19BF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BBB41" w14:textId="16A68561" w:rsidR="005F19BF" w:rsidRPr="005F19BF" w:rsidRDefault="005F19BF" w:rsidP="004F106C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19BF">
              <w:rPr>
                <w:rFonts w:ascii="Arial" w:hAnsi="Arial" w:cs="Arial"/>
                <w:b/>
                <w:bCs/>
                <w:sz w:val="24"/>
                <w:szCs w:val="24"/>
              </w:rPr>
              <w:t>Atual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B7239" w14:textId="34A30A46" w:rsidR="005F19BF" w:rsidRPr="005F19BF" w:rsidRDefault="005F19BF" w:rsidP="004F106C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19BF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</w:p>
        </w:tc>
      </w:tr>
      <w:tr w:rsidR="005F19BF" w:rsidRPr="005F19BF" w14:paraId="70620DA7" w14:textId="77777777" w:rsidTr="00D85E56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D1379" w14:textId="77777777" w:rsidR="005F19BF" w:rsidRPr="005F19BF" w:rsidRDefault="005F19BF" w:rsidP="005F19BF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9BF">
              <w:rPr>
                <w:rFonts w:ascii="Arial" w:hAnsi="Arial" w:cs="Arial"/>
                <w:sz w:val="24"/>
                <w:szCs w:val="24"/>
              </w:rPr>
              <w:t>Auxiliar de Farmácia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0E51E" w14:textId="2DD96021" w:rsidR="005F19BF" w:rsidRPr="005F19BF" w:rsidRDefault="005F19BF" w:rsidP="005F19BF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B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299C5" w14:textId="47C2D408" w:rsidR="005F19BF" w:rsidRPr="005F19BF" w:rsidRDefault="00C71FC0" w:rsidP="005F19BF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5F19BF" w:rsidRPr="005F19BF" w14:paraId="72A77CCA" w14:textId="77777777" w:rsidTr="00D85E56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2BFDE" w14:textId="77777777" w:rsidR="005F19BF" w:rsidRPr="005F19BF" w:rsidRDefault="005F19BF" w:rsidP="005F19BF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9BF">
              <w:rPr>
                <w:rFonts w:ascii="Arial" w:hAnsi="Arial" w:cs="Arial"/>
                <w:sz w:val="24"/>
                <w:szCs w:val="24"/>
              </w:rPr>
              <w:t>Fiscal Sanitário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79FC2" w14:textId="2DA27780" w:rsidR="005F19BF" w:rsidRPr="005F19BF" w:rsidRDefault="005F19BF" w:rsidP="005F19BF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B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8B5E9" w14:textId="4DB726C9" w:rsidR="005F19BF" w:rsidRPr="005F19BF" w:rsidRDefault="00C71FC0" w:rsidP="005F19BF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  <w:tr w:rsidR="005F19BF" w:rsidRPr="005F19BF" w14:paraId="0AF869EA" w14:textId="77777777" w:rsidTr="00D85E56">
        <w:trPr>
          <w:trHeight w:val="25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B46B9" w14:textId="77777777" w:rsidR="005F19BF" w:rsidRPr="005F19BF" w:rsidRDefault="005F19BF" w:rsidP="005F19BF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9BF">
              <w:rPr>
                <w:rFonts w:ascii="Arial" w:hAnsi="Arial" w:cs="Arial"/>
                <w:sz w:val="24"/>
                <w:szCs w:val="24"/>
              </w:rPr>
              <w:t>Monitor Desportivo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4EC12" w14:textId="4CCF4729" w:rsidR="005F19BF" w:rsidRPr="005F19BF" w:rsidRDefault="005F19BF" w:rsidP="005F19BF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B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11F3E" w14:textId="19E4C2E6" w:rsidR="005F19BF" w:rsidRPr="005F19BF" w:rsidRDefault="00C71FC0" w:rsidP="005F19BF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5F19BF" w:rsidRPr="005F19BF" w14:paraId="3A36971E" w14:textId="77777777" w:rsidTr="00D85E56">
        <w:trPr>
          <w:trHeight w:val="24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3E80F" w14:textId="77777777" w:rsidR="005F19BF" w:rsidRPr="005F19BF" w:rsidRDefault="005F19BF" w:rsidP="005F19BF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9BF">
              <w:rPr>
                <w:rFonts w:ascii="Arial" w:hAnsi="Arial" w:cs="Arial"/>
                <w:sz w:val="24"/>
                <w:szCs w:val="24"/>
              </w:rPr>
              <w:t>Técnico Desportivo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A6E2C" w14:textId="46E9CBAE" w:rsidR="005F19BF" w:rsidRPr="005F19BF" w:rsidRDefault="005F19BF" w:rsidP="005F19BF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BF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18F63" w14:textId="46CD378B" w:rsidR="005F19BF" w:rsidRPr="005F19BF" w:rsidRDefault="00C71FC0" w:rsidP="005F19BF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</w:t>
            </w:r>
          </w:p>
        </w:tc>
      </w:tr>
    </w:tbl>
    <w:p w14:paraId="219179B0" w14:textId="3D0BF633" w:rsidR="00F346B9" w:rsidRPr="0065238B" w:rsidRDefault="00F346B9" w:rsidP="00AD19D4">
      <w:pPr>
        <w:pStyle w:val="Corpodetexto21"/>
        <w:tabs>
          <w:tab w:val="left" w:pos="2835"/>
        </w:tabs>
        <w:spacing w:before="240" w:after="0" w:line="360" w:lineRule="auto"/>
        <w:jc w:val="both"/>
        <w:rPr>
          <w:sz w:val="24"/>
          <w:szCs w:val="24"/>
        </w:rPr>
      </w:pPr>
      <w:r w:rsidRPr="0065238B">
        <w:rPr>
          <w:rFonts w:ascii="Arial" w:hAnsi="Arial" w:cs="Arial"/>
          <w:color w:val="000000"/>
          <w:sz w:val="24"/>
          <w:szCs w:val="24"/>
        </w:rPr>
        <w:tab/>
      </w:r>
      <w:r w:rsidRPr="0065238B">
        <w:rPr>
          <w:rFonts w:ascii="Arial" w:hAnsi="Arial" w:cs="Arial"/>
          <w:color w:val="000000"/>
          <w:sz w:val="24"/>
          <w:szCs w:val="24"/>
        </w:rPr>
        <w:tab/>
      </w:r>
      <w:r w:rsidRPr="0065238B">
        <w:rPr>
          <w:rFonts w:ascii="Arial" w:hAnsi="Arial" w:cs="Arial"/>
          <w:sz w:val="24"/>
          <w:szCs w:val="24"/>
        </w:rPr>
        <w:t>A fixação dos vencimentos e salários dos servidores públicos é prerrogativa dos entes públicos, face a autonomia conferida pelo art. 30, inc. I, bem como do princípio decorrente do art. 61</w:t>
      </w:r>
      <w:r w:rsidR="004A04B5">
        <w:rPr>
          <w:rFonts w:ascii="Arial" w:hAnsi="Arial" w:cs="Arial"/>
          <w:sz w:val="24"/>
          <w:szCs w:val="24"/>
        </w:rPr>
        <w:t xml:space="preserve"> do</w:t>
      </w:r>
      <w:r w:rsidRPr="0065238B">
        <w:rPr>
          <w:rFonts w:ascii="Arial" w:hAnsi="Arial" w:cs="Arial"/>
          <w:sz w:val="24"/>
          <w:szCs w:val="24"/>
        </w:rPr>
        <w:t xml:space="preserve"> inc. II</w:t>
      </w:r>
      <w:r w:rsidR="004A04B5">
        <w:rPr>
          <w:rFonts w:ascii="Arial" w:hAnsi="Arial" w:cs="Arial"/>
          <w:sz w:val="24"/>
          <w:szCs w:val="24"/>
        </w:rPr>
        <w:t xml:space="preserve"> das</w:t>
      </w:r>
      <w:r w:rsidRPr="0065238B">
        <w:rPr>
          <w:rFonts w:ascii="Arial" w:hAnsi="Arial" w:cs="Arial"/>
          <w:sz w:val="24"/>
          <w:szCs w:val="24"/>
        </w:rPr>
        <w:t xml:space="preserve"> alíneas “a” e “c”, ambos da CF. É, portanto, de iniciativa do Chefe do Poder Executivo de cada ente federado as leis que disponham sobre a criação e remuneração de seus servidores públicos.</w:t>
      </w:r>
    </w:p>
    <w:p w14:paraId="64F60F28" w14:textId="77777777" w:rsidR="00F346B9" w:rsidRPr="0065238B" w:rsidRDefault="00F346B9" w:rsidP="00AD19D4">
      <w:pPr>
        <w:tabs>
          <w:tab w:val="left" w:pos="2835"/>
        </w:tabs>
        <w:spacing w:before="240" w:line="360" w:lineRule="auto"/>
        <w:jc w:val="both"/>
        <w:rPr>
          <w:sz w:val="24"/>
          <w:szCs w:val="24"/>
        </w:rPr>
      </w:pPr>
      <w:r w:rsidRPr="0065238B">
        <w:rPr>
          <w:rFonts w:ascii="Arial" w:hAnsi="Arial" w:cs="Arial"/>
          <w:sz w:val="24"/>
          <w:szCs w:val="24"/>
        </w:rPr>
        <w:tab/>
        <w:t>Ademais, a igualdade genérica dos servidores públicos não os equipara em direitos e deveres e, por isso mesmo, não os iguala em vencimentos e vantagens; existem outros requisitos para a aferição da remuneração no cargo público, como a natureza do cargo, a carga horária, o grau de responsabilidade e as peculiaridades, nos termos do art. 39, § 1º da CF a que se atribui nesse caso:</w:t>
      </w:r>
    </w:p>
    <w:p w14:paraId="4EB0508A" w14:textId="77777777" w:rsidR="00F346B9" w:rsidRPr="0065238B" w:rsidRDefault="00F346B9" w:rsidP="00AD19D4">
      <w:pPr>
        <w:spacing w:line="360" w:lineRule="auto"/>
        <w:ind w:left="1134"/>
        <w:jc w:val="both"/>
        <w:rPr>
          <w:sz w:val="24"/>
          <w:szCs w:val="24"/>
        </w:rPr>
      </w:pPr>
      <w:r w:rsidRPr="0065238B">
        <w:rPr>
          <w:rFonts w:ascii="Arial" w:hAnsi="Arial" w:cs="Arial"/>
          <w:sz w:val="24"/>
          <w:szCs w:val="24"/>
        </w:rPr>
        <w:t>Art. 39. A União, os Estados, o Distrito Federal e os Municípios instituirão conselho de política de administração e remuneração de pessoal, integrado por servidores designados pelos respectivos Poderes.</w:t>
      </w:r>
    </w:p>
    <w:p w14:paraId="5D0EA442" w14:textId="77777777" w:rsidR="00F346B9" w:rsidRPr="0065238B" w:rsidRDefault="00F346B9" w:rsidP="00AD19D4">
      <w:pPr>
        <w:spacing w:line="360" w:lineRule="auto"/>
        <w:ind w:left="1134"/>
        <w:jc w:val="both"/>
        <w:rPr>
          <w:sz w:val="24"/>
          <w:szCs w:val="24"/>
        </w:rPr>
      </w:pPr>
      <w:r w:rsidRPr="0065238B">
        <w:rPr>
          <w:rFonts w:ascii="Arial" w:hAnsi="Arial" w:cs="Arial"/>
          <w:sz w:val="24"/>
          <w:szCs w:val="24"/>
        </w:rPr>
        <w:t xml:space="preserve">§ 1º A </w:t>
      </w:r>
      <w:r w:rsidRPr="0065238B">
        <w:rPr>
          <w:rFonts w:ascii="Arial" w:hAnsi="Arial" w:cs="Arial"/>
          <w:b/>
          <w:bCs/>
          <w:sz w:val="24"/>
          <w:szCs w:val="24"/>
        </w:rPr>
        <w:t>fixação dos padrões de vencimento</w:t>
      </w:r>
      <w:r w:rsidRPr="0065238B">
        <w:rPr>
          <w:rFonts w:ascii="Arial" w:hAnsi="Arial" w:cs="Arial"/>
          <w:sz w:val="24"/>
          <w:szCs w:val="24"/>
        </w:rPr>
        <w:t xml:space="preserve"> e dos demais componentes do sistema remuneratório observará:</w:t>
      </w:r>
    </w:p>
    <w:p w14:paraId="15C067EC" w14:textId="77777777" w:rsidR="00F346B9" w:rsidRPr="0065238B" w:rsidRDefault="00F346B9" w:rsidP="00AD19D4">
      <w:pPr>
        <w:spacing w:line="360" w:lineRule="auto"/>
        <w:ind w:left="1134"/>
        <w:jc w:val="both"/>
        <w:rPr>
          <w:sz w:val="24"/>
          <w:szCs w:val="24"/>
        </w:rPr>
      </w:pPr>
      <w:r w:rsidRPr="0065238B">
        <w:rPr>
          <w:rFonts w:ascii="Arial" w:hAnsi="Arial" w:cs="Arial"/>
          <w:sz w:val="24"/>
          <w:szCs w:val="24"/>
        </w:rPr>
        <w:t>I - a natureza, o grau de responsabilidade e a complexidade dos cargos componentes de cada carreira;</w:t>
      </w:r>
    </w:p>
    <w:p w14:paraId="115F8A73" w14:textId="77777777" w:rsidR="00F346B9" w:rsidRPr="0065238B" w:rsidRDefault="00F346B9" w:rsidP="00AD19D4">
      <w:pPr>
        <w:spacing w:line="360" w:lineRule="auto"/>
        <w:ind w:left="1134"/>
        <w:jc w:val="both"/>
        <w:rPr>
          <w:sz w:val="24"/>
          <w:szCs w:val="24"/>
        </w:rPr>
      </w:pPr>
      <w:r w:rsidRPr="0065238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65238B">
        <w:rPr>
          <w:rFonts w:ascii="Arial" w:hAnsi="Arial" w:cs="Arial"/>
          <w:sz w:val="24"/>
          <w:szCs w:val="24"/>
        </w:rPr>
        <w:t>os</w:t>
      </w:r>
      <w:proofErr w:type="gramEnd"/>
      <w:r w:rsidRPr="0065238B">
        <w:rPr>
          <w:rFonts w:ascii="Arial" w:hAnsi="Arial" w:cs="Arial"/>
          <w:sz w:val="24"/>
          <w:szCs w:val="24"/>
        </w:rPr>
        <w:t xml:space="preserve"> requisitos para a investidura;</w:t>
      </w:r>
    </w:p>
    <w:p w14:paraId="194F1CB8" w14:textId="77777777" w:rsidR="00F346B9" w:rsidRPr="0065238B" w:rsidRDefault="00F346B9" w:rsidP="00AD19D4">
      <w:pPr>
        <w:spacing w:line="360" w:lineRule="auto"/>
        <w:ind w:left="1134"/>
        <w:jc w:val="both"/>
        <w:rPr>
          <w:sz w:val="24"/>
          <w:szCs w:val="24"/>
        </w:rPr>
      </w:pPr>
      <w:r w:rsidRPr="0065238B">
        <w:rPr>
          <w:rFonts w:ascii="Arial" w:hAnsi="Arial" w:cs="Arial"/>
          <w:sz w:val="24"/>
          <w:szCs w:val="24"/>
        </w:rPr>
        <w:t xml:space="preserve">III - </w:t>
      </w:r>
      <w:r w:rsidRPr="0065238B">
        <w:rPr>
          <w:rFonts w:ascii="Arial" w:hAnsi="Arial" w:cs="Arial"/>
          <w:b/>
          <w:bCs/>
          <w:sz w:val="24"/>
          <w:szCs w:val="24"/>
        </w:rPr>
        <w:t>as peculiaridades dos cargos</w:t>
      </w:r>
      <w:r w:rsidRPr="0065238B">
        <w:rPr>
          <w:rFonts w:ascii="Arial" w:hAnsi="Arial" w:cs="Arial"/>
          <w:sz w:val="24"/>
          <w:szCs w:val="24"/>
        </w:rPr>
        <w:t>.</w:t>
      </w:r>
    </w:p>
    <w:p w14:paraId="0B0D8880" w14:textId="093D52FA" w:rsidR="00F346B9" w:rsidRPr="0065238B" w:rsidRDefault="00F346B9" w:rsidP="00AD19D4">
      <w:pPr>
        <w:tabs>
          <w:tab w:val="left" w:pos="2835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65238B">
        <w:rPr>
          <w:rFonts w:ascii="Arial" w:hAnsi="Arial" w:cs="Arial"/>
          <w:sz w:val="24"/>
          <w:szCs w:val="24"/>
        </w:rPr>
        <w:tab/>
        <w:t xml:space="preserve">Nesse sentido, analisada a conveniência e oportunidade e especialmente o interesse público e a viabilidade orçamentária, </w:t>
      </w:r>
      <w:proofErr w:type="gramStart"/>
      <w:r w:rsidR="00D10BDA">
        <w:rPr>
          <w:rFonts w:ascii="Arial" w:hAnsi="Arial" w:cs="Arial"/>
          <w:sz w:val="24"/>
          <w:szCs w:val="24"/>
        </w:rPr>
        <w:t>é</w:t>
      </w:r>
      <w:proofErr w:type="gramEnd"/>
      <w:r w:rsidR="00D10BDA">
        <w:rPr>
          <w:rFonts w:ascii="Arial" w:hAnsi="Arial" w:cs="Arial"/>
          <w:sz w:val="24"/>
          <w:szCs w:val="24"/>
        </w:rPr>
        <w:t xml:space="preserve"> possível</w:t>
      </w:r>
      <w:r w:rsidRPr="0065238B">
        <w:rPr>
          <w:rFonts w:ascii="Arial" w:hAnsi="Arial" w:cs="Arial"/>
          <w:sz w:val="24"/>
          <w:szCs w:val="24"/>
        </w:rPr>
        <w:t xml:space="preserve"> conceder o aumento no padrão remuneratório dos servidores, através do incluso </w:t>
      </w:r>
      <w:r w:rsidRPr="0065238B">
        <w:rPr>
          <w:rFonts w:ascii="Arial" w:hAnsi="Arial" w:cs="Arial"/>
          <w:sz w:val="24"/>
          <w:szCs w:val="24"/>
        </w:rPr>
        <w:lastRenderedPageBreak/>
        <w:t>Projeto de Lei, sempre observando a harmonia da estrutura administrativa e a sistemática do art. 39, § 1º da CF.</w:t>
      </w:r>
    </w:p>
    <w:p w14:paraId="55C3DC6D" w14:textId="75EC8B3E" w:rsidR="00D7273F" w:rsidRPr="00F115FA" w:rsidRDefault="00F346B9" w:rsidP="0070410A">
      <w:pPr>
        <w:shd w:val="clear" w:color="auto" w:fill="FFFFFF"/>
        <w:tabs>
          <w:tab w:val="left" w:pos="2835"/>
        </w:tabs>
        <w:spacing w:before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238B">
        <w:rPr>
          <w:rFonts w:ascii="Arial" w:hAnsi="Arial" w:cs="Arial"/>
          <w:color w:val="000000"/>
          <w:sz w:val="24"/>
          <w:szCs w:val="24"/>
        </w:rPr>
        <w:tab/>
      </w:r>
      <w:r w:rsidR="00D7273F" w:rsidRPr="00D7273F">
        <w:rPr>
          <w:rFonts w:ascii="Arial" w:hAnsi="Arial" w:cs="Arial"/>
          <w:color w:val="000000" w:themeColor="text1"/>
          <w:sz w:val="24"/>
          <w:szCs w:val="24"/>
        </w:rPr>
        <w:t xml:space="preserve">É essencial ressaltar que, segundo informações da Secretaria da Fazenda, a </w:t>
      </w:r>
      <w:r w:rsidR="00D7273F">
        <w:rPr>
          <w:rFonts w:ascii="Arial" w:hAnsi="Arial" w:cs="Arial"/>
          <w:color w:val="000000" w:themeColor="text1"/>
          <w:sz w:val="24"/>
          <w:szCs w:val="24"/>
        </w:rPr>
        <w:t>alteração</w:t>
      </w:r>
      <w:r w:rsidR="00D7273F" w:rsidRPr="00D7273F">
        <w:rPr>
          <w:rFonts w:ascii="Arial" w:hAnsi="Arial" w:cs="Arial"/>
          <w:color w:val="000000" w:themeColor="text1"/>
          <w:sz w:val="24"/>
          <w:szCs w:val="24"/>
        </w:rPr>
        <w:t xml:space="preserve"> em curso não apresenta impacto orçamentário ou financeiro</w:t>
      </w:r>
      <w:r w:rsidR="00D7273F">
        <w:rPr>
          <w:rFonts w:ascii="Arial" w:hAnsi="Arial" w:cs="Arial"/>
          <w:color w:val="000000" w:themeColor="text1"/>
          <w:sz w:val="24"/>
          <w:szCs w:val="24"/>
        </w:rPr>
        <w:t>, i</w:t>
      </w:r>
      <w:r w:rsidR="00D7273F" w:rsidRPr="00D7273F">
        <w:rPr>
          <w:rFonts w:ascii="Arial" w:hAnsi="Arial" w:cs="Arial"/>
          <w:color w:val="000000" w:themeColor="text1"/>
          <w:sz w:val="24"/>
          <w:szCs w:val="24"/>
        </w:rPr>
        <w:t>sso se deve ao fato de que as alterações nas referências salariais foram equilibradas pela eliminação de determinados cargos</w:t>
      </w:r>
      <w:r w:rsidR="00D7273F">
        <w:rPr>
          <w:rFonts w:ascii="Arial" w:hAnsi="Arial" w:cs="Arial"/>
          <w:color w:val="000000" w:themeColor="text1"/>
          <w:sz w:val="24"/>
          <w:szCs w:val="24"/>
        </w:rPr>
        <w:t xml:space="preserve">, a ainda, </w:t>
      </w:r>
      <w:r w:rsidR="00D7273F" w:rsidRPr="00D7273F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D7273F">
        <w:rPr>
          <w:rFonts w:ascii="Arial" w:hAnsi="Arial" w:cs="Arial"/>
          <w:color w:val="000000" w:themeColor="text1"/>
          <w:sz w:val="24"/>
          <w:szCs w:val="24"/>
        </w:rPr>
        <w:t>cargo</w:t>
      </w:r>
      <w:r w:rsidR="00D7273F" w:rsidRPr="00D7273F">
        <w:rPr>
          <w:rFonts w:ascii="Arial" w:hAnsi="Arial" w:cs="Arial"/>
          <w:color w:val="000000" w:themeColor="text1"/>
          <w:sz w:val="24"/>
          <w:szCs w:val="24"/>
        </w:rPr>
        <w:t xml:space="preserve"> de Auxiliar de Farmácia já estava contemplado no orçamento previamente estabelecido, o que reforça a ausência de incremento nas despesas. </w:t>
      </w:r>
    </w:p>
    <w:p w14:paraId="7DCD5ECD" w14:textId="065D091F" w:rsidR="0065238B" w:rsidRDefault="0065238B" w:rsidP="00AD19D4">
      <w:pPr>
        <w:spacing w:before="24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5238B">
        <w:rPr>
          <w:rFonts w:ascii="Arial" w:hAnsi="Arial" w:cs="Arial"/>
          <w:sz w:val="24"/>
          <w:szCs w:val="24"/>
        </w:rPr>
        <w:t>Em relação ao art</w:t>
      </w:r>
      <w:r w:rsidR="006572B5">
        <w:rPr>
          <w:rFonts w:ascii="Arial" w:hAnsi="Arial" w:cs="Arial"/>
          <w:sz w:val="24"/>
          <w:szCs w:val="24"/>
        </w:rPr>
        <w:t>.</w:t>
      </w:r>
      <w:r w:rsidRPr="0065238B">
        <w:rPr>
          <w:rFonts w:ascii="Arial" w:hAnsi="Arial" w:cs="Arial"/>
          <w:sz w:val="24"/>
          <w:szCs w:val="24"/>
        </w:rPr>
        <w:t xml:space="preserve"> 188-A, inserido pela Lei nº 6.396 de 23 de dezembro de 2022, que modifica a Lei nº 4.877 de 11 de julho de 2013, e impõe a necessidade de um estudo técnico por um atuário qualificado, é reconhecida a complexidade de sua aplicação integral no momento atual</w:t>
      </w:r>
      <w:r w:rsidR="00F115FA">
        <w:rPr>
          <w:rFonts w:ascii="Arial" w:hAnsi="Arial" w:cs="Arial"/>
          <w:sz w:val="24"/>
          <w:szCs w:val="24"/>
        </w:rPr>
        <w:t>, n</w:t>
      </w:r>
      <w:r w:rsidRPr="0065238B">
        <w:rPr>
          <w:rFonts w:ascii="Arial" w:hAnsi="Arial" w:cs="Arial"/>
          <w:sz w:val="24"/>
          <w:szCs w:val="24"/>
        </w:rPr>
        <w:t xml:space="preserve">o entanto, para atender a este artigo, serão adotadas medidas como a realização do estudo técnico assim que </w:t>
      </w:r>
      <w:r w:rsidR="00D10BDA">
        <w:rPr>
          <w:rFonts w:ascii="Arial" w:hAnsi="Arial" w:cs="Arial"/>
          <w:sz w:val="24"/>
          <w:szCs w:val="24"/>
        </w:rPr>
        <w:t xml:space="preserve">seja </w:t>
      </w:r>
      <w:r w:rsidRPr="0065238B">
        <w:rPr>
          <w:rFonts w:ascii="Arial" w:hAnsi="Arial" w:cs="Arial"/>
          <w:sz w:val="24"/>
          <w:szCs w:val="24"/>
        </w:rPr>
        <w:t>viável, respeitando as condições presentes do Regime Próprio de Previdência Social (RPPS) e as restrições orçamentárias do município</w:t>
      </w:r>
      <w:r w:rsidR="006572B5">
        <w:rPr>
          <w:rFonts w:ascii="Arial" w:hAnsi="Arial" w:cs="Arial"/>
          <w:sz w:val="24"/>
          <w:szCs w:val="24"/>
        </w:rPr>
        <w:t>, a</w:t>
      </w:r>
      <w:r w:rsidRPr="0065238B">
        <w:rPr>
          <w:rFonts w:ascii="Arial" w:hAnsi="Arial" w:cs="Arial"/>
          <w:sz w:val="24"/>
          <w:szCs w:val="24"/>
        </w:rPr>
        <w:t xml:space="preserve">dicionalmente, as fontes de financiamento para cobrir o </w:t>
      </w:r>
      <w:r w:rsidRPr="00D10BDA">
        <w:rPr>
          <w:rFonts w:ascii="Arial" w:hAnsi="Arial" w:cs="Arial"/>
          <w:i/>
          <w:iCs/>
          <w:sz w:val="24"/>
          <w:szCs w:val="24"/>
        </w:rPr>
        <w:t>déficit</w:t>
      </w:r>
      <w:r w:rsidRPr="0065238B">
        <w:rPr>
          <w:rFonts w:ascii="Arial" w:hAnsi="Arial" w:cs="Arial"/>
          <w:sz w:val="24"/>
          <w:szCs w:val="24"/>
        </w:rPr>
        <w:t xml:space="preserve"> serão definidas após a conclusão do estudo, levando em conta a necessidade de austeridade fiscal e a capacidade financeira do </w:t>
      </w:r>
      <w:r w:rsidR="00D10BDA">
        <w:rPr>
          <w:rFonts w:ascii="Arial" w:hAnsi="Arial" w:cs="Arial"/>
          <w:sz w:val="24"/>
          <w:szCs w:val="24"/>
        </w:rPr>
        <w:t>M</w:t>
      </w:r>
      <w:r w:rsidRPr="0065238B">
        <w:rPr>
          <w:rFonts w:ascii="Arial" w:hAnsi="Arial" w:cs="Arial"/>
          <w:sz w:val="24"/>
          <w:szCs w:val="24"/>
        </w:rPr>
        <w:t>unicípio, cumprindo assim o mandato legal.</w:t>
      </w:r>
    </w:p>
    <w:p w14:paraId="45A6A40E" w14:textId="32884AA7" w:rsidR="009B4D4A" w:rsidRDefault="009B4D4A" w:rsidP="00AD19D4">
      <w:pPr>
        <w:tabs>
          <w:tab w:val="left" w:pos="1701"/>
        </w:tabs>
        <w:spacing w:before="240" w:line="360" w:lineRule="auto"/>
        <w:ind w:firstLine="2835"/>
        <w:jc w:val="both"/>
        <w:rPr>
          <w:sz w:val="26"/>
          <w:szCs w:val="26"/>
        </w:rPr>
      </w:pPr>
      <w:r w:rsidRPr="009B4D4A">
        <w:rPr>
          <w:rFonts w:ascii="Arial" w:hAnsi="Arial" w:cs="Arial"/>
          <w:color w:val="000000" w:themeColor="text1"/>
          <w:sz w:val="24"/>
          <w:szCs w:val="24"/>
        </w:rPr>
        <w:t>Para reforçar o cálculo atuarial, anexamos a Avaliação Atuarial do ano de 2023, esta avaliação foi dividida em três componentes principais: o Relatório Estatístico, a Nota Técnica e a própria Avaliação Atuarial, esses documentos são fundamentais para fornecer uma base sólida para que a Administração possa tomar as medidas apropriadas, conforme já mencionado anteriormente.</w:t>
      </w:r>
    </w:p>
    <w:p w14:paraId="755B1ACD" w14:textId="614F98D2" w:rsidR="00F346B9" w:rsidRPr="0065238B" w:rsidRDefault="00F346B9" w:rsidP="00AD19D4">
      <w:pPr>
        <w:pStyle w:val="Corpodetexto31"/>
        <w:tabs>
          <w:tab w:val="clear" w:pos="426"/>
          <w:tab w:val="clear" w:pos="6804"/>
        </w:tabs>
        <w:spacing w:before="240" w:line="360" w:lineRule="auto"/>
        <w:ind w:firstLine="2835"/>
        <w:rPr>
          <w:szCs w:val="24"/>
        </w:rPr>
      </w:pPr>
      <w:r w:rsidRPr="0065238B">
        <w:rPr>
          <w:szCs w:val="24"/>
        </w:rPr>
        <w:t xml:space="preserve">Em face da relevância da medida proposta, de justo, real e legítimo interesse público e pelos motivos expostos, solicito que a sua apreciação se faça em </w:t>
      </w:r>
      <w:r w:rsidRPr="0065238B">
        <w:rPr>
          <w:b/>
          <w:szCs w:val="24"/>
        </w:rPr>
        <w:t>regime de urgência</w:t>
      </w:r>
      <w:r w:rsidRPr="0065238B">
        <w:rPr>
          <w:szCs w:val="24"/>
        </w:rPr>
        <w:t>, na forma das disposições constantes do art</w:t>
      </w:r>
      <w:r w:rsidR="000A225F" w:rsidRPr="0065238B">
        <w:rPr>
          <w:szCs w:val="24"/>
        </w:rPr>
        <w:t>.</w:t>
      </w:r>
      <w:r w:rsidRPr="0065238B">
        <w:rPr>
          <w:szCs w:val="24"/>
        </w:rPr>
        <w:t xml:space="preserve"> 52 da Lei Orgânica do Município de Valinhos, plenamente justificada, de modo a possibilitar o desenvolvimento da Administração Pública.</w:t>
      </w:r>
    </w:p>
    <w:p w14:paraId="43203132" w14:textId="77777777" w:rsidR="00F346B9" w:rsidRPr="0065238B" w:rsidRDefault="00F346B9" w:rsidP="00AD19D4">
      <w:pPr>
        <w:pStyle w:val="Corpodetexto21"/>
        <w:tabs>
          <w:tab w:val="left" w:pos="2977"/>
        </w:tabs>
        <w:spacing w:before="240" w:after="0" w:line="360" w:lineRule="auto"/>
        <w:jc w:val="both"/>
        <w:rPr>
          <w:sz w:val="24"/>
          <w:szCs w:val="24"/>
        </w:rPr>
      </w:pPr>
      <w:r w:rsidRPr="0065238B">
        <w:rPr>
          <w:rFonts w:ascii="Arial" w:hAnsi="Arial" w:cs="Arial"/>
          <w:sz w:val="24"/>
          <w:szCs w:val="24"/>
        </w:rPr>
        <w:lastRenderedPageBreak/>
        <w:tab/>
        <w:t>Ante o exposto, coloco-me à inteira disposição dessa lídima Presidência para quaisquer outros esclarecimentos que se fizerem necessários, renovando, ao ensejo, os protestos de minha elevada consideração e declarado respeito.</w:t>
      </w:r>
    </w:p>
    <w:p w14:paraId="450C156B" w14:textId="71284744" w:rsidR="00F346B9" w:rsidRPr="0065238B" w:rsidRDefault="00F346B9" w:rsidP="00AD19D4">
      <w:pPr>
        <w:pStyle w:val="Corpodetexto31"/>
        <w:tabs>
          <w:tab w:val="clear" w:pos="426"/>
        </w:tabs>
        <w:spacing w:before="240" w:line="360" w:lineRule="auto"/>
        <w:rPr>
          <w:szCs w:val="24"/>
        </w:rPr>
      </w:pPr>
      <w:r w:rsidRPr="0065238B">
        <w:rPr>
          <w:szCs w:val="24"/>
        </w:rPr>
        <w:tab/>
        <w:t xml:space="preserve">Valinhos, </w:t>
      </w:r>
      <w:r w:rsidR="006572B5">
        <w:rPr>
          <w:szCs w:val="24"/>
        </w:rPr>
        <w:t>2</w:t>
      </w:r>
      <w:r w:rsidRPr="0065238B">
        <w:rPr>
          <w:szCs w:val="24"/>
        </w:rPr>
        <w:t xml:space="preserve"> de </w:t>
      </w:r>
      <w:r w:rsidR="006572B5">
        <w:rPr>
          <w:szCs w:val="24"/>
        </w:rPr>
        <w:t>abril</w:t>
      </w:r>
      <w:r w:rsidRPr="0065238B">
        <w:rPr>
          <w:szCs w:val="24"/>
        </w:rPr>
        <w:t xml:space="preserve"> de 202</w:t>
      </w:r>
      <w:r w:rsidR="006572B5">
        <w:rPr>
          <w:szCs w:val="24"/>
        </w:rPr>
        <w:t>4</w:t>
      </w:r>
      <w:r w:rsidRPr="0065238B">
        <w:rPr>
          <w:szCs w:val="24"/>
        </w:rPr>
        <w:t>.</w:t>
      </w:r>
    </w:p>
    <w:p w14:paraId="7B9E83EE" w14:textId="77777777" w:rsidR="00F346B9" w:rsidRPr="0065238B" w:rsidRDefault="00F346B9">
      <w:pPr>
        <w:pStyle w:val="Corpodetexto31"/>
        <w:tabs>
          <w:tab w:val="clear" w:pos="426"/>
        </w:tabs>
        <w:spacing w:line="360" w:lineRule="auto"/>
        <w:rPr>
          <w:szCs w:val="24"/>
        </w:rPr>
      </w:pPr>
    </w:p>
    <w:p w14:paraId="0B384E68" w14:textId="32C431F0" w:rsidR="00F346B9" w:rsidRPr="0065238B" w:rsidRDefault="00F346B9">
      <w:pPr>
        <w:pStyle w:val="Corpodetexto31"/>
        <w:tabs>
          <w:tab w:val="clear" w:pos="426"/>
          <w:tab w:val="clear" w:pos="2835"/>
          <w:tab w:val="clear" w:pos="6804"/>
        </w:tabs>
        <w:spacing w:line="360" w:lineRule="auto"/>
        <w:rPr>
          <w:szCs w:val="24"/>
        </w:rPr>
      </w:pPr>
      <w:r w:rsidRPr="0065238B">
        <w:rPr>
          <w:rFonts w:eastAsia="Arial"/>
          <w:szCs w:val="24"/>
        </w:rPr>
        <w:t xml:space="preserve">                                      </w:t>
      </w:r>
      <w:r w:rsidRPr="0065238B">
        <w:rPr>
          <w:b/>
          <w:bCs/>
          <w:szCs w:val="24"/>
        </w:rPr>
        <w:tab/>
        <w:t xml:space="preserve">LUCIMARA </w:t>
      </w:r>
      <w:r w:rsidR="006572B5">
        <w:rPr>
          <w:b/>
          <w:bCs/>
          <w:szCs w:val="24"/>
        </w:rPr>
        <w:t xml:space="preserve">ROSSI DE </w:t>
      </w:r>
      <w:r w:rsidRPr="0065238B">
        <w:rPr>
          <w:b/>
          <w:bCs/>
          <w:szCs w:val="24"/>
        </w:rPr>
        <w:t>GODOY</w:t>
      </w:r>
      <w:r w:rsidRPr="0065238B">
        <w:rPr>
          <w:b/>
          <w:bCs/>
          <w:szCs w:val="24"/>
        </w:rPr>
        <w:tab/>
        <w:t xml:space="preserve">                                                                     </w:t>
      </w:r>
    </w:p>
    <w:p w14:paraId="41651DF4" w14:textId="5D65D3E7" w:rsidR="00F346B9" w:rsidRPr="0065238B" w:rsidRDefault="00F346B9" w:rsidP="006572B5">
      <w:pPr>
        <w:pStyle w:val="Corpodetexto31"/>
        <w:tabs>
          <w:tab w:val="clear" w:pos="426"/>
          <w:tab w:val="clear" w:pos="2835"/>
          <w:tab w:val="clear" w:pos="6804"/>
        </w:tabs>
        <w:spacing w:line="360" w:lineRule="auto"/>
        <w:rPr>
          <w:szCs w:val="24"/>
        </w:rPr>
      </w:pPr>
      <w:r w:rsidRPr="0065238B">
        <w:rPr>
          <w:rFonts w:eastAsia="Arial"/>
          <w:bCs/>
          <w:szCs w:val="24"/>
        </w:rPr>
        <w:t xml:space="preserve">                                                         </w:t>
      </w:r>
      <w:r w:rsidRPr="0065238B">
        <w:rPr>
          <w:bCs/>
          <w:szCs w:val="24"/>
        </w:rPr>
        <w:t>Prefeita Municipal</w:t>
      </w:r>
    </w:p>
    <w:p w14:paraId="5F3AFD5E" w14:textId="77777777" w:rsidR="00F346B9" w:rsidRDefault="00F346B9">
      <w:pPr>
        <w:pStyle w:val="Ttulo1"/>
        <w:tabs>
          <w:tab w:val="left" w:pos="2977"/>
        </w:tabs>
        <w:spacing w:line="360" w:lineRule="auto"/>
        <w:jc w:val="both"/>
        <w:rPr>
          <w:sz w:val="24"/>
          <w:szCs w:val="24"/>
        </w:rPr>
      </w:pPr>
    </w:p>
    <w:p w14:paraId="75C5AA13" w14:textId="77777777" w:rsidR="00D85E56" w:rsidRDefault="00D85E56" w:rsidP="00D85E56"/>
    <w:p w14:paraId="039570FA" w14:textId="77777777" w:rsidR="00D85E56" w:rsidRDefault="00D85E56" w:rsidP="00D85E56"/>
    <w:p w14:paraId="1FE925EF" w14:textId="77777777" w:rsidR="00D85E56" w:rsidRDefault="00D85E56" w:rsidP="00D85E56"/>
    <w:p w14:paraId="7B419F07" w14:textId="77777777" w:rsidR="00D85E56" w:rsidRPr="00D85E56" w:rsidRDefault="00D85E56" w:rsidP="00D85E56"/>
    <w:p w14:paraId="4E0AA70F" w14:textId="7F68B41F" w:rsidR="00D10BDA" w:rsidRPr="0070410A" w:rsidRDefault="00F346B9" w:rsidP="0070410A">
      <w:pPr>
        <w:pStyle w:val="Ttulo1"/>
        <w:tabs>
          <w:tab w:val="left" w:pos="2977"/>
        </w:tabs>
        <w:spacing w:line="360" w:lineRule="auto"/>
        <w:jc w:val="both"/>
        <w:rPr>
          <w:b w:val="0"/>
        </w:rPr>
      </w:pPr>
      <w:r w:rsidRPr="006572B5">
        <w:rPr>
          <w:rFonts w:ascii="Arial" w:hAnsi="Arial" w:cs="Arial"/>
          <w:sz w:val="24"/>
          <w:szCs w:val="24"/>
        </w:rPr>
        <w:t>Anexos:</w:t>
      </w:r>
      <w:r w:rsidRPr="006572B5">
        <w:rPr>
          <w:rFonts w:ascii="Arial" w:hAnsi="Arial" w:cs="Arial"/>
          <w:b w:val="0"/>
          <w:bCs/>
          <w:sz w:val="24"/>
          <w:szCs w:val="24"/>
        </w:rPr>
        <w:t xml:space="preserve"> Projeto de Lei</w:t>
      </w:r>
      <w:r w:rsidR="0070410A">
        <w:rPr>
          <w:rFonts w:ascii="Arial" w:hAnsi="Arial" w:cs="Arial"/>
          <w:b w:val="0"/>
          <w:bCs/>
          <w:sz w:val="24"/>
          <w:szCs w:val="24"/>
        </w:rPr>
        <w:t xml:space="preserve"> e </w:t>
      </w:r>
      <w:r w:rsidR="00D10BDA" w:rsidRPr="0070410A">
        <w:rPr>
          <w:rFonts w:ascii="Arial" w:hAnsi="Arial" w:cs="Arial"/>
          <w:b w:val="0"/>
          <w:sz w:val="24"/>
          <w:szCs w:val="24"/>
        </w:rPr>
        <w:t xml:space="preserve">Relatório </w:t>
      </w:r>
      <w:proofErr w:type="spellStart"/>
      <w:r w:rsidR="00D10BDA" w:rsidRPr="0070410A">
        <w:rPr>
          <w:rFonts w:ascii="Arial" w:hAnsi="Arial" w:cs="Arial"/>
          <w:b w:val="0"/>
          <w:sz w:val="24"/>
          <w:szCs w:val="24"/>
        </w:rPr>
        <w:t>Atuarista</w:t>
      </w:r>
      <w:proofErr w:type="spellEnd"/>
      <w:r w:rsidR="00D10BDA" w:rsidRPr="0070410A">
        <w:rPr>
          <w:rFonts w:ascii="Arial" w:hAnsi="Arial" w:cs="Arial"/>
          <w:b w:val="0"/>
          <w:sz w:val="24"/>
          <w:szCs w:val="24"/>
        </w:rPr>
        <w:t xml:space="preserve"> do ano de 2023.</w:t>
      </w:r>
    </w:p>
    <w:p w14:paraId="5B4F23D9" w14:textId="77777777" w:rsidR="00F346B9" w:rsidRDefault="00F346B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5D77D31" w14:textId="77777777" w:rsidR="00D85E56" w:rsidRDefault="00D85E5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DF3FD04" w14:textId="77777777" w:rsidR="00D85E56" w:rsidRDefault="00D85E5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3B2E598" w14:textId="77777777" w:rsidR="00D85E56" w:rsidRDefault="00D85E5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8F13E27" w14:textId="77777777" w:rsidR="00D85E56" w:rsidRDefault="00D85E5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B70ECB0" w14:textId="77777777" w:rsidR="00D85E56" w:rsidRDefault="00D85E5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8A046A6" w14:textId="77777777" w:rsidR="00D85E56" w:rsidRDefault="00D85E5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15E6DD9" w14:textId="77777777" w:rsidR="00D85E56" w:rsidRDefault="00D85E5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7F23C74" w14:textId="77777777" w:rsidR="00D85E56" w:rsidRDefault="00D85E5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6D7D799" w14:textId="77777777" w:rsidR="00D85E56" w:rsidRDefault="00D85E5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CD86CF1" w14:textId="77777777" w:rsidR="00D85E56" w:rsidRDefault="00D85E5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1CDF9CA" w14:textId="77777777" w:rsidR="00D85E56" w:rsidRDefault="00D85E5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CF3A4ED" w14:textId="77777777" w:rsidR="00D85E56" w:rsidRDefault="00D85E5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E30158C" w14:textId="77777777" w:rsidR="00D85E56" w:rsidRDefault="00D85E5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9063B50" w14:textId="77777777" w:rsidR="00D85E56" w:rsidRDefault="00D85E56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801601D" w14:textId="77777777" w:rsidR="006572B5" w:rsidRDefault="006572B5" w:rsidP="006572B5">
      <w:pPr>
        <w:pStyle w:val="PargrafodaLista"/>
        <w:numPr>
          <w:ilvl w:val="0"/>
          <w:numId w:val="1"/>
        </w:numPr>
        <w:tabs>
          <w:tab w:val="left" w:pos="2977"/>
        </w:tabs>
        <w:spacing w:line="360" w:lineRule="auto"/>
      </w:pPr>
      <w:r w:rsidRPr="006572B5">
        <w:rPr>
          <w:rFonts w:ascii="Arial" w:hAnsi="Arial" w:cs="Arial"/>
          <w:b/>
          <w:bCs/>
          <w:sz w:val="24"/>
          <w:szCs w:val="24"/>
        </w:rPr>
        <w:t>Ao</w:t>
      </w:r>
    </w:p>
    <w:p w14:paraId="27D10EB4" w14:textId="77777777" w:rsidR="006572B5" w:rsidRDefault="006572B5" w:rsidP="006572B5">
      <w:pPr>
        <w:pStyle w:val="PargrafodaLista"/>
        <w:numPr>
          <w:ilvl w:val="0"/>
          <w:numId w:val="1"/>
        </w:numPr>
        <w:tabs>
          <w:tab w:val="left" w:pos="2977"/>
        </w:tabs>
        <w:spacing w:line="360" w:lineRule="auto"/>
      </w:pPr>
      <w:r w:rsidRPr="006572B5">
        <w:rPr>
          <w:rFonts w:ascii="Arial" w:hAnsi="Arial" w:cs="Arial"/>
          <w:bCs/>
          <w:sz w:val="24"/>
          <w:szCs w:val="24"/>
        </w:rPr>
        <w:t>Excelentíssimo Senhor</w:t>
      </w:r>
    </w:p>
    <w:p w14:paraId="1A2DE4E3" w14:textId="77777777" w:rsidR="006572B5" w:rsidRDefault="006572B5" w:rsidP="006572B5">
      <w:pPr>
        <w:pStyle w:val="PargrafodaLista"/>
        <w:numPr>
          <w:ilvl w:val="0"/>
          <w:numId w:val="1"/>
        </w:numPr>
        <w:spacing w:line="360" w:lineRule="auto"/>
        <w:jc w:val="both"/>
      </w:pPr>
      <w:r w:rsidRPr="006572B5">
        <w:rPr>
          <w:rFonts w:ascii="Arial" w:hAnsi="Arial" w:cs="Arial"/>
          <w:b/>
          <w:bCs/>
          <w:color w:val="000000"/>
          <w:sz w:val="24"/>
          <w:szCs w:val="24"/>
        </w:rPr>
        <w:t>SIDMAR RODRIGO TOLOI</w:t>
      </w:r>
    </w:p>
    <w:p w14:paraId="6DB2959B" w14:textId="77777777" w:rsidR="006572B5" w:rsidRDefault="006572B5" w:rsidP="006572B5">
      <w:pPr>
        <w:pStyle w:val="PargrafodaLista"/>
        <w:numPr>
          <w:ilvl w:val="0"/>
          <w:numId w:val="1"/>
        </w:numPr>
        <w:tabs>
          <w:tab w:val="left" w:pos="2977"/>
        </w:tabs>
        <w:spacing w:line="360" w:lineRule="auto"/>
      </w:pPr>
      <w:r w:rsidRPr="006572B5">
        <w:rPr>
          <w:rFonts w:ascii="Arial" w:hAnsi="Arial" w:cs="Arial"/>
          <w:bCs/>
          <w:sz w:val="24"/>
          <w:szCs w:val="24"/>
        </w:rPr>
        <w:t>Presidente da Egrégia Câmara Municipal</w:t>
      </w:r>
    </w:p>
    <w:p w14:paraId="77223D89" w14:textId="77777777" w:rsidR="006572B5" w:rsidRPr="006572B5" w:rsidRDefault="006572B5" w:rsidP="006572B5">
      <w:pPr>
        <w:pStyle w:val="PargrafodaLista"/>
        <w:numPr>
          <w:ilvl w:val="0"/>
          <w:numId w:val="1"/>
        </w:numPr>
        <w:tabs>
          <w:tab w:val="left" w:pos="297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572B5">
        <w:rPr>
          <w:rFonts w:ascii="Arial" w:hAnsi="Arial" w:cs="Arial"/>
          <w:b/>
          <w:bCs/>
          <w:sz w:val="24"/>
          <w:szCs w:val="24"/>
        </w:rPr>
        <w:t>Valinhos/SP</w:t>
      </w:r>
    </w:p>
    <w:p w14:paraId="0DBEC4C4" w14:textId="1B5A684F" w:rsidR="00F346B9" w:rsidRPr="00CA3C04" w:rsidRDefault="00F346B9" w:rsidP="00CA3C04">
      <w:pPr>
        <w:pStyle w:val="Ttulo2"/>
        <w:ind w:left="2835"/>
        <w:rPr>
          <w:rFonts w:ascii="Arial" w:hAnsi="Arial" w:cs="Arial"/>
        </w:rPr>
      </w:pPr>
      <w:r w:rsidRPr="00CA3C04">
        <w:rPr>
          <w:rFonts w:ascii="Arial" w:hAnsi="Arial" w:cs="Arial"/>
        </w:rPr>
        <w:lastRenderedPageBreak/>
        <w:t>PROJETO DE LEI</w:t>
      </w:r>
    </w:p>
    <w:p w14:paraId="7A499E40" w14:textId="0D15485E" w:rsidR="00AE4F7A" w:rsidRDefault="00AE4F7A" w:rsidP="00AE4F7A">
      <w:pPr>
        <w:spacing w:line="360" w:lineRule="auto"/>
        <w:ind w:left="283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Dispõe </w:t>
      </w:r>
      <w:r w:rsidR="009B4D4A">
        <w:rPr>
          <w:rFonts w:ascii="Arial" w:hAnsi="Arial" w:cs="Arial"/>
          <w:b/>
          <w:bCs/>
          <w:color w:val="000000"/>
          <w:sz w:val="24"/>
          <w:szCs w:val="24"/>
        </w:rPr>
        <w:t xml:space="preserve">sobre a </w:t>
      </w:r>
      <w:r w:rsidRPr="00AE4F7A">
        <w:rPr>
          <w:rFonts w:ascii="Arial" w:hAnsi="Arial" w:cs="Arial"/>
          <w:b/>
          <w:bCs/>
          <w:color w:val="000000"/>
          <w:sz w:val="24"/>
          <w:szCs w:val="24"/>
        </w:rPr>
        <w:t xml:space="preserve">adequação </w:t>
      </w:r>
      <w:r w:rsidR="004A04B5" w:rsidRPr="00AE4F7A">
        <w:rPr>
          <w:rFonts w:ascii="Arial" w:hAnsi="Arial" w:cs="Arial"/>
          <w:b/>
          <w:bCs/>
          <w:color w:val="000000"/>
          <w:sz w:val="24"/>
          <w:szCs w:val="24"/>
        </w:rPr>
        <w:t xml:space="preserve">dos quantitativos </w:t>
      </w:r>
      <w:r w:rsidR="004A04B5">
        <w:rPr>
          <w:rFonts w:ascii="Arial" w:hAnsi="Arial" w:cs="Arial"/>
          <w:b/>
          <w:bCs/>
          <w:color w:val="000000"/>
          <w:sz w:val="24"/>
          <w:szCs w:val="24"/>
        </w:rPr>
        <w:t xml:space="preserve">e </w:t>
      </w:r>
      <w:r w:rsidRPr="00AE4F7A">
        <w:rPr>
          <w:rFonts w:ascii="Arial" w:hAnsi="Arial" w:cs="Arial"/>
          <w:b/>
          <w:bCs/>
          <w:color w:val="000000"/>
          <w:sz w:val="24"/>
          <w:szCs w:val="24"/>
        </w:rPr>
        <w:t xml:space="preserve">das referências salariais dos cargos </w:t>
      </w:r>
      <w:r w:rsidR="00BD24CC">
        <w:rPr>
          <w:rFonts w:ascii="Arial" w:hAnsi="Arial" w:cs="Arial"/>
          <w:b/>
          <w:bCs/>
          <w:color w:val="000000"/>
          <w:sz w:val="24"/>
          <w:szCs w:val="24"/>
        </w:rPr>
        <w:t xml:space="preserve">efetivos </w:t>
      </w:r>
      <w:r w:rsidR="004A04B5">
        <w:rPr>
          <w:rFonts w:ascii="Arial" w:hAnsi="Arial" w:cs="Arial"/>
          <w:b/>
          <w:bCs/>
          <w:color w:val="000000"/>
          <w:sz w:val="24"/>
          <w:szCs w:val="24"/>
        </w:rPr>
        <w:t>constantes</w:t>
      </w:r>
      <w:r w:rsidRPr="00AE4F7A">
        <w:rPr>
          <w:rFonts w:ascii="Arial" w:hAnsi="Arial" w:cs="Arial"/>
          <w:b/>
          <w:bCs/>
          <w:color w:val="000000"/>
          <w:sz w:val="24"/>
          <w:szCs w:val="24"/>
        </w:rPr>
        <w:t xml:space="preserve"> no Anexo III da Lei nº 6.206, de 23 de dezembro de 2021</w:t>
      </w:r>
      <w:r w:rsidR="004A04B5">
        <w:rPr>
          <w:rFonts w:ascii="Arial" w:hAnsi="Arial" w:cs="Arial"/>
          <w:b/>
          <w:bCs/>
          <w:color w:val="000000"/>
          <w:sz w:val="24"/>
          <w:szCs w:val="24"/>
        </w:rPr>
        <w:t xml:space="preserve"> (Estrutura Administrativa e de Cargos da Prefeitura do Município de Valinhos)</w:t>
      </w:r>
      <w:r w:rsidRPr="00AE4F7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14:paraId="4157DE81" w14:textId="77777777" w:rsidR="00F346B9" w:rsidRDefault="00F346B9">
      <w:pPr>
        <w:spacing w:line="360" w:lineRule="auto"/>
        <w:ind w:left="283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183EB9" w14:textId="77777777" w:rsidR="00E861E0" w:rsidRDefault="00E861E0">
      <w:pPr>
        <w:spacing w:line="360" w:lineRule="auto"/>
        <w:ind w:left="283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D7E62A" w14:textId="77777777" w:rsidR="00AE0078" w:rsidRDefault="00AE0078">
      <w:pPr>
        <w:spacing w:line="360" w:lineRule="auto"/>
        <w:ind w:left="283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88C23D" w14:textId="77777777" w:rsidR="00AE0078" w:rsidRDefault="00AE0078">
      <w:pPr>
        <w:spacing w:line="360" w:lineRule="auto"/>
        <w:ind w:left="283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FFCDE2" w14:textId="1EA52F9D" w:rsidR="00F346B9" w:rsidRDefault="00F346B9">
      <w:pPr>
        <w:tabs>
          <w:tab w:val="left" w:pos="2835"/>
        </w:tabs>
        <w:spacing w:line="360" w:lineRule="auto"/>
        <w:jc w:val="both"/>
      </w:pPr>
      <w:r>
        <w:rPr>
          <w:rFonts w:ascii="Arial" w:hAnsi="Arial" w:cs="Arial"/>
          <w:b/>
          <w:sz w:val="24"/>
        </w:rPr>
        <w:tab/>
        <w:t xml:space="preserve">LUCIMARA </w:t>
      </w:r>
      <w:r w:rsidR="006572B5">
        <w:rPr>
          <w:rFonts w:ascii="Arial" w:hAnsi="Arial" w:cs="Arial"/>
          <w:b/>
          <w:sz w:val="24"/>
        </w:rPr>
        <w:t xml:space="preserve">ROSSI DE </w:t>
      </w:r>
      <w:r>
        <w:rPr>
          <w:rFonts w:ascii="Arial" w:hAnsi="Arial" w:cs="Arial"/>
          <w:b/>
          <w:sz w:val="24"/>
        </w:rPr>
        <w:t xml:space="preserve">GODOY, </w:t>
      </w:r>
      <w:r>
        <w:rPr>
          <w:rFonts w:ascii="Arial" w:hAnsi="Arial" w:cs="Arial"/>
          <w:sz w:val="24"/>
        </w:rPr>
        <w:t>Prefeita do Município de Valinhos, no uso das atribuições que lhe são conferidas pelo art. 80, inciso III, da Lei Orgânica,</w:t>
      </w:r>
    </w:p>
    <w:p w14:paraId="0A8A3AD6" w14:textId="77777777" w:rsidR="00F346B9" w:rsidRDefault="00F346B9">
      <w:pPr>
        <w:tabs>
          <w:tab w:val="left" w:pos="2977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3FFCE26" w14:textId="77777777" w:rsidR="00F346B9" w:rsidRDefault="00F346B9">
      <w:pPr>
        <w:tabs>
          <w:tab w:val="left" w:pos="2835"/>
        </w:tabs>
        <w:spacing w:line="360" w:lineRule="auto"/>
        <w:jc w:val="both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FAZ SABER</w:t>
      </w:r>
      <w:r>
        <w:rPr>
          <w:rFonts w:ascii="Arial" w:hAnsi="Arial" w:cs="Arial"/>
          <w:sz w:val="24"/>
        </w:rPr>
        <w:t xml:space="preserve"> que a Câmara Municipal aprovou e ela sanciona e promulga a seguinte Lei:</w:t>
      </w:r>
    </w:p>
    <w:p w14:paraId="379480AA" w14:textId="77777777" w:rsidR="00F346B9" w:rsidRDefault="00F346B9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</w:rPr>
      </w:pPr>
    </w:p>
    <w:p w14:paraId="171A2F0B" w14:textId="43F83CF1" w:rsidR="00AD19D4" w:rsidRDefault="00F346B9" w:rsidP="009B4D4A">
      <w:pPr>
        <w:pStyle w:val="Corpodetexto"/>
        <w:spacing w:after="240" w:line="360" w:lineRule="auto"/>
        <w:jc w:val="both"/>
      </w:pPr>
      <w:r>
        <w:rPr>
          <w:b/>
          <w:szCs w:val="24"/>
        </w:rPr>
        <w:tab/>
      </w:r>
      <w:r>
        <w:rPr>
          <w:b/>
          <w:bCs/>
          <w:color w:val="000000"/>
        </w:rPr>
        <w:t>Art. 1º</w:t>
      </w:r>
      <w:r>
        <w:rPr>
          <w:color w:val="000000"/>
        </w:rPr>
        <w:t xml:space="preserve"> </w:t>
      </w:r>
      <w:r w:rsidR="00544382" w:rsidRPr="00544382">
        <w:t xml:space="preserve">Ficam alteradas </w:t>
      </w:r>
      <w:r w:rsidR="004A04B5">
        <w:t>os quantitativos</w:t>
      </w:r>
      <w:r w:rsidR="004A04B5" w:rsidRPr="00544382">
        <w:t xml:space="preserve"> </w:t>
      </w:r>
      <w:r w:rsidR="004A04B5">
        <w:t xml:space="preserve">e </w:t>
      </w:r>
      <w:r w:rsidR="00544382" w:rsidRPr="00544382">
        <w:t xml:space="preserve">as referências salariais dos cargos constantes </w:t>
      </w:r>
      <w:r w:rsidR="00544382">
        <w:t xml:space="preserve">no anexo III, dos cargos efetivos, da Lei nº 6.206, </w:t>
      </w:r>
      <w:r w:rsidR="00AE4F7A">
        <w:t xml:space="preserve">de 23 de dezembro </w:t>
      </w:r>
      <w:r w:rsidR="00544382">
        <w:t>de 2021</w:t>
      </w:r>
      <w:r w:rsidR="00544382" w:rsidRPr="00544382">
        <w:t>, que passa</w:t>
      </w:r>
      <w:r w:rsidR="00544382">
        <w:t>m</w:t>
      </w:r>
      <w:r w:rsidR="00544382" w:rsidRPr="00544382">
        <w:t xml:space="preserve"> a vigorar com a</w:t>
      </w:r>
      <w:r w:rsidR="00544382">
        <w:t>s</w:t>
      </w:r>
      <w:r w:rsidR="00544382" w:rsidRPr="00544382">
        <w:t xml:space="preserve"> seguinte</w:t>
      </w:r>
      <w:r w:rsidR="00544382">
        <w:t>s</w:t>
      </w:r>
      <w:r w:rsidR="00544382" w:rsidRPr="00544382">
        <w:t xml:space="preserve"> </w:t>
      </w:r>
      <w:r w:rsidR="00544382">
        <w:t>modificações</w:t>
      </w:r>
      <w:r w:rsidR="00544382" w:rsidRPr="00544382">
        <w:t>:</w:t>
      </w:r>
    </w:p>
    <w:p w14:paraId="373E6EC5" w14:textId="3AEC5233" w:rsidR="00544382" w:rsidRPr="009B4D4A" w:rsidRDefault="00544382" w:rsidP="00D85E56">
      <w:pPr>
        <w:pStyle w:val="Corpodetexto"/>
        <w:spacing w:line="360" w:lineRule="auto"/>
        <w:jc w:val="both"/>
        <w:rPr>
          <w:szCs w:val="24"/>
        </w:rPr>
      </w:pPr>
      <w:r w:rsidRPr="009B4D4A">
        <w:rPr>
          <w:szCs w:val="24"/>
        </w:rPr>
        <w:t>(...)</w:t>
      </w:r>
    </w:p>
    <w:p w14:paraId="0A1315CE" w14:textId="77777777" w:rsidR="00544382" w:rsidRPr="009B4D4A" w:rsidRDefault="00544382" w:rsidP="009B4D4A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4D4A">
        <w:rPr>
          <w:rFonts w:ascii="Arial" w:hAnsi="Arial" w:cs="Arial"/>
          <w:b/>
          <w:bCs/>
          <w:sz w:val="24"/>
          <w:szCs w:val="24"/>
        </w:rPr>
        <w:t>XII - SECRETARIA DE ESPORTES E LAZER – SEL</w:t>
      </w:r>
    </w:p>
    <w:tbl>
      <w:tblPr>
        <w:tblW w:w="90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1"/>
        <w:gridCol w:w="984"/>
        <w:gridCol w:w="961"/>
      </w:tblGrid>
      <w:tr w:rsidR="00544382" w:rsidRPr="004A04B5" w14:paraId="1AF5E2AB" w14:textId="77777777" w:rsidTr="00544382">
        <w:trPr>
          <w:trHeight w:val="255"/>
        </w:trPr>
        <w:tc>
          <w:tcPr>
            <w:tcW w:w="9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382BD2" w14:textId="77777777" w:rsidR="00544382" w:rsidRPr="004A04B5" w:rsidRDefault="00544382" w:rsidP="009B4D4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4B5">
              <w:rPr>
                <w:rFonts w:ascii="Arial" w:hAnsi="Arial" w:cs="Arial"/>
                <w:b/>
                <w:bCs/>
                <w:sz w:val="22"/>
                <w:szCs w:val="22"/>
              </w:rPr>
              <w:t>Cargos de Provimento Efetivo:</w:t>
            </w:r>
          </w:p>
        </w:tc>
      </w:tr>
      <w:tr w:rsidR="00544382" w:rsidRPr="004A04B5" w14:paraId="6480137F" w14:textId="77777777" w:rsidTr="00544382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605899E" w14:textId="77777777" w:rsidR="00544382" w:rsidRPr="004A04B5" w:rsidRDefault="00544382" w:rsidP="009B4D4A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4B5">
              <w:rPr>
                <w:rFonts w:ascii="Arial" w:hAnsi="Arial" w:cs="Arial"/>
                <w:b/>
                <w:bCs/>
                <w:sz w:val="22"/>
                <w:szCs w:val="22"/>
              </w:rPr>
              <w:t>DENOMINAÇÃO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D7D67E2" w14:textId="77777777" w:rsidR="00544382" w:rsidRPr="004A04B5" w:rsidRDefault="00544382" w:rsidP="009B4D4A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4B5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F07421C" w14:textId="77777777" w:rsidR="00544382" w:rsidRPr="004A04B5" w:rsidRDefault="00544382" w:rsidP="009B4D4A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4B5">
              <w:rPr>
                <w:rFonts w:ascii="Arial" w:hAnsi="Arial" w:cs="Arial"/>
                <w:b/>
                <w:bCs/>
                <w:sz w:val="22"/>
                <w:szCs w:val="22"/>
              </w:rPr>
              <w:t>REF.</w:t>
            </w:r>
          </w:p>
        </w:tc>
      </w:tr>
      <w:tr w:rsidR="00544382" w:rsidRPr="004A04B5" w14:paraId="623BDA91" w14:textId="77777777" w:rsidTr="00544382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8DB7C" w14:textId="6496D82D" w:rsidR="00544382" w:rsidRPr="004A04B5" w:rsidRDefault="00544382" w:rsidP="009B4D4A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4B5">
              <w:rPr>
                <w:rFonts w:ascii="Arial" w:hAnsi="Arial" w:cs="Arial"/>
                <w:sz w:val="22"/>
                <w:szCs w:val="22"/>
              </w:rPr>
              <w:t>(...)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8F08C" w14:textId="4BC4B260" w:rsidR="00544382" w:rsidRPr="004A04B5" w:rsidRDefault="00544382" w:rsidP="009B4D4A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11628" w14:textId="0740608D" w:rsidR="00544382" w:rsidRPr="004A04B5" w:rsidRDefault="00544382" w:rsidP="009B4D4A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382" w:rsidRPr="004A04B5" w14:paraId="3CFDA7EC" w14:textId="77777777" w:rsidTr="00544382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CC4F1" w14:textId="77777777" w:rsidR="00544382" w:rsidRPr="004A04B5" w:rsidRDefault="00544382" w:rsidP="009B4D4A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4B5">
              <w:rPr>
                <w:rFonts w:ascii="Arial" w:hAnsi="Arial" w:cs="Arial"/>
                <w:sz w:val="22"/>
                <w:szCs w:val="22"/>
              </w:rPr>
              <w:t>Monitor Desportivo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C2A58" w14:textId="77777777" w:rsidR="00544382" w:rsidRPr="004A04B5" w:rsidRDefault="00544382" w:rsidP="009B4D4A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4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12ECF" w14:textId="70A57E5F" w:rsidR="00544382" w:rsidRPr="004A04B5" w:rsidRDefault="00C71FC0" w:rsidP="009B4D4A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544382" w:rsidRPr="004A04B5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544382" w:rsidRPr="004A04B5" w14:paraId="0EE602DA" w14:textId="77777777" w:rsidTr="00544382">
        <w:trPr>
          <w:trHeight w:val="243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FD1B6" w14:textId="77777777" w:rsidR="00544382" w:rsidRPr="004A04B5" w:rsidRDefault="00544382" w:rsidP="009B4D4A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4B5">
              <w:rPr>
                <w:rFonts w:ascii="Arial" w:hAnsi="Arial" w:cs="Arial"/>
                <w:sz w:val="22"/>
                <w:szCs w:val="22"/>
              </w:rPr>
              <w:t>Técnico Desportivo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D302C" w14:textId="77777777" w:rsidR="00544382" w:rsidRPr="004A04B5" w:rsidRDefault="00544382" w:rsidP="009B4D4A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4B5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DE7E5" w14:textId="5BBCE211" w:rsidR="00544382" w:rsidRPr="004A04B5" w:rsidRDefault="00544382" w:rsidP="009B4D4A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4B5">
              <w:rPr>
                <w:rFonts w:ascii="Arial" w:hAnsi="Arial" w:cs="Arial"/>
                <w:sz w:val="22"/>
                <w:szCs w:val="22"/>
              </w:rPr>
              <w:t>1</w:t>
            </w:r>
            <w:r w:rsidR="00C71FC0"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</w:tbl>
    <w:p w14:paraId="019BF779" w14:textId="448DA77D" w:rsidR="00F346B9" w:rsidRPr="009B4D4A" w:rsidRDefault="009B4D4A" w:rsidP="009B4D4A">
      <w:pPr>
        <w:keepNext/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(...)</w:t>
      </w:r>
    </w:p>
    <w:p w14:paraId="11E58A81" w14:textId="77777777" w:rsidR="009B4D4A" w:rsidRPr="009B4D4A" w:rsidRDefault="009B4D4A" w:rsidP="009B4D4A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Toc77945539"/>
      <w:bookmarkStart w:id="1" w:name="_Toc76555894"/>
      <w:bookmarkStart w:id="2" w:name="_Toc76212541"/>
      <w:r w:rsidRPr="009B4D4A">
        <w:rPr>
          <w:rFonts w:ascii="Arial" w:hAnsi="Arial" w:cs="Arial"/>
          <w:b/>
          <w:bCs/>
          <w:sz w:val="24"/>
          <w:szCs w:val="24"/>
        </w:rPr>
        <w:t>IX - SECRETARIA DA SAÚDE – SS</w:t>
      </w:r>
      <w:bookmarkEnd w:id="0"/>
      <w:bookmarkEnd w:id="1"/>
      <w:bookmarkEnd w:id="2"/>
    </w:p>
    <w:tbl>
      <w:tblPr>
        <w:tblW w:w="9303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1"/>
        <w:gridCol w:w="1060"/>
        <w:gridCol w:w="992"/>
      </w:tblGrid>
      <w:tr w:rsidR="009B4D4A" w:rsidRPr="004A04B5" w14:paraId="301C67E2" w14:textId="77777777" w:rsidTr="004A04B5">
        <w:trPr>
          <w:trHeight w:val="255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FF2432" w14:textId="77777777" w:rsidR="009B4D4A" w:rsidRPr="004A04B5" w:rsidRDefault="009B4D4A" w:rsidP="009B4D4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4B5">
              <w:rPr>
                <w:rFonts w:ascii="Arial" w:hAnsi="Arial" w:cs="Arial"/>
                <w:b/>
                <w:bCs/>
                <w:sz w:val="22"/>
                <w:szCs w:val="22"/>
              </w:rPr>
              <w:t>Cargos de Provimento Efetivo:</w:t>
            </w:r>
          </w:p>
        </w:tc>
      </w:tr>
      <w:tr w:rsidR="009B4D4A" w:rsidRPr="004A04B5" w14:paraId="030E9D3A" w14:textId="77777777" w:rsidTr="004A04B5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CA1B26" w14:textId="77777777" w:rsidR="009B4D4A" w:rsidRPr="004A04B5" w:rsidRDefault="009B4D4A" w:rsidP="009B4D4A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4B5">
              <w:rPr>
                <w:rFonts w:ascii="Arial" w:hAnsi="Arial" w:cs="Arial"/>
                <w:b/>
                <w:bCs/>
                <w:sz w:val="22"/>
                <w:szCs w:val="22"/>
              </w:rPr>
              <w:t>DENOMINAÇÃO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08056AD" w14:textId="77777777" w:rsidR="009B4D4A" w:rsidRPr="004A04B5" w:rsidRDefault="009B4D4A" w:rsidP="009B4D4A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4B5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689E477" w14:textId="77777777" w:rsidR="009B4D4A" w:rsidRPr="004A04B5" w:rsidRDefault="009B4D4A" w:rsidP="009B4D4A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4B5">
              <w:rPr>
                <w:rFonts w:ascii="Arial" w:hAnsi="Arial" w:cs="Arial"/>
                <w:b/>
                <w:bCs/>
                <w:sz w:val="22"/>
                <w:szCs w:val="22"/>
              </w:rPr>
              <w:t>REF.</w:t>
            </w:r>
          </w:p>
        </w:tc>
      </w:tr>
      <w:tr w:rsidR="009B4D4A" w:rsidRPr="004A04B5" w14:paraId="29166454" w14:textId="77777777" w:rsidTr="004A04B5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4FE07" w14:textId="7C081F9A" w:rsidR="009B4D4A" w:rsidRPr="004A04B5" w:rsidRDefault="009B4D4A" w:rsidP="009B4D4A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4B5">
              <w:rPr>
                <w:rFonts w:ascii="Arial" w:hAnsi="Arial" w:cs="Arial"/>
                <w:sz w:val="22"/>
                <w:szCs w:val="22"/>
              </w:rPr>
              <w:t>(...)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214EE" w14:textId="45C2AF7A" w:rsidR="009B4D4A" w:rsidRPr="004A04B5" w:rsidRDefault="009B4D4A" w:rsidP="009B4D4A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9DCBF" w14:textId="00332943" w:rsidR="009B4D4A" w:rsidRPr="004A04B5" w:rsidRDefault="009B4D4A" w:rsidP="009B4D4A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D4A" w:rsidRPr="004A04B5" w14:paraId="130D30A0" w14:textId="77777777" w:rsidTr="004A04B5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3B54B" w14:textId="77777777" w:rsidR="009B4D4A" w:rsidRPr="004A04B5" w:rsidRDefault="009B4D4A" w:rsidP="009B4D4A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4B5">
              <w:rPr>
                <w:rFonts w:ascii="Arial" w:hAnsi="Arial" w:cs="Arial"/>
                <w:sz w:val="22"/>
                <w:szCs w:val="22"/>
              </w:rPr>
              <w:t>Auxiliar de Farmácia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EE2BA" w14:textId="61A1C8DF" w:rsidR="009B4D4A" w:rsidRPr="004A04B5" w:rsidRDefault="00C71FC0" w:rsidP="009B4D4A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CC34D" w14:textId="2EEF5D40" w:rsidR="009B4D4A" w:rsidRPr="004A04B5" w:rsidRDefault="00C71FC0" w:rsidP="009B4D4A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B4D4A" w:rsidRPr="004A04B5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A04B5" w:rsidRPr="004A04B5" w14:paraId="0120CEC6" w14:textId="77777777" w:rsidTr="004A04B5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91B21" w14:textId="0D350A5F" w:rsidR="004A04B5" w:rsidRPr="004A04B5" w:rsidRDefault="004A04B5" w:rsidP="009B4D4A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4B5">
              <w:rPr>
                <w:rFonts w:ascii="Arial" w:hAnsi="Arial" w:cs="Arial"/>
                <w:sz w:val="22"/>
                <w:szCs w:val="22"/>
              </w:rPr>
              <w:lastRenderedPageBreak/>
              <w:t>(...)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28805" w14:textId="77777777" w:rsidR="004A04B5" w:rsidRPr="004A04B5" w:rsidRDefault="004A04B5" w:rsidP="009B4D4A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90927" w14:textId="77777777" w:rsidR="004A04B5" w:rsidRPr="004A04B5" w:rsidRDefault="004A04B5" w:rsidP="009B4D4A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9BF" w:rsidRPr="004A04B5" w14:paraId="7235AFE9" w14:textId="77777777" w:rsidTr="004A04B5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8683F" w14:textId="4243C4E3" w:rsidR="005F19BF" w:rsidRPr="005F19BF" w:rsidRDefault="005F19BF" w:rsidP="005F19BF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9BF">
              <w:rPr>
                <w:rFonts w:ascii="Arial" w:hAnsi="Arial" w:cs="Arial"/>
                <w:sz w:val="24"/>
                <w:szCs w:val="24"/>
              </w:rPr>
              <w:t>Fiscal Sanitário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42ED3" w14:textId="38859956" w:rsidR="005F19BF" w:rsidRPr="005F19BF" w:rsidRDefault="005F19BF" w:rsidP="005F19BF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19BF">
              <w:rPr>
                <w:rFonts w:ascii="Arial" w:hAnsi="Arial" w:cs="Arial"/>
                <w:sz w:val="24"/>
                <w:szCs w:val="24"/>
              </w:rPr>
              <w:t>1</w:t>
            </w:r>
            <w:r w:rsidR="00C71F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52ABE" w14:textId="6B60CEB1" w:rsidR="005F19BF" w:rsidRPr="005F19BF" w:rsidRDefault="00C71FC0" w:rsidP="005F19BF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5F19BF" w:rsidRPr="005F19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E64DD" w:rsidRPr="004A04B5" w14:paraId="45F343FE" w14:textId="77777777" w:rsidTr="004A04B5">
        <w:trPr>
          <w:trHeight w:val="255"/>
        </w:trPr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8257F" w14:textId="7EDBE6EE" w:rsidR="00FE64DD" w:rsidRPr="005F19BF" w:rsidRDefault="00FE64DD" w:rsidP="005F19BF">
            <w:pPr>
              <w:tabs>
                <w:tab w:val="left" w:pos="283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(...)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35527" w14:textId="77777777" w:rsidR="00FE64DD" w:rsidRPr="005F19BF" w:rsidRDefault="00FE64DD" w:rsidP="005F19BF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66EBF" w14:textId="77777777" w:rsidR="00FE64DD" w:rsidRDefault="00FE64DD" w:rsidP="005F19BF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5F6193" w14:textId="77777777" w:rsidR="00544382" w:rsidRDefault="00544382" w:rsidP="009B4D4A">
      <w:pPr>
        <w:keepNext/>
        <w:spacing w:line="360" w:lineRule="auto"/>
        <w:jc w:val="both"/>
        <w:outlineLvl w:val="1"/>
        <w:rPr>
          <w:rFonts w:ascii="Arial" w:hAnsi="Arial" w:cs="Arial"/>
          <w:iCs/>
        </w:rPr>
      </w:pPr>
    </w:p>
    <w:p w14:paraId="2E8CDB1B" w14:textId="188665C4" w:rsidR="00F346B9" w:rsidRDefault="00F346B9" w:rsidP="006572B5">
      <w:pPr>
        <w:pStyle w:val="Corpodetexto"/>
        <w:spacing w:line="360" w:lineRule="auto"/>
        <w:jc w:val="both"/>
      </w:pPr>
      <w:r>
        <w:rPr>
          <w:szCs w:val="24"/>
        </w:rPr>
        <w:tab/>
      </w:r>
    </w:p>
    <w:p w14:paraId="6CBE722C" w14:textId="10B15BA5" w:rsidR="00F346B9" w:rsidRDefault="00F346B9" w:rsidP="00E861E0">
      <w:pPr>
        <w:tabs>
          <w:tab w:val="left" w:pos="2835"/>
        </w:tabs>
        <w:spacing w:after="240" w:line="36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AE4F7A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º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Esta lei </w:t>
      </w:r>
      <w:r w:rsidR="006572B5">
        <w:rPr>
          <w:rFonts w:ascii="Arial" w:hAnsi="Arial" w:cs="Arial"/>
          <w:bCs/>
          <w:color w:val="000000"/>
          <w:sz w:val="24"/>
          <w:szCs w:val="24"/>
        </w:rPr>
        <w:t>entra em vigor na data de sua publicação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14:paraId="612EFA3E" w14:textId="77777777" w:rsidR="00F346B9" w:rsidRDefault="00F346B9" w:rsidP="00E861E0">
      <w:pPr>
        <w:tabs>
          <w:tab w:val="left" w:pos="2835"/>
        </w:tabs>
        <w:spacing w:after="240" w:line="360" w:lineRule="auto"/>
        <w:jc w:val="both"/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</w:rPr>
        <w:t>Prefeitura do Município de Valinhos,</w:t>
      </w:r>
    </w:p>
    <w:p w14:paraId="62430AE4" w14:textId="77777777" w:rsidR="00F346B9" w:rsidRDefault="00F346B9" w:rsidP="00E861E0">
      <w:pPr>
        <w:tabs>
          <w:tab w:val="left" w:pos="2835"/>
        </w:tabs>
        <w:spacing w:after="24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  <w:t>Aos...</w:t>
      </w:r>
    </w:p>
    <w:p w14:paraId="4763A204" w14:textId="77777777" w:rsidR="00E861E0" w:rsidRDefault="00E861E0" w:rsidP="00E861E0">
      <w:pPr>
        <w:tabs>
          <w:tab w:val="left" w:pos="2835"/>
        </w:tabs>
        <w:spacing w:line="360" w:lineRule="auto"/>
        <w:jc w:val="both"/>
      </w:pPr>
    </w:p>
    <w:p w14:paraId="4105BC06" w14:textId="6A4F1307" w:rsidR="00F346B9" w:rsidRDefault="00F346B9">
      <w:pPr>
        <w:tabs>
          <w:tab w:val="left" w:pos="2835"/>
        </w:tabs>
        <w:spacing w:line="360" w:lineRule="auto"/>
        <w:ind w:firstLine="2835"/>
      </w:pPr>
      <w:r>
        <w:rPr>
          <w:rFonts w:ascii="Arial" w:hAnsi="Arial" w:cs="Arial"/>
          <w:b/>
          <w:bCs/>
          <w:sz w:val="24"/>
          <w:szCs w:val="24"/>
        </w:rPr>
        <w:t>LUCIMARA ROSSI DE GODOY</w:t>
      </w:r>
    </w:p>
    <w:p w14:paraId="140AFAF0" w14:textId="77777777" w:rsidR="00F346B9" w:rsidRDefault="00F346B9">
      <w:pPr>
        <w:spacing w:line="360" w:lineRule="auto"/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>Prefeita Municipal</w:t>
      </w:r>
    </w:p>
    <w:p w14:paraId="14655EBB" w14:textId="77777777" w:rsidR="00F346B9" w:rsidRDefault="00F346B9">
      <w:pPr>
        <w:pStyle w:val="Corpodetexto"/>
        <w:spacing w:line="360" w:lineRule="auto"/>
        <w:jc w:val="both"/>
      </w:pPr>
    </w:p>
    <w:sectPr w:rsidR="00F346B9" w:rsidSect="000A225F">
      <w:headerReference w:type="default" r:id="rId7"/>
      <w:footerReference w:type="default" r:id="rId8"/>
      <w:pgSz w:w="11906" w:h="16838"/>
      <w:pgMar w:top="1418" w:right="1134" w:bottom="1276" w:left="1985" w:header="284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59F5" w14:textId="77777777" w:rsidR="00F346B9" w:rsidRDefault="00F346B9">
      <w:r>
        <w:separator/>
      </w:r>
    </w:p>
  </w:endnote>
  <w:endnote w:type="continuationSeparator" w:id="0">
    <w:p w14:paraId="5254E0CF" w14:textId="77777777" w:rsidR="00F346B9" w:rsidRDefault="00F3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FB0B" w14:textId="2A97F871" w:rsidR="000A225F" w:rsidRDefault="000A225F" w:rsidP="000A225F">
    <w:pPr>
      <w:pStyle w:val="Rodap"/>
      <w:jc w:val="right"/>
      <w:rPr>
        <w:lang w:val="x-none" w:eastAsia="x-none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30</w:t>
    </w:r>
    <w:r>
      <w:rPr>
        <w:b/>
        <w:bCs/>
        <w:sz w:val="16"/>
        <w:szCs w:val="16"/>
      </w:rPr>
      <w:fldChar w:fldCharType="end"/>
    </w:r>
  </w:p>
  <w:p w14:paraId="4A6EB115" w14:textId="0A9022BC" w:rsidR="000A225F" w:rsidRDefault="000A225F" w:rsidP="000A225F">
    <w:pPr>
      <w:pStyle w:val="Rodap"/>
    </w:pPr>
    <w:r>
      <w:rPr>
        <w:lang w:val="x-none" w:eastAsia="x-none"/>
      </w:rPr>
      <w:t>________________________________________________________________________________</w:t>
    </w:r>
  </w:p>
  <w:p w14:paraId="138C558A" w14:textId="77777777" w:rsidR="000A225F" w:rsidRPr="00EE7CEF" w:rsidRDefault="000A225F" w:rsidP="000A225F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</w:rPr>
    </w:pPr>
    <w:r w:rsidRPr="00EE7CEF">
      <w:rPr>
        <w:rFonts w:ascii="Arial" w:hAnsi="Arial" w:cs="Arial"/>
        <w:sz w:val="16"/>
        <w:szCs w:val="16"/>
        <w:lang w:val="x-none" w:eastAsia="x-none"/>
      </w:rPr>
      <w:t>PAÇO MUNICIPAL – PALÁCIO INDEPENDÊNCIA – Rua Antônio Carlos, 301 – Centro – Valinhos – SP – CEP: 13270-005</w:t>
    </w:r>
  </w:p>
  <w:p w14:paraId="09BA399F" w14:textId="77777777" w:rsidR="000A225F" w:rsidRDefault="000A225F" w:rsidP="000A225F">
    <w:pPr>
      <w:pStyle w:val="Rodap"/>
      <w:tabs>
        <w:tab w:val="right" w:pos="9639"/>
      </w:tabs>
      <w:ind w:left="-1134" w:right="-992"/>
      <w:jc w:val="center"/>
    </w:pPr>
    <w:r w:rsidRPr="00EE7CEF">
      <w:rPr>
        <w:rFonts w:ascii="Arial" w:hAnsi="Arial" w:cs="Arial"/>
        <w:sz w:val="16"/>
        <w:szCs w:val="16"/>
        <w:lang w:val="x-none" w:eastAsia="x-none"/>
      </w:rPr>
      <w:t>Fone: (19) 3849-8000 – e-mail: imprensa@valinhos.sp.gov.br – Home Page: www.valinhos.sp.gov.br</w:t>
    </w:r>
  </w:p>
  <w:p w14:paraId="1FF455DF" w14:textId="61F27C86" w:rsidR="00F346B9" w:rsidRPr="000A225F" w:rsidRDefault="00F346B9" w:rsidP="000A22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51A7" w14:textId="77777777" w:rsidR="00F346B9" w:rsidRDefault="00F346B9">
      <w:r>
        <w:separator/>
      </w:r>
    </w:p>
  </w:footnote>
  <w:footnote w:type="continuationSeparator" w:id="0">
    <w:p w14:paraId="36C92185" w14:textId="77777777" w:rsidR="00F346B9" w:rsidRDefault="00F3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C78E" w14:textId="2322D055" w:rsidR="00F346B9" w:rsidRDefault="000A225F">
    <w:pPr>
      <w:pStyle w:val="Cabealho"/>
      <w:ind w:left="2127"/>
    </w:pPr>
    <w:r>
      <w:rPr>
        <w:noProof/>
      </w:rPr>
      <w:drawing>
        <wp:anchor distT="0" distB="0" distL="114935" distR="114935" simplePos="0" relativeHeight="251659264" behindDoc="1" locked="0" layoutInCell="1" allowOverlap="1" wp14:anchorId="5D988098" wp14:editId="58724118">
          <wp:simplePos x="943200" y="2635200"/>
          <wp:positionH relativeFrom="margin">
            <wp:align>center</wp:align>
          </wp:positionH>
          <wp:positionV relativeFrom="margin">
            <wp:align>center</wp:align>
          </wp:positionV>
          <wp:extent cx="5375910" cy="5073015"/>
          <wp:effectExtent l="0" t="0" r="0" b="0"/>
          <wp:wrapNone/>
          <wp:docPr id="181995785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6" t="-449" r="-436" b="-449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5073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70095C" wp14:editId="5823BEE6">
          <wp:extent cx="2737485" cy="937895"/>
          <wp:effectExtent l="0" t="0" r="0" b="0"/>
          <wp:docPr id="158657953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62115381">
    <w:abstractNumId w:val="0"/>
  </w:num>
  <w:num w:numId="2" w16cid:durableId="192621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C3"/>
    <w:rsid w:val="000A225F"/>
    <w:rsid w:val="00103590"/>
    <w:rsid w:val="004A04B5"/>
    <w:rsid w:val="00544382"/>
    <w:rsid w:val="005F19BF"/>
    <w:rsid w:val="0065238B"/>
    <w:rsid w:val="006572B5"/>
    <w:rsid w:val="006E55C3"/>
    <w:rsid w:val="0070410A"/>
    <w:rsid w:val="009B4D4A"/>
    <w:rsid w:val="00A2213D"/>
    <w:rsid w:val="00AD19D4"/>
    <w:rsid w:val="00AE0078"/>
    <w:rsid w:val="00AE4F7A"/>
    <w:rsid w:val="00BD24CC"/>
    <w:rsid w:val="00C71FC0"/>
    <w:rsid w:val="00C94B29"/>
    <w:rsid w:val="00CA3C04"/>
    <w:rsid w:val="00D10BDA"/>
    <w:rsid w:val="00D7273F"/>
    <w:rsid w:val="00D77B55"/>
    <w:rsid w:val="00D85E56"/>
    <w:rsid w:val="00E861E0"/>
    <w:rsid w:val="00F115FA"/>
    <w:rsid w:val="00F346B9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74BC9393"/>
  <w15:chartTrackingRefBased/>
  <w15:docId w15:val="{066A3868-B7E9-4351-BF4A-37873CDE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BF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cs="Times New Roman" w:hint="default"/>
      <w:sz w:val="22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  <w:sz w:val="22"/>
    </w:rPr>
  </w:style>
  <w:style w:type="character" w:customStyle="1" w:styleId="WW8Num1z0">
    <w:name w:val="WW8Num1z0"/>
    <w:rPr>
      <w:rFonts w:hint="default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basedOn w:val="Fontepargpadro1"/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Ttulo3Char">
    <w:name w:val="Título 3 Char"/>
    <w:rPr>
      <w:b/>
      <w:bCs/>
      <w:sz w:val="24"/>
      <w:szCs w:val="24"/>
      <w:u w:val="single"/>
    </w:rPr>
  </w:style>
  <w:style w:type="character" w:customStyle="1" w:styleId="Ttulo5Char">
    <w:name w:val="Título 5 Char"/>
    <w:rPr>
      <w:b/>
      <w:bCs/>
      <w:sz w:val="24"/>
      <w:szCs w:val="24"/>
      <w:u w:val="single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Ttulo8Char">
    <w:name w:val="Título 8 Char"/>
    <w:rPr>
      <w:b/>
      <w:bCs/>
      <w:sz w:val="24"/>
      <w:szCs w:val="24"/>
    </w:rPr>
  </w:style>
  <w:style w:type="character" w:customStyle="1" w:styleId="Ttulo9Char">
    <w:name w:val="Título 9 Char"/>
    <w:rPr>
      <w:b/>
      <w:bCs/>
      <w:szCs w:val="24"/>
    </w:rPr>
  </w:style>
  <w:style w:type="character" w:customStyle="1" w:styleId="RecuodecorpodetextoChar">
    <w:name w:val="Recuo de corpo de texto Char"/>
    <w:rPr>
      <w:b/>
      <w:sz w:val="24"/>
    </w:rPr>
  </w:style>
  <w:style w:type="character" w:customStyle="1" w:styleId="Corpodetexto3Char">
    <w:name w:val="Corpo de texto 3 Char"/>
    <w:rPr>
      <w:rFonts w:ascii="Arial" w:hAnsi="Arial" w:cs="Arial"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Forte">
    <w:name w:val="Strong"/>
    <w:qFormat/>
    <w:rPr>
      <w:b/>
      <w:bCs/>
    </w:rPr>
  </w:style>
  <w:style w:type="character" w:customStyle="1" w:styleId="Ttulo1Char">
    <w:name w:val="Título 1 Char"/>
    <w:rPr>
      <w:b/>
      <w:sz w:val="22"/>
    </w:rPr>
  </w:style>
  <w:style w:type="character" w:styleId="Hyperlink">
    <w:name w:val="Hyperlink"/>
    <w:rPr>
      <w:color w:val="0000FF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WW8Num35z0">
    <w:name w:val="WW8Num35z0"/>
    <w:rPr>
      <w:rFonts w:cs="Times New Roman" w:hint="default"/>
      <w:sz w:val="2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texto1">
    <w:name w:val="texto1"/>
    <w:basedOn w:val="Normal"/>
    <w:pPr>
      <w:spacing w:before="100" w:after="100"/>
    </w:pPr>
    <w:rPr>
      <w:sz w:val="24"/>
      <w:szCs w:val="24"/>
    </w:rPr>
  </w:style>
  <w:style w:type="paragraph" w:customStyle="1" w:styleId="texto2">
    <w:name w:val="texto2"/>
    <w:basedOn w:val="Normal"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1017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subject/>
  <dc:creator>Prefeitura de Valinhos</dc:creator>
  <cp:keywords/>
  <cp:lastModifiedBy>Evandro Zani</cp:lastModifiedBy>
  <cp:revision>21</cp:revision>
  <cp:lastPrinted>2024-04-02T21:07:00Z</cp:lastPrinted>
  <dcterms:created xsi:type="dcterms:W3CDTF">2024-04-01T12:42:00Z</dcterms:created>
  <dcterms:modified xsi:type="dcterms:W3CDTF">2024-04-02T21:09:00Z</dcterms:modified>
</cp:coreProperties>
</file>